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theme/themeOverride2.xml" ContentType="application/vnd.openxmlformats-officedocument.themeOverride+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1F2" w:rsidRDefault="000051F2" w:rsidP="000051F2">
      <w:pPr>
        <w:pStyle w:val="a3"/>
        <w:shd w:val="clear" w:color="auto" w:fill="FFFFFF"/>
        <w:spacing w:before="0" w:beforeAutospacing="0" w:after="0" w:afterAutospacing="0"/>
        <w:jc w:val="center"/>
        <w:rPr>
          <w:color w:val="000000"/>
          <w:sz w:val="32"/>
        </w:rPr>
      </w:pPr>
      <w:r>
        <w:rPr>
          <w:color w:val="000000"/>
          <w:sz w:val="32"/>
        </w:rPr>
        <w:t>Муниципальное казенное общеобразовательное учреждение</w:t>
      </w:r>
    </w:p>
    <w:p w:rsidR="000051F2" w:rsidRDefault="000051F2" w:rsidP="000051F2">
      <w:pPr>
        <w:pStyle w:val="a3"/>
        <w:shd w:val="clear" w:color="auto" w:fill="FFFFFF"/>
        <w:spacing w:before="0" w:beforeAutospacing="0" w:after="0" w:afterAutospacing="0"/>
        <w:jc w:val="center"/>
        <w:rPr>
          <w:color w:val="000000"/>
          <w:sz w:val="32"/>
        </w:rPr>
      </w:pPr>
      <w:r>
        <w:rPr>
          <w:color w:val="000000"/>
          <w:sz w:val="32"/>
        </w:rPr>
        <w:t>Пчелиновская средняя общеобразовательная школа</w:t>
      </w:r>
    </w:p>
    <w:p w:rsidR="000051F2" w:rsidRDefault="000051F2" w:rsidP="000051F2">
      <w:pPr>
        <w:pStyle w:val="a3"/>
        <w:shd w:val="clear" w:color="auto" w:fill="FFFFFF"/>
        <w:spacing w:before="0" w:beforeAutospacing="0" w:after="0" w:afterAutospacing="0"/>
        <w:jc w:val="center"/>
        <w:rPr>
          <w:color w:val="000000"/>
          <w:sz w:val="32"/>
        </w:rPr>
      </w:pPr>
    </w:p>
    <w:p w:rsidR="000051F2" w:rsidRDefault="000051F2" w:rsidP="000051F2">
      <w:pPr>
        <w:pStyle w:val="a3"/>
        <w:shd w:val="clear" w:color="auto" w:fill="FFFFFF"/>
        <w:spacing w:before="0" w:beforeAutospacing="0" w:after="0" w:afterAutospacing="0"/>
        <w:jc w:val="center"/>
        <w:rPr>
          <w:color w:val="000000"/>
          <w:sz w:val="32"/>
        </w:rPr>
      </w:pPr>
    </w:p>
    <w:p w:rsidR="000051F2" w:rsidRDefault="000051F2" w:rsidP="000051F2">
      <w:pPr>
        <w:pStyle w:val="a3"/>
        <w:shd w:val="clear" w:color="auto" w:fill="FFFFFF"/>
        <w:spacing w:before="0" w:beforeAutospacing="0" w:after="0" w:afterAutospacing="0"/>
        <w:jc w:val="center"/>
        <w:rPr>
          <w:color w:val="000000"/>
          <w:sz w:val="32"/>
        </w:rPr>
      </w:pPr>
    </w:p>
    <w:p w:rsidR="000051F2" w:rsidRDefault="000051F2" w:rsidP="000051F2">
      <w:pPr>
        <w:pStyle w:val="a3"/>
        <w:shd w:val="clear" w:color="auto" w:fill="FFFFFF"/>
        <w:spacing w:before="0" w:beforeAutospacing="0" w:after="0" w:afterAutospacing="0"/>
        <w:jc w:val="center"/>
        <w:rPr>
          <w:color w:val="000000"/>
          <w:sz w:val="32"/>
        </w:rPr>
      </w:pPr>
    </w:p>
    <w:p w:rsidR="000051F2" w:rsidRDefault="000051F2" w:rsidP="000051F2">
      <w:pPr>
        <w:pStyle w:val="a3"/>
        <w:shd w:val="clear" w:color="auto" w:fill="FFFFFF"/>
        <w:spacing w:before="0" w:beforeAutospacing="0" w:after="0" w:afterAutospacing="0"/>
        <w:jc w:val="center"/>
        <w:rPr>
          <w:color w:val="000000"/>
          <w:sz w:val="32"/>
        </w:rPr>
      </w:pPr>
    </w:p>
    <w:p w:rsidR="000051F2" w:rsidRDefault="000051F2" w:rsidP="000051F2">
      <w:pPr>
        <w:pStyle w:val="a3"/>
        <w:shd w:val="clear" w:color="auto" w:fill="FFFFFF"/>
        <w:spacing w:before="0" w:beforeAutospacing="0" w:after="0" w:afterAutospacing="0"/>
        <w:jc w:val="center"/>
        <w:rPr>
          <w:color w:val="000000"/>
          <w:sz w:val="32"/>
        </w:rPr>
      </w:pPr>
    </w:p>
    <w:p w:rsidR="000051F2" w:rsidRDefault="000051F2" w:rsidP="000051F2">
      <w:pPr>
        <w:pStyle w:val="a3"/>
        <w:shd w:val="clear" w:color="auto" w:fill="FFFFFF"/>
        <w:spacing w:before="0" w:beforeAutospacing="0" w:after="0" w:afterAutospacing="0"/>
        <w:jc w:val="center"/>
        <w:rPr>
          <w:color w:val="000000"/>
          <w:sz w:val="32"/>
        </w:rPr>
      </w:pPr>
    </w:p>
    <w:p w:rsidR="000051F2" w:rsidRDefault="000051F2" w:rsidP="000051F2">
      <w:pPr>
        <w:pStyle w:val="a3"/>
        <w:shd w:val="clear" w:color="auto" w:fill="FFFFFF"/>
        <w:spacing w:before="0" w:beforeAutospacing="0" w:after="0" w:afterAutospacing="0"/>
        <w:jc w:val="center"/>
        <w:rPr>
          <w:color w:val="000000"/>
          <w:sz w:val="32"/>
        </w:rPr>
      </w:pPr>
    </w:p>
    <w:p w:rsidR="000051F2" w:rsidRDefault="000051F2" w:rsidP="000051F2">
      <w:pPr>
        <w:pStyle w:val="a3"/>
        <w:shd w:val="clear" w:color="auto" w:fill="FFFFFF"/>
        <w:spacing w:before="0" w:beforeAutospacing="0" w:after="0" w:afterAutospacing="0"/>
        <w:jc w:val="center"/>
        <w:rPr>
          <w:color w:val="000000"/>
          <w:sz w:val="40"/>
        </w:rPr>
      </w:pPr>
    </w:p>
    <w:p w:rsidR="000051F2" w:rsidRDefault="000051F2" w:rsidP="000051F2">
      <w:pPr>
        <w:pStyle w:val="a3"/>
        <w:shd w:val="clear" w:color="auto" w:fill="FFFFFF"/>
        <w:spacing w:before="0" w:beforeAutospacing="0" w:after="0" w:afterAutospacing="0"/>
        <w:jc w:val="center"/>
        <w:rPr>
          <w:b/>
          <w:color w:val="000000"/>
          <w:sz w:val="56"/>
        </w:rPr>
      </w:pPr>
      <w:r>
        <w:rPr>
          <w:b/>
          <w:color w:val="000000"/>
          <w:sz w:val="56"/>
        </w:rPr>
        <w:t>Аналитический отчёт</w:t>
      </w:r>
    </w:p>
    <w:p w:rsidR="000051F2" w:rsidRDefault="000051F2" w:rsidP="000051F2">
      <w:pPr>
        <w:pStyle w:val="a3"/>
        <w:shd w:val="clear" w:color="auto" w:fill="FFFFFF"/>
        <w:spacing w:before="0" w:beforeAutospacing="0" w:after="0" w:afterAutospacing="0"/>
        <w:jc w:val="center"/>
        <w:rPr>
          <w:b/>
          <w:color w:val="000000"/>
          <w:sz w:val="56"/>
        </w:rPr>
      </w:pPr>
      <w:r>
        <w:rPr>
          <w:b/>
          <w:color w:val="000000"/>
          <w:sz w:val="56"/>
        </w:rPr>
        <w:t>о результатах самообследования</w:t>
      </w:r>
    </w:p>
    <w:p w:rsidR="000051F2" w:rsidRDefault="000051F2" w:rsidP="000051F2">
      <w:pPr>
        <w:pStyle w:val="a3"/>
        <w:shd w:val="clear" w:color="auto" w:fill="FFFFFF"/>
        <w:spacing w:before="0" w:beforeAutospacing="0" w:after="0" w:afterAutospacing="0"/>
        <w:jc w:val="center"/>
        <w:rPr>
          <w:color w:val="000000"/>
          <w:sz w:val="40"/>
        </w:rPr>
      </w:pPr>
      <w:r>
        <w:rPr>
          <w:color w:val="000000"/>
          <w:sz w:val="40"/>
        </w:rPr>
        <w:t>муниципального казенного</w:t>
      </w:r>
    </w:p>
    <w:p w:rsidR="000051F2" w:rsidRDefault="000051F2" w:rsidP="000051F2">
      <w:pPr>
        <w:pStyle w:val="a3"/>
        <w:shd w:val="clear" w:color="auto" w:fill="FFFFFF"/>
        <w:spacing w:before="0" w:beforeAutospacing="0" w:after="0" w:afterAutospacing="0"/>
        <w:jc w:val="center"/>
        <w:rPr>
          <w:color w:val="000000"/>
          <w:sz w:val="40"/>
        </w:rPr>
      </w:pPr>
      <w:r>
        <w:rPr>
          <w:color w:val="000000"/>
          <w:sz w:val="40"/>
        </w:rPr>
        <w:t>общеобразовательного учреждения</w:t>
      </w:r>
    </w:p>
    <w:p w:rsidR="000051F2" w:rsidRDefault="000051F2" w:rsidP="000051F2">
      <w:pPr>
        <w:pStyle w:val="a3"/>
        <w:shd w:val="clear" w:color="auto" w:fill="FFFFFF"/>
        <w:spacing w:before="0" w:beforeAutospacing="0" w:after="0" w:afterAutospacing="0"/>
        <w:jc w:val="center"/>
        <w:rPr>
          <w:color w:val="000000"/>
          <w:sz w:val="40"/>
        </w:rPr>
      </w:pPr>
      <w:r>
        <w:rPr>
          <w:color w:val="000000"/>
          <w:sz w:val="40"/>
        </w:rPr>
        <w:t>Пчелиновская средняя общеобразовательная школа</w:t>
      </w:r>
    </w:p>
    <w:p w:rsidR="000051F2" w:rsidRDefault="000051F2" w:rsidP="000051F2">
      <w:pPr>
        <w:pStyle w:val="a3"/>
        <w:shd w:val="clear" w:color="auto" w:fill="FFFFFF"/>
        <w:spacing w:before="0" w:beforeAutospacing="0" w:after="0" w:afterAutospacing="0"/>
        <w:jc w:val="center"/>
        <w:rPr>
          <w:color w:val="000000"/>
          <w:sz w:val="40"/>
        </w:rPr>
      </w:pPr>
      <w:r>
        <w:rPr>
          <w:color w:val="000000"/>
          <w:sz w:val="40"/>
        </w:rPr>
        <w:t>за 2014-2015 учебный год</w:t>
      </w:r>
    </w:p>
    <w:p w:rsidR="000051F2" w:rsidRDefault="000051F2" w:rsidP="000051F2">
      <w:pPr>
        <w:pStyle w:val="a3"/>
        <w:shd w:val="clear" w:color="auto" w:fill="FFFFFF"/>
        <w:spacing w:before="0" w:beforeAutospacing="0" w:after="0" w:afterAutospacing="0"/>
        <w:jc w:val="center"/>
        <w:rPr>
          <w:color w:val="000000"/>
          <w:sz w:val="40"/>
        </w:rPr>
      </w:pPr>
    </w:p>
    <w:p w:rsidR="000051F2" w:rsidRDefault="000051F2" w:rsidP="000051F2">
      <w:pPr>
        <w:pStyle w:val="a3"/>
        <w:shd w:val="clear" w:color="auto" w:fill="FFFFFF"/>
        <w:spacing w:before="0" w:beforeAutospacing="0" w:after="0" w:afterAutospacing="0"/>
        <w:jc w:val="center"/>
        <w:rPr>
          <w:color w:val="000000"/>
          <w:sz w:val="40"/>
        </w:rPr>
      </w:pPr>
    </w:p>
    <w:p w:rsidR="000051F2" w:rsidRDefault="000051F2" w:rsidP="000051F2">
      <w:pPr>
        <w:pStyle w:val="a3"/>
        <w:shd w:val="clear" w:color="auto" w:fill="FFFFFF"/>
        <w:spacing w:before="0" w:beforeAutospacing="0" w:after="0" w:afterAutospacing="0"/>
        <w:jc w:val="center"/>
        <w:rPr>
          <w:color w:val="000000"/>
          <w:sz w:val="40"/>
        </w:rPr>
      </w:pPr>
    </w:p>
    <w:p w:rsidR="000051F2" w:rsidRDefault="000051F2" w:rsidP="000051F2">
      <w:pPr>
        <w:pStyle w:val="a3"/>
        <w:shd w:val="clear" w:color="auto" w:fill="FFFFFF"/>
        <w:spacing w:before="0" w:beforeAutospacing="0" w:after="0" w:afterAutospacing="0"/>
        <w:jc w:val="center"/>
        <w:rPr>
          <w:color w:val="000000"/>
          <w:sz w:val="32"/>
        </w:rPr>
      </w:pPr>
    </w:p>
    <w:p w:rsidR="000051F2" w:rsidRDefault="000051F2" w:rsidP="000051F2">
      <w:pPr>
        <w:pStyle w:val="a3"/>
        <w:shd w:val="clear" w:color="auto" w:fill="FFFFFF"/>
        <w:spacing w:before="0" w:beforeAutospacing="0" w:after="0" w:afterAutospacing="0"/>
        <w:jc w:val="center"/>
        <w:rPr>
          <w:color w:val="000000"/>
          <w:sz w:val="32"/>
        </w:rPr>
      </w:pPr>
    </w:p>
    <w:p w:rsidR="000051F2" w:rsidRDefault="000051F2" w:rsidP="000051F2">
      <w:pPr>
        <w:pStyle w:val="a3"/>
        <w:shd w:val="clear" w:color="auto" w:fill="FFFFFF"/>
        <w:spacing w:before="0" w:beforeAutospacing="0" w:after="0" w:afterAutospacing="0"/>
        <w:jc w:val="center"/>
        <w:rPr>
          <w:color w:val="000000"/>
          <w:sz w:val="32"/>
        </w:rPr>
      </w:pPr>
    </w:p>
    <w:p w:rsidR="000051F2" w:rsidRDefault="000051F2" w:rsidP="000051F2">
      <w:pPr>
        <w:pStyle w:val="a3"/>
        <w:shd w:val="clear" w:color="auto" w:fill="FFFFFF"/>
        <w:spacing w:before="0" w:beforeAutospacing="0" w:after="0" w:afterAutospacing="0"/>
        <w:jc w:val="center"/>
        <w:rPr>
          <w:color w:val="000000"/>
          <w:sz w:val="32"/>
        </w:rPr>
      </w:pPr>
    </w:p>
    <w:p w:rsidR="000051F2" w:rsidRDefault="000051F2" w:rsidP="000051F2">
      <w:pPr>
        <w:pStyle w:val="a3"/>
        <w:shd w:val="clear" w:color="auto" w:fill="FFFFFF"/>
        <w:spacing w:before="0" w:beforeAutospacing="0" w:after="0" w:afterAutospacing="0"/>
        <w:jc w:val="center"/>
        <w:rPr>
          <w:color w:val="000000"/>
        </w:rPr>
      </w:pPr>
    </w:p>
    <w:p w:rsidR="000051F2" w:rsidRDefault="000051F2" w:rsidP="000051F2">
      <w:pPr>
        <w:pStyle w:val="a3"/>
        <w:shd w:val="clear" w:color="auto" w:fill="FFFFFF"/>
        <w:spacing w:before="0" w:beforeAutospacing="0" w:after="0" w:afterAutospacing="0"/>
        <w:jc w:val="center"/>
        <w:rPr>
          <w:color w:val="000000"/>
        </w:rPr>
      </w:pPr>
    </w:p>
    <w:p w:rsidR="000051F2" w:rsidRDefault="000051F2" w:rsidP="000051F2">
      <w:pPr>
        <w:pStyle w:val="a3"/>
        <w:shd w:val="clear" w:color="auto" w:fill="FFFFFF"/>
        <w:spacing w:before="0" w:beforeAutospacing="0" w:after="0" w:afterAutospacing="0"/>
        <w:jc w:val="center"/>
        <w:rPr>
          <w:color w:val="000000"/>
        </w:rPr>
      </w:pPr>
    </w:p>
    <w:p w:rsidR="000051F2" w:rsidRDefault="000051F2" w:rsidP="000051F2">
      <w:pPr>
        <w:pStyle w:val="a3"/>
        <w:shd w:val="clear" w:color="auto" w:fill="FFFFFF"/>
        <w:spacing w:before="0" w:beforeAutospacing="0" w:after="0" w:afterAutospacing="0"/>
        <w:jc w:val="center"/>
        <w:rPr>
          <w:color w:val="000000"/>
        </w:rPr>
      </w:pPr>
    </w:p>
    <w:p w:rsidR="000051F2" w:rsidRDefault="000051F2" w:rsidP="000051F2">
      <w:pPr>
        <w:pStyle w:val="a3"/>
        <w:shd w:val="clear" w:color="auto" w:fill="FFFFFF"/>
        <w:spacing w:before="0" w:beforeAutospacing="0" w:after="0" w:afterAutospacing="0"/>
        <w:jc w:val="center"/>
        <w:rPr>
          <w:color w:val="000000"/>
        </w:rPr>
      </w:pPr>
    </w:p>
    <w:p w:rsidR="000051F2" w:rsidRDefault="000051F2" w:rsidP="000051F2">
      <w:pPr>
        <w:pStyle w:val="a3"/>
        <w:shd w:val="clear" w:color="auto" w:fill="FFFFFF"/>
        <w:spacing w:before="0" w:beforeAutospacing="0" w:after="0" w:afterAutospacing="0"/>
        <w:jc w:val="center"/>
        <w:rPr>
          <w:color w:val="000000"/>
        </w:rPr>
      </w:pPr>
    </w:p>
    <w:p w:rsidR="000051F2" w:rsidRDefault="000051F2" w:rsidP="000051F2">
      <w:pPr>
        <w:pStyle w:val="a3"/>
        <w:shd w:val="clear" w:color="auto" w:fill="FFFFFF"/>
        <w:spacing w:before="0" w:beforeAutospacing="0" w:after="0" w:afterAutospacing="0"/>
        <w:jc w:val="center"/>
        <w:rPr>
          <w:color w:val="000000"/>
        </w:rPr>
      </w:pPr>
    </w:p>
    <w:p w:rsidR="000051F2" w:rsidRDefault="000051F2" w:rsidP="000051F2">
      <w:pPr>
        <w:pStyle w:val="a3"/>
        <w:shd w:val="clear" w:color="auto" w:fill="FFFFFF"/>
        <w:spacing w:before="0" w:beforeAutospacing="0" w:after="0" w:afterAutospacing="0"/>
        <w:jc w:val="center"/>
        <w:rPr>
          <w:color w:val="000000"/>
        </w:rPr>
      </w:pPr>
    </w:p>
    <w:p w:rsidR="000051F2" w:rsidRDefault="000051F2" w:rsidP="000051F2">
      <w:pPr>
        <w:pStyle w:val="a3"/>
        <w:shd w:val="clear" w:color="auto" w:fill="FFFFFF"/>
        <w:spacing w:before="0" w:beforeAutospacing="0" w:after="0" w:afterAutospacing="0"/>
        <w:jc w:val="center"/>
        <w:rPr>
          <w:color w:val="000000"/>
        </w:rPr>
      </w:pPr>
    </w:p>
    <w:p w:rsidR="000051F2" w:rsidRDefault="000051F2" w:rsidP="000051F2">
      <w:pPr>
        <w:pStyle w:val="a3"/>
        <w:shd w:val="clear" w:color="auto" w:fill="FFFFFF"/>
        <w:spacing w:before="0" w:beforeAutospacing="0" w:after="0" w:afterAutospacing="0"/>
        <w:jc w:val="center"/>
        <w:rPr>
          <w:color w:val="000000"/>
        </w:rPr>
      </w:pPr>
    </w:p>
    <w:p w:rsidR="000051F2" w:rsidRDefault="000051F2" w:rsidP="000051F2">
      <w:pPr>
        <w:pStyle w:val="a3"/>
        <w:shd w:val="clear" w:color="auto" w:fill="FFFFFF"/>
        <w:spacing w:before="0" w:beforeAutospacing="0" w:after="0" w:afterAutospacing="0"/>
        <w:jc w:val="center"/>
        <w:rPr>
          <w:color w:val="000000"/>
        </w:rPr>
      </w:pPr>
    </w:p>
    <w:p w:rsidR="000051F2" w:rsidRDefault="000051F2" w:rsidP="000051F2">
      <w:pPr>
        <w:pStyle w:val="a3"/>
        <w:shd w:val="clear" w:color="auto" w:fill="FFFFFF"/>
        <w:spacing w:before="0" w:beforeAutospacing="0" w:after="0" w:afterAutospacing="0"/>
        <w:jc w:val="center"/>
        <w:rPr>
          <w:color w:val="000000"/>
          <w:sz w:val="32"/>
          <w:szCs w:val="32"/>
        </w:rPr>
      </w:pPr>
      <w:r>
        <w:rPr>
          <w:color w:val="000000"/>
          <w:sz w:val="32"/>
          <w:szCs w:val="32"/>
        </w:rPr>
        <w:t>с. Пчелиновка  2015</w:t>
      </w:r>
    </w:p>
    <w:p w:rsidR="000051F2" w:rsidRDefault="000051F2" w:rsidP="000051F2">
      <w:pPr>
        <w:pStyle w:val="a3"/>
        <w:shd w:val="clear" w:color="auto" w:fill="FFFFFF"/>
        <w:spacing w:before="0" w:beforeAutospacing="0" w:after="0" w:afterAutospacing="0"/>
        <w:jc w:val="center"/>
        <w:rPr>
          <w:color w:val="000000"/>
        </w:rPr>
      </w:pPr>
    </w:p>
    <w:p w:rsidR="000051F2" w:rsidRDefault="000051F2" w:rsidP="005F1539">
      <w:pPr>
        <w:pStyle w:val="a3"/>
        <w:shd w:val="clear" w:color="auto" w:fill="FFFFFF"/>
        <w:spacing w:before="0" w:beforeAutospacing="0" w:after="0" w:afterAutospacing="0"/>
        <w:rPr>
          <w:color w:val="000000"/>
        </w:rPr>
      </w:pPr>
    </w:p>
    <w:p w:rsidR="005F1539" w:rsidRPr="004D5374" w:rsidRDefault="005F1539" w:rsidP="005F1539">
      <w:pPr>
        <w:pStyle w:val="a3"/>
        <w:shd w:val="clear" w:color="auto" w:fill="FFFFFF"/>
        <w:spacing w:before="0" w:beforeAutospacing="0" w:after="0" w:afterAutospacing="0"/>
        <w:rPr>
          <w:color w:val="000000"/>
          <w:sz w:val="28"/>
        </w:rPr>
      </w:pPr>
      <w:r w:rsidRPr="004D5374">
        <w:rPr>
          <w:color w:val="000000"/>
        </w:rPr>
        <w:lastRenderedPageBreak/>
        <w:t>     </w:t>
      </w:r>
      <w:r w:rsidRPr="004D5374">
        <w:rPr>
          <w:rStyle w:val="apple-converted-space"/>
          <w:color w:val="000000"/>
        </w:rPr>
        <w:t> </w:t>
      </w:r>
      <w:r w:rsidRPr="004D5374">
        <w:rPr>
          <w:color w:val="000000"/>
          <w:sz w:val="28"/>
        </w:rPr>
        <w:t xml:space="preserve">Самообследование МКОУ Пчелиновская  СОШ проводилось в соответствии с </w:t>
      </w:r>
      <w:r w:rsidRPr="004D5374">
        <w:rPr>
          <w:sz w:val="28"/>
        </w:rPr>
        <w:t>п. 3 ч. 2 ст. 29 Федерального закона «Об образовании», приказом Минобразования и науки РФ от 14.06.2013 г № 462 «Об утверждении порядка проведения самообследования образовательной организацией» и приказом Минобразования и науки РФ от 10.12.2013 N 1324 «Об утверждении показателей деятельности образовательной организации, подлежащей самообследованию».</w:t>
      </w:r>
      <w:r w:rsidRPr="004D5374">
        <w:rPr>
          <w:color w:val="000000"/>
          <w:sz w:val="28"/>
        </w:rPr>
        <w:t>Целями проведения самообследования являются обеспечение доступности и открытости информации о деятельности организации, а также подготовка отчета о результатах самообследования.</w:t>
      </w:r>
    </w:p>
    <w:p w:rsidR="005F1539" w:rsidRPr="004D5374" w:rsidRDefault="005F1539" w:rsidP="005F1539">
      <w:pPr>
        <w:pStyle w:val="a3"/>
        <w:shd w:val="clear" w:color="auto" w:fill="FFFFFF"/>
        <w:spacing w:before="0" w:beforeAutospacing="0" w:after="0" w:afterAutospacing="0"/>
        <w:ind w:hanging="927"/>
        <w:jc w:val="both"/>
        <w:rPr>
          <w:color w:val="000000"/>
          <w:sz w:val="28"/>
        </w:rPr>
      </w:pPr>
      <w:r w:rsidRPr="004D5374">
        <w:rPr>
          <w:color w:val="000000"/>
          <w:sz w:val="28"/>
        </w:rPr>
        <w:t>           </w:t>
      </w:r>
    </w:p>
    <w:p w:rsidR="005F1539" w:rsidRPr="004D5374" w:rsidRDefault="005F1539" w:rsidP="003D4E59">
      <w:pPr>
        <w:pStyle w:val="a3"/>
        <w:shd w:val="clear" w:color="auto" w:fill="FFFFFF"/>
        <w:spacing w:before="0" w:beforeAutospacing="0" w:after="0" w:afterAutospacing="0"/>
        <w:jc w:val="center"/>
        <w:rPr>
          <w:color w:val="000000"/>
          <w:sz w:val="28"/>
        </w:rPr>
      </w:pPr>
      <w:r w:rsidRPr="004D5374">
        <w:rPr>
          <w:b/>
          <w:bCs/>
          <w:color w:val="000000"/>
          <w:sz w:val="28"/>
        </w:rPr>
        <w:t>Раздел I. Аналитическая часть</w:t>
      </w:r>
    </w:p>
    <w:p w:rsidR="005F1539" w:rsidRPr="004D5374" w:rsidRDefault="005F1539" w:rsidP="005F1539">
      <w:pPr>
        <w:pStyle w:val="a4"/>
        <w:shd w:val="clear" w:color="auto" w:fill="FFFFFF"/>
        <w:spacing w:before="0" w:beforeAutospacing="0" w:after="0" w:afterAutospacing="0"/>
        <w:ind w:firstLine="489"/>
        <w:jc w:val="both"/>
        <w:rPr>
          <w:color w:val="000000"/>
          <w:sz w:val="28"/>
        </w:rPr>
      </w:pPr>
      <w:r w:rsidRPr="004D5374">
        <w:rPr>
          <w:color w:val="000000"/>
          <w:sz w:val="28"/>
        </w:rPr>
        <w:t>МКОУ Пчелиновская  СОШ является муниципальным образовательным учреждением, ориентированным на обучение, воспитание и развитие всех и каждого учащегося с учетом их индивидуальных способностей (возрастных, физиологических, интеллектуальных, психологических и др.), образовательных потребностей и возможностей, склонностей с целью формирования личности, обладающей прочными базовыми знаниями, общей культурой, здоровой, социально адаптированной.</w:t>
      </w:r>
    </w:p>
    <w:p w:rsidR="005F1539" w:rsidRPr="004D5374" w:rsidRDefault="005F1539" w:rsidP="005F1539">
      <w:pPr>
        <w:pStyle w:val="a3"/>
        <w:shd w:val="clear" w:color="auto" w:fill="FFFFFF"/>
        <w:spacing w:before="0" w:beforeAutospacing="0" w:after="0" w:afterAutospacing="0"/>
        <w:jc w:val="both"/>
        <w:rPr>
          <w:color w:val="000000"/>
          <w:sz w:val="28"/>
        </w:rPr>
      </w:pPr>
    </w:p>
    <w:p w:rsidR="003552E4" w:rsidRPr="004D5374" w:rsidRDefault="003552E4" w:rsidP="003552E4">
      <w:pPr>
        <w:ind w:firstLine="709"/>
        <w:jc w:val="both"/>
        <w:rPr>
          <w:rFonts w:ascii="Times New Roman" w:hAnsi="Times New Roman" w:cs="Times New Roman"/>
          <w:color w:val="3333FF"/>
          <w:sz w:val="28"/>
          <w:szCs w:val="24"/>
        </w:rPr>
      </w:pPr>
      <w:r w:rsidRPr="004D5374">
        <w:rPr>
          <w:rFonts w:ascii="Times New Roman" w:hAnsi="Times New Roman" w:cs="Times New Roman"/>
          <w:sz w:val="28"/>
          <w:szCs w:val="24"/>
        </w:rPr>
        <w:t xml:space="preserve">На </w:t>
      </w:r>
      <w:r w:rsidR="000B3334" w:rsidRPr="004D5374">
        <w:rPr>
          <w:rFonts w:ascii="Times New Roman" w:hAnsi="Times New Roman" w:cs="Times New Roman"/>
          <w:sz w:val="28"/>
          <w:szCs w:val="24"/>
        </w:rPr>
        <w:t>конец</w:t>
      </w:r>
      <w:r w:rsidRPr="004D5374">
        <w:rPr>
          <w:rFonts w:ascii="Times New Roman" w:hAnsi="Times New Roman" w:cs="Times New Roman"/>
          <w:sz w:val="28"/>
          <w:szCs w:val="24"/>
        </w:rPr>
        <w:t xml:space="preserve"> 201</w:t>
      </w:r>
      <w:r w:rsidR="000B3334" w:rsidRPr="004D5374">
        <w:rPr>
          <w:rFonts w:ascii="Times New Roman" w:hAnsi="Times New Roman" w:cs="Times New Roman"/>
          <w:sz w:val="28"/>
          <w:szCs w:val="24"/>
        </w:rPr>
        <w:t>4</w:t>
      </w:r>
      <w:r w:rsidRPr="004D5374">
        <w:rPr>
          <w:rFonts w:ascii="Times New Roman" w:hAnsi="Times New Roman" w:cs="Times New Roman"/>
          <w:sz w:val="28"/>
          <w:szCs w:val="24"/>
        </w:rPr>
        <w:t>-201</w:t>
      </w:r>
      <w:r w:rsidR="000B3334" w:rsidRPr="004D5374">
        <w:rPr>
          <w:rFonts w:ascii="Times New Roman" w:hAnsi="Times New Roman" w:cs="Times New Roman"/>
          <w:sz w:val="28"/>
          <w:szCs w:val="24"/>
        </w:rPr>
        <w:t>5</w:t>
      </w:r>
      <w:r w:rsidRPr="004D5374">
        <w:rPr>
          <w:rFonts w:ascii="Times New Roman" w:hAnsi="Times New Roman" w:cs="Times New Roman"/>
          <w:sz w:val="28"/>
          <w:szCs w:val="24"/>
        </w:rPr>
        <w:t xml:space="preserve"> учебного года в школе обучалось </w:t>
      </w:r>
      <w:r w:rsidR="000B3334" w:rsidRPr="004D5374">
        <w:rPr>
          <w:rFonts w:ascii="Times New Roman" w:hAnsi="Times New Roman" w:cs="Times New Roman"/>
          <w:sz w:val="28"/>
          <w:szCs w:val="24"/>
        </w:rPr>
        <w:t>31</w:t>
      </w:r>
      <w:r w:rsidRPr="004D5374">
        <w:rPr>
          <w:rFonts w:ascii="Times New Roman" w:hAnsi="Times New Roman" w:cs="Times New Roman"/>
          <w:sz w:val="28"/>
          <w:szCs w:val="24"/>
        </w:rPr>
        <w:t xml:space="preserve"> учащи</w:t>
      </w:r>
      <w:r w:rsidR="000B3334" w:rsidRPr="004D5374">
        <w:rPr>
          <w:rFonts w:ascii="Times New Roman" w:hAnsi="Times New Roman" w:cs="Times New Roman"/>
          <w:sz w:val="28"/>
          <w:szCs w:val="24"/>
        </w:rPr>
        <w:t>й</w:t>
      </w:r>
      <w:r w:rsidRPr="004D5374">
        <w:rPr>
          <w:rFonts w:ascii="Times New Roman" w:hAnsi="Times New Roman" w:cs="Times New Roman"/>
          <w:sz w:val="28"/>
          <w:szCs w:val="24"/>
        </w:rPr>
        <w:t>ся.  Характеристика контингента детей в микрорайоне школы позволяет  представить следующую динамику изменения численности учащихся и воспитанников</w:t>
      </w:r>
      <w:r w:rsidRPr="004D5374">
        <w:rPr>
          <w:rFonts w:ascii="Times New Roman" w:hAnsi="Times New Roman" w:cs="Times New Roman"/>
          <w:color w:val="3366FF"/>
          <w:sz w:val="28"/>
          <w:szCs w:val="24"/>
        </w:rPr>
        <w:t xml:space="preserve">:  </w:t>
      </w:r>
      <w:r w:rsidR="00F15BE4" w:rsidRPr="004D5374">
        <w:rPr>
          <w:rFonts w:ascii="Times New Roman" w:hAnsi="Times New Roman" w:cs="Times New Roman"/>
          <w:color w:val="3333FF"/>
          <w:sz w:val="28"/>
          <w:szCs w:val="24"/>
          <w:u w:val="single"/>
        </w:rPr>
        <w:t xml:space="preserve"> таблица № 1.</w:t>
      </w:r>
    </w:p>
    <w:bookmarkStart w:id="0" w:name="Приложение9"/>
    <w:p w:rsidR="003552E4" w:rsidRPr="004D5374" w:rsidRDefault="00864EB2" w:rsidP="003552E4">
      <w:pPr>
        <w:tabs>
          <w:tab w:val="left" w:pos="6804"/>
        </w:tabs>
        <w:ind w:left="720" w:firstLine="709"/>
        <w:jc w:val="right"/>
        <w:rPr>
          <w:rFonts w:ascii="Times New Roman" w:hAnsi="Times New Roman" w:cs="Times New Roman"/>
          <w:b/>
          <w:color w:val="3333FF"/>
          <w:sz w:val="24"/>
          <w:szCs w:val="24"/>
        </w:rPr>
      </w:pPr>
      <w:r w:rsidRPr="004D5374">
        <w:rPr>
          <w:rFonts w:ascii="Times New Roman" w:hAnsi="Times New Roman" w:cs="Times New Roman"/>
          <w:color w:val="3333FF"/>
          <w:sz w:val="24"/>
          <w:szCs w:val="24"/>
        </w:rPr>
        <w:fldChar w:fldCharType="begin"/>
      </w:r>
      <w:r w:rsidR="003552E4" w:rsidRPr="004D5374">
        <w:rPr>
          <w:rFonts w:ascii="Times New Roman" w:hAnsi="Times New Roman" w:cs="Times New Roman"/>
          <w:color w:val="3333FF"/>
          <w:sz w:val="24"/>
          <w:szCs w:val="24"/>
        </w:rPr>
        <w:instrText xml:space="preserve"> HYPERLINK  \l "Таблица9" </w:instrText>
      </w:r>
      <w:r w:rsidRPr="004D5374">
        <w:rPr>
          <w:rFonts w:ascii="Times New Roman" w:hAnsi="Times New Roman" w:cs="Times New Roman"/>
          <w:color w:val="3333FF"/>
          <w:sz w:val="24"/>
          <w:szCs w:val="24"/>
        </w:rPr>
        <w:fldChar w:fldCharType="separate"/>
      </w:r>
      <w:r w:rsidR="003552E4" w:rsidRPr="004D5374">
        <w:rPr>
          <w:rStyle w:val="a5"/>
          <w:rFonts w:ascii="Times New Roman" w:hAnsi="Times New Roman" w:cs="Times New Roman"/>
          <w:color w:val="3333FF"/>
          <w:sz w:val="24"/>
          <w:szCs w:val="24"/>
        </w:rPr>
        <w:t>Таблица №</w:t>
      </w:r>
      <w:bookmarkEnd w:id="0"/>
      <w:r w:rsidR="00F15BE4" w:rsidRPr="004D5374">
        <w:rPr>
          <w:rStyle w:val="a5"/>
          <w:rFonts w:ascii="Times New Roman" w:hAnsi="Times New Roman" w:cs="Times New Roman"/>
          <w:color w:val="3333FF"/>
          <w:sz w:val="24"/>
          <w:szCs w:val="24"/>
        </w:rPr>
        <w:t xml:space="preserve"> 1</w:t>
      </w:r>
      <w:r w:rsidRPr="004D5374">
        <w:rPr>
          <w:rFonts w:ascii="Times New Roman" w:hAnsi="Times New Roman" w:cs="Times New Roman"/>
          <w:color w:val="3333FF"/>
          <w:sz w:val="24"/>
          <w:szCs w:val="24"/>
        </w:rPr>
        <w:fldChar w:fldCharType="end"/>
      </w:r>
    </w:p>
    <w:p w:rsidR="003552E4" w:rsidRPr="004D5374" w:rsidRDefault="003552E4" w:rsidP="003552E4">
      <w:pPr>
        <w:tabs>
          <w:tab w:val="left" w:pos="6804"/>
        </w:tabs>
        <w:ind w:left="720" w:firstLine="709"/>
        <w:jc w:val="center"/>
        <w:rPr>
          <w:rFonts w:ascii="Times New Roman" w:hAnsi="Times New Roman" w:cs="Times New Roman"/>
          <w:b/>
          <w:sz w:val="24"/>
          <w:szCs w:val="24"/>
        </w:rPr>
      </w:pPr>
      <w:r w:rsidRPr="004D5374">
        <w:rPr>
          <w:rFonts w:ascii="Times New Roman" w:hAnsi="Times New Roman" w:cs="Times New Roman"/>
          <w:b/>
          <w:sz w:val="24"/>
          <w:szCs w:val="24"/>
          <w:u w:val="single"/>
        </w:rPr>
        <w:t>Динамика изменения численности учащихся и воспитанников.</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92"/>
        <w:gridCol w:w="1517"/>
        <w:gridCol w:w="1712"/>
        <w:gridCol w:w="1615"/>
        <w:gridCol w:w="1560"/>
      </w:tblGrid>
      <w:tr w:rsidR="000B3334" w:rsidRPr="004D5374" w:rsidTr="000B3334">
        <w:tc>
          <w:tcPr>
            <w:tcW w:w="2694" w:type="dxa"/>
          </w:tcPr>
          <w:p w:rsidR="000B3334" w:rsidRPr="004D5374" w:rsidRDefault="000B3334" w:rsidP="004D5374">
            <w:pPr>
              <w:spacing w:after="0" w:line="240" w:lineRule="auto"/>
              <w:rPr>
                <w:rFonts w:ascii="Times New Roman" w:hAnsi="Times New Roman" w:cs="Times New Roman"/>
                <w:sz w:val="24"/>
                <w:szCs w:val="24"/>
              </w:rPr>
            </w:pPr>
            <w:r w:rsidRPr="004D5374">
              <w:rPr>
                <w:rFonts w:ascii="Times New Roman" w:hAnsi="Times New Roman" w:cs="Times New Roman"/>
                <w:sz w:val="24"/>
                <w:szCs w:val="24"/>
              </w:rPr>
              <w:t>Класс/количество учащихся</w:t>
            </w:r>
          </w:p>
        </w:tc>
        <w:tc>
          <w:tcPr>
            <w:tcW w:w="1701" w:type="dxa"/>
          </w:tcPr>
          <w:p w:rsidR="000B3334" w:rsidRPr="004D5374" w:rsidRDefault="000B3334" w:rsidP="004D5374">
            <w:pPr>
              <w:spacing w:after="0" w:line="240" w:lineRule="auto"/>
              <w:jc w:val="center"/>
              <w:rPr>
                <w:rFonts w:ascii="Times New Roman" w:hAnsi="Times New Roman" w:cs="Times New Roman"/>
                <w:sz w:val="24"/>
                <w:szCs w:val="24"/>
              </w:rPr>
            </w:pPr>
            <w:r w:rsidRPr="004D5374">
              <w:rPr>
                <w:rFonts w:ascii="Times New Roman" w:hAnsi="Times New Roman" w:cs="Times New Roman"/>
                <w:sz w:val="24"/>
                <w:szCs w:val="24"/>
              </w:rPr>
              <w:t>2012-2013 учебный год</w:t>
            </w:r>
          </w:p>
        </w:tc>
        <w:tc>
          <w:tcPr>
            <w:tcW w:w="1984" w:type="dxa"/>
          </w:tcPr>
          <w:p w:rsidR="000B3334" w:rsidRPr="004D5374" w:rsidRDefault="000B3334" w:rsidP="004D5374">
            <w:pPr>
              <w:spacing w:after="0" w:line="240" w:lineRule="auto"/>
              <w:jc w:val="center"/>
              <w:rPr>
                <w:rFonts w:ascii="Times New Roman" w:hAnsi="Times New Roman" w:cs="Times New Roman"/>
                <w:sz w:val="24"/>
                <w:szCs w:val="24"/>
              </w:rPr>
            </w:pPr>
            <w:r w:rsidRPr="004D5374">
              <w:rPr>
                <w:rFonts w:ascii="Times New Roman" w:hAnsi="Times New Roman" w:cs="Times New Roman"/>
                <w:sz w:val="24"/>
                <w:szCs w:val="24"/>
              </w:rPr>
              <w:t>2013-2014 учебный год</w:t>
            </w:r>
          </w:p>
        </w:tc>
        <w:tc>
          <w:tcPr>
            <w:tcW w:w="1843" w:type="dxa"/>
          </w:tcPr>
          <w:p w:rsidR="000B3334" w:rsidRPr="004D5374" w:rsidRDefault="000B3334" w:rsidP="004D5374">
            <w:pPr>
              <w:spacing w:after="0" w:line="240" w:lineRule="auto"/>
              <w:jc w:val="center"/>
              <w:rPr>
                <w:rFonts w:ascii="Times New Roman" w:hAnsi="Times New Roman" w:cs="Times New Roman"/>
                <w:sz w:val="24"/>
                <w:szCs w:val="24"/>
              </w:rPr>
            </w:pPr>
            <w:r w:rsidRPr="004D5374">
              <w:rPr>
                <w:rFonts w:ascii="Times New Roman" w:hAnsi="Times New Roman" w:cs="Times New Roman"/>
                <w:sz w:val="24"/>
                <w:szCs w:val="24"/>
              </w:rPr>
              <w:t>2014-2015 учебный год</w:t>
            </w:r>
          </w:p>
        </w:tc>
        <w:tc>
          <w:tcPr>
            <w:tcW w:w="1797" w:type="dxa"/>
          </w:tcPr>
          <w:p w:rsidR="000B3334" w:rsidRPr="004D5374" w:rsidRDefault="000B3334" w:rsidP="004D5374">
            <w:pPr>
              <w:spacing w:after="0" w:line="240" w:lineRule="auto"/>
              <w:jc w:val="center"/>
              <w:rPr>
                <w:rFonts w:ascii="Times New Roman" w:hAnsi="Times New Roman" w:cs="Times New Roman"/>
                <w:sz w:val="24"/>
                <w:szCs w:val="24"/>
              </w:rPr>
            </w:pPr>
            <w:r w:rsidRPr="004D5374">
              <w:rPr>
                <w:rFonts w:ascii="Times New Roman" w:hAnsi="Times New Roman" w:cs="Times New Roman"/>
              </w:rPr>
              <w:t>2015-2016 учебный год</w:t>
            </w:r>
          </w:p>
        </w:tc>
      </w:tr>
      <w:tr w:rsidR="000B3334" w:rsidRPr="004D5374" w:rsidTr="000B3334">
        <w:tc>
          <w:tcPr>
            <w:tcW w:w="2694" w:type="dxa"/>
          </w:tcPr>
          <w:p w:rsidR="000B3334" w:rsidRPr="004D5374" w:rsidRDefault="000B3334" w:rsidP="004D5374">
            <w:pPr>
              <w:spacing w:after="0" w:line="240" w:lineRule="auto"/>
              <w:jc w:val="center"/>
              <w:rPr>
                <w:rFonts w:ascii="Times New Roman" w:hAnsi="Times New Roman" w:cs="Times New Roman"/>
                <w:sz w:val="24"/>
                <w:szCs w:val="24"/>
              </w:rPr>
            </w:pPr>
            <w:r w:rsidRPr="004D5374">
              <w:rPr>
                <w:rFonts w:ascii="Times New Roman" w:hAnsi="Times New Roman" w:cs="Times New Roman"/>
                <w:sz w:val="24"/>
                <w:szCs w:val="24"/>
              </w:rPr>
              <w:t>1</w:t>
            </w:r>
          </w:p>
        </w:tc>
        <w:tc>
          <w:tcPr>
            <w:tcW w:w="1701" w:type="dxa"/>
          </w:tcPr>
          <w:p w:rsidR="000B3334" w:rsidRPr="004D5374" w:rsidRDefault="000B3334" w:rsidP="004D5374">
            <w:pPr>
              <w:spacing w:after="0" w:line="240" w:lineRule="auto"/>
              <w:jc w:val="center"/>
              <w:rPr>
                <w:rFonts w:ascii="Times New Roman" w:hAnsi="Times New Roman" w:cs="Times New Roman"/>
                <w:sz w:val="24"/>
                <w:szCs w:val="24"/>
              </w:rPr>
            </w:pPr>
            <w:r w:rsidRPr="004D5374">
              <w:rPr>
                <w:rFonts w:ascii="Times New Roman" w:hAnsi="Times New Roman" w:cs="Times New Roman"/>
                <w:sz w:val="24"/>
                <w:szCs w:val="24"/>
              </w:rPr>
              <w:t>5</w:t>
            </w:r>
          </w:p>
        </w:tc>
        <w:tc>
          <w:tcPr>
            <w:tcW w:w="1984" w:type="dxa"/>
          </w:tcPr>
          <w:p w:rsidR="000B3334" w:rsidRPr="004D5374" w:rsidRDefault="000B3334" w:rsidP="004D5374">
            <w:pPr>
              <w:spacing w:after="0" w:line="240" w:lineRule="auto"/>
              <w:jc w:val="center"/>
              <w:rPr>
                <w:rFonts w:ascii="Times New Roman" w:hAnsi="Times New Roman" w:cs="Times New Roman"/>
                <w:sz w:val="24"/>
                <w:szCs w:val="24"/>
              </w:rPr>
            </w:pPr>
            <w:r w:rsidRPr="004D5374">
              <w:rPr>
                <w:rFonts w:ascii="Times New Roman" w:hAnsi="Times New Roman" w:cs="Times New Roman"/>
                <w:sz w:val="24"/>
                <w:szCs w:val="24"/>
              </w:rPr>
              <w:t>5</w:t>
            </w:r>
          </w:p>
        </w:tc>
        <w:tc>
          <w:tcPr>
            <w:tcW w:w="1843" w:type="dxa"/>
          </w:tcPr>
          <w:p w:rsidR="000B3334" w:rsidRPr="004D5374" w:rsidRDefault="000B3334" w:rsidP="004D5374">
            <w:pPr>
              <w:spacing w:after="0" w:line="240" w:lineRule="auto"/>
              <w:jc w:val="center"/>
              <w:rPr>
                <w:rFonts w:ascii="Times New Roman" w:hAnsi="Times New Roman" w:cs="Times New Roman"/>
                <w:sz w:val="24"/>
                <w:szCs w:val="24"/>
              </w:rPr>
            </w:pPr>
            <w:r w:rsidRPr="004D5374">
              <w:rPr>
                <w:rFonts w:ascii="Times New Roman" w:hAnsi="Times New Roman" w:cs="Times New Roman"/>
                <w:sz w:val="24"/>
                <w:szCs w:val="24"/>
              </w:rPr>
              <w:t>5</w:t>
            </w:r>
          </w:p>
        </w:tc>
        <w:tc>
          <w:tcPr>
            <w:tcW w:w="1797" w:type="dxa"/>
          </w:tcPr>
          <w:p w:rsidR="000B3334" w:rsidRPr="004D5374" w:rsidRDefault="000B3334" w:rsidP="004D5374">
            <w:pPr>
              <w:spacing w:after="0" w:line="240" w:lineRule="auto"/>
              <w:jc w:val="center"/>
              <w:rPr>
                <w:rFonts w:ascii="Times New Roman" w:hAnsi="Times New Roman" w:cs="Times New Roman"/>
              </w:rPr>
            </w:pPr>
            <w:r w:rsidRPr="004D5374">
              <w:rPr>
                <w:rFonts w:ascii="Times New Roman" w:hAnsi="Times New Roman" w:cs="Times New Roman"/>
              </w:rPr>
              <w:t>1</w:t>
            </w:r>
          </w:p>
        </w:tc>
      </w:tr>
      <w:tr w:rsidR="000B3334" w:rsidRPr="004D5374" w:rsidTr="000B3334">
        <w:tc>
          <w:tcPr>
            <w:tcW w:w="2694" w:type="dxa"/>
          </w:tcPr>
          <w:p w:rsidR="000B3334" w:rsidRPr="004D5374" w:rsidRDefault="000B3334" w:rsidP="004D5374">
            <w:pPr>
              <w:spacing w:after="0" w:line="240" w:lineRule="auto"/>
              <w:jc w:val="center"/>
              <w:rPr>
                <w:rFonts w:ascii="Times New Roman" w:hAnsi="Times New Roman" w:cs="Times New Roman"/>
                <w:sz w:val="24"/>
                <w:szCs w:val="24"/>
              </w:rPr>
            </w:pPr>
            <w:r w:rsidRPr="004D5374">
              <w:rPr>
                <w:rFonts w:ascii="Times New Roman" w:hAnsi="Times New Roman" w:cs="Times New Roman"/>
                <w:sz w:val="24"/>
                <w:szCs w:val="24"/>
              </w:rPr>
              <w:t>2</w:t>
            </w:r>
          </w:p>
        </w:tc>
        <w:tc>
          <w:tcPr>
            <w:tcW w:w="1701" w:type="dxa"/>
          </w:tcPr>
          <w:p w:rsidR="000B3334" w:rsidRPr="004D5374" w:rsidRDefault="000B3334" w:rsidP="004D5374">
            <w:pPr>
              <w:spacing w:after="0" w:line="240" w:lineRule="auto"/>
              <w:jc w:val="center"/>
              <w:rPr>
                <w:rFonts w:ascii="Times New Roman" w:hAnsi="Times New Roman" w:cs="Times New Roman"/>
                <w:sz w:val="24"/>
                <w:szCs w:val="24"/>
              </w:rPr>
            </w:pPr>
            <w:r w:rsidRPr="004D5374">
              <w:rPr>
                <w:rFonts w:ascii="Times New Roman" w:hAnsi="Times New Roman" w:cs="Times New Roman"/>
                <w:sz w:val="24"/>
                <w:szCs w:val="24"/>
              </w:rPr>
              <w:t>5</w:t>
            </w:r>
          </w:p>
        </w:tc>
        <w:tc>
          <w:tcPr>
            <w:tcW w:w="1984" w:type="dxa"/>
          </w:tcPr>
          <w:p w:rsidR="000B3334" w:rsidRPr="004D5374" w:rsidRDefault="000B3334" w:rsidP="004D5374">
            <w:pPr>
              <w:spacing w:after="0" w:line="240" w:lineRule="auto"/>
              <w:jc w:val="center"/>
              <w:rPr>
                <w:rFonts w:ascii="Times New Roman" w:hAnsi="Times New Roman" w:cs="Times New Roman"/>
                <w:sz w:val="24"/>
                <w:szCs w:val="24"/>
              </w:rPr>
            </w:pPr>
            <w:r w:rsidRPr="004D5374">
              <w:rPr>
                <w:rFonts w:ascii="Times New Roman" w:hAnsi="Times New Roman" w:cs="Times New Roman"/>
                <w:sz w:val="24"/>
                <w:szCs w:val="24"/>
              </w:rPr>
              <w:t>5</w:t>
            </w:r>
          </w:p>
        </w:tc>
        <w:tc>
          <w:tcPr>
            <w:tcW w:w="1843" w:type="dxa"/>
          </w:tcPr>
          <w:p w:rsidR="000B3334" w:rsidRPr="004D5374" w:rsidRDefault="000B3334" w:rsidP="004D5374">
            <w:pPr>
              <w:spacing w:after="0" w:line="240" w:lineRule="auto"/>
              <w:jc w:val="center"/>
              <w:rPr>
                <w:rFonts w:ascii="Times New Roman" w:hAnsi="Times New Roman" w:cs="Times New Roman"/>
                <w:sz w:val="24"/>
                <w:szCs w:val="24"/>
              </w:rPr>
            </w:pPr>
            <w:r w:rsidRPr="004D5374">
              <w:rPr>
                <w:rFonts w:ascii="Times New Roman" w:hAnsi="Times New Roman" w:cs="Times New Roman"/>
                <w:sz w:val="24"/>
                <w:szCs w:val="24"/>
              </w:rPr>
              <w:t>5</w:t>
            </w:r>
          </w:p>
        </w:tc>
        <w:tc>
          <w:tcPr>
            <w:tcW w:w="1797" w:type="dxa"/>
          </w:tcPr>
          <w:p w:rsidR="000B3334" w:rsidRPr="004D5374" w:rsidRDefault="000B3334" w:rsidP="004D5374">
            <w:pPr>
              <w:spacing w:after="0" w:line="240" w:lineRule="auto"/>
              <w:jc w:val="center"/>
              <w:rPr>
                <w:rFonts w:ascii="Times New Roman" w:hAnsi="Times New Roman" w:cs="Times New Roman"/>
              </w:rPr>
            </w:pPr>
            <w:r w:rsidRPr="004D5374">
              <w:rPr>
                <w:rFonts w:ascii="Times New Roman" w:hAnsi="Times New Roman" w:cs="Times New Roman"/>
              </w:rPr>
              <w:t>5</w:t>
            </w:r>
          </w:p>
        </w:tc>
      </w:tr>
      <w:tr w:rsidR="000B3334" w:rsidRPr="004D5374" w:rsidTr="000B3334">
        <w:tc>
          <w:tcPr>
            <w:tcW w:w="2694" w:type="dxa"/>
          </w:tcPr>
          <w:p w:rsidR="000B3334" w:rsidRPr="004D5374" w:rsidRDefault="000B3334" w:rsidP="004D5374">
            <w:pPr>
              <w:spacing w:after="0" w:line="240" w:lineRule="auto"/>
              <w:jc w:val="center"/>
              <w:rPr>
                <w:rFonts w:ascii="Times New Roman" w:hAnsi="Times New Roman" w:cs="Times New Roman"/>
                <w:sz w:val="24"/>
                <w:szCs w:val="24"/>
              </w:rPr>
            </w:pPr>
            <w:r w:rsidRPr="004D5374">
              <w:rPr>
                <w:rFonts w:ascii="Times New Roman" w:hAnsi="Times New Roman" w:cs="Times New Roman"/>
                <w:sz w:val="24"/>
                <w:szCs w:val="24"/>
              </w:rPr>
              <w:t>3</w:t>
            </w:r>
          </w:p>
        </w:tc>
        <w:tc>
          <w:tcPr>
            <w:tcW w:w="1701" w:type="dxa"/>
          </w:tcPr>
          <w:p w:rsidR="000B3334" w:rsidRPr="004D5374" w:rsidRDefault="000B3334" w:rsidP="004D5374">
            <w:pPr>
              <w:spacing w:after="0" w:line="240" w:lineRule="auto"/>
              <w:jc w:val="center"/>
              <w:rPr>
                <w:rFonts w:ascii="Times New Roman" w:hAnsi="Times New Roman" w:cs="Times New Roman"/>
                <w:sz w:val="24"/>
                <w:szCs w:val="24"/>
              </w:rPr>
            </w:pPr>
            <w:r w:rsidRPr="004D5374">
              <w:rPr>
                <w:rFonts w:ascii="Times New Roman" w:hAnsi="Times New Roman" w:cs="Times New Roman"/>
                <w:sz w:val="24"/>
                <w:szCs w:val="24"/>
              </w:rPr>
              <w:t>3</w:t>
            </w:r>
          </w:p>
        </w:tc>
        <w:tc>
          <w:tcPr>
            <w:tcW w:w="1984" w:type="dxa"/>
          </w:tcPr>
          <w:p w:rsidR="000B3334" w:rsidRPr="004D5374" w:rsidRDefault="000B3334" w:rsidP="004D5374">
            <w:pPr>
              <w:spacing w:after="0" w:line="240" w:lineRule="auto"/>
              <w:jc w:val="center"/>
              <w:rPr>
                <w:rFonts w:ascii="Times New Roman" w:hAnsi="Times New Roman" w:cs="Times New Roman"/>
                <w:sz w:val="24"/>
                <w:szCs w:val="24"/>
              </w:rPr>
            </w:pPr>
            <w:r w:rsidRPr="004D5374">
              <w:rPr>
                <w:rFonts w:ascii="Times New Roman" w:hAnsi="Times New Roman" w:cs="Times New Roman"/>
                <w:sz w:val="24"/>
                <w:szCs w:val="24"/>
              </w:rPr>
              <w:t>5</w:t>
            </w:r>
          </w:p>
        </w:tc>
        <w:tc>
          <w:tcPr>
            <w:tcW w:w="1843" w:type="dxa"/>
          </w:tcPr>
          <w:p w:rsidR="000B3334" w:rsidRPr="004D5374" w:rsidRDefault="000B3334" w:rsidP="004D5374">
            <w:pPr>
              <w:spacing w:after="0" w:line="240" w:lineRule="auto"/>
              <w:jc w:val="center"/>
              <w:rPr>
                <w:rFonts w:ascii="Times New Roman" w:hAnsi="Times New Roman" w:cs="Times New Roman"/>
                <w:sz w:val="24"/>
                <w:szCs w:val="24"/>
              </w:rPr>
            </w:pPr>
            <w:r w:rsidRPr="004D5374">
              <w:rPr>
                <w:rFonts w:ascii="Times New Roman" w:hAnsi="Times New Roman" w:cs="Times New Roman"/>
                <w:sz w:val="24"/>
                <w:szCs w:val="24"/>
              </w:rPr>
              <w:t>5</w:t>
            </w:r>
          </w:p>
        </w:tc>
        <w:tc>
          <w:tcPr>
            <w:tcW w:w="1797" w:type="dxa"/>
          </w:tcPr>
          <w:p w:rsidR="000B3334" w:rsidRPr="004D5374" w:rsidRDefault="000B3334" w:rsidP="004D5374">
            <w:pPr>
              <w:spacing w:after="0" w:line="240" w:lineRule="auto"/>
              <w:jc w:val="center"/>
              <w:rPr>
                <w:rFonts w:ascii="Times New Roman" w:hAnsi="Times New Roman" w:cs="Times New Roman"/>
              </w:rPr>
            </w:pPr>
            <w:r w:rsidRPr="004D5374">
              <w:rPr>
                <w:rFonts w:ascii="Times New Roman" w:hAnsi="Times New Roman" w:cs="Times New Roman"/>
              </w:rPr>
              <w:t>5</w:t>
            </w:r>
          </w:p>
        </w:tc>
      </w:tr>
      <w:tr w:rsidR="000B3334" w:rsidRPr="004D5374" w:rsidTr="000B3334">
        <w:tc>
          <w:tcPr>
            <w:tcW w:w="2694" w:type="dxa"/>
          </w:tcPr>
          <w:p w:rsidR="000B3334" w:rsidRPr="004D5374" w:rsidRDefault="000B3334" w:rsidP="004D5374">
            <w:pPr>
              <w:spacing w:after="0" w:line="240" w:lineRule="auto"/>
              <w:jc w:val="center"/>
              <w:rPr>
                <w:rFonts w:ascii="Times New Roman" w:hAnsi="Times New Roman" w:cs="Times New Roman"/>
                <w:sz w:val="24"/>
                <w:szCs w:val="24"/>
              </w:rPr>
            </w:pPr>
            <w:r w:rsidRPr="004D5374">
              <w:rPr>
                <w:rFonts w:ascii="Times New Roman" w:hAnsi="Times New Roman" w:cs="Times New Roman"/>
                <w:sz w:val="24"/>
                <w:szCs w:val="24"/>
              </w:rPr>
              <w:t>4</w:t>
            </w:r>
          </w:p>
        </w:tc>
        <w:tc>
          <w:tcPr>
            <w:tcW w:w="1701" w:type="dxa"/>
          </w:tcPr>
          <w:p w:rsidR="000B3334" w:rsidRPr="004D5374" w:rsidRDefault="000B3334" w:rsidP="004D5374">
            <w:pPr>
              <w:spacing w:after="0" w:line="240" w:lineRule="auto"/>
              <w:jc w:val="center"/>
              <w:rPr>
                <w:rFonts w:ascii="Times New Roman" w:hAnsi="Times New Roman" w:cs="Times New Roman"/>
                <w:sz w:val="24"/>
                <w:szCs w:val="24"/>
              </w:rPr>
            </w:pPr>
            <w:r w:rsidRPr="004D5374">
              <w:rPr>
                <w:rFonts w:ascii="Times New Roman" w:hAnsi="Times New Roman" w:cs="Times New Roman"/>
                <w:sz w:val="24"/>
                <w:szCs w:val="24"/>
              </w:rPr>
              <w:t>3</w:t>
            </w:r>
          </w:p>
        </w:tc>
        <w:tc>
          <w:tcPr>
            <w:tcW w:w="1984" w:type="dxa"/>
          </w:tcPr>
          <w:p w:rsidR="000B3334" w:rsidRPr="004D5374" w:rsidRDefault="000B3334" w:rsidP="004D5374">
            <w:pPr>
              <w:spacing w:after="0" w:line="240" w:lineRule="auto"/>
              <w:jc w:val="center"/>
              <w:rPr>
                <w:rFonts w:ascii="Times New Roman" w:hAnsi="Times New Roman" w:cs="Times New Roman"/>
                <w:sz w:val="24"/>
                <w:szCs w:val="24"/>
              </w:rPr>
            </w:pPr>
            <w:r w:rsidRPr="004D5374">
              <w:rPr>
                <w:rFonts w:ascii="Times New Roman" w:hAnsi="Times New Roman" w:cs="Times New Roman"/>
                <w:sz w:val="24"/>
                <w:szCs w:val="24"/>
              </w:rPr>
              <w:t>4</w:t>
            </w:r>
          </w:p>
        </w:tc>
        <w:tc>
          <w:tcPr>
            <w:tcW w:w="1843" w:type="dxa"/>
          </w:tcPr>
          <w:p w:rsidR="000B3334" w:rsidRPr="004D5374" w:rsidRDefault="000B3334" w:rsidP="004D5374">
            <w:pPr>
              <w:spacing w:after="0" w:line="240" w:lineRule="auto"/>
              <w:jc w:val="center"/>
              <w:rPr>
                <w:rFonts w:ascii="Times New Roman" w:hAnsi="Times New Roman" w:cs="Times New Roman"/>
                <w:sz w:val="24"/>
                <w:szCs w:val="24"/>
              </w:rPr>
            </w:pPr>
            <w:r w:rsidRPr="004D5374">
              <w:rPr>
                <w:rFonts w:ascii="Times New Roman" w:hAnsi="Times New Roman" w:cs="Times New Roman"/>
                <w:sz w:val="24"/>
                <w:szCs w:val="24"/>
              </w:rPr>
              <w:t>4</w:t>
            </w:r>
          </w:p>
        </w:tc>
        <w:tc>
          <w:tcPr>
            <w:tcW w:w="1797" w:type="dxa"/>
          </w:tcPr>
          <w:p w:rsidR="000B3334" w:rsidRPr="004D5374" w:rsidRDefault="000B3334" w:rsidP="004D5374">
            <w:pPr>
              <w:spacing w:after="0" w:line="240" w:lineRule="auto"/>
              <w:jc w:val="center"/>
              <w:rPr>
                <w:rFonts w:ascii="Times New Roman" w:hAnsi="Times New Roman" w:cs="Times New Roman"/>
              </w:rPr>
            </w:pPr>
            <w:r w:rsidRPr="004D5374">
              <w:rPr>
                <w:rFonts w:ascii="Times New Roman" w:hAnsi="Times New Roman" w:cs="Times New Roman"/>
              </w:rPr>
              <w:t>5</w:t>
            </w:r>
          </w:p>
        </w:tc>
      </w:tr>
      <w:tr w:rsidR="000B3334" w:rsidRPr="004D5374" w:rsidTr="000B3334">
        <w:tc>
          <w:tcPr>
            <w:tcW w:w="2694" w:type="dxa"/>
          </w:tcPr>
          <w:p w:rsidR="000B3334" w:rsidRPr="004D5374" w:rsidRDefault="000B3334" w:rsidP="004D5374">
            <w:pPr>
              <w:spacing w:after="0" w:line="240" w:lineRule="auto"/>
              <w:jc w:val="center"/>
              <w:rPr>
                <w:rFonts w:ascii="Times New Roman" w:hAnsi="Times New Roman" w:cs="Times New Roman"/>
                <w:sz w:val="24"/>
                <w:szCs w:val="24"/>
              </w:rPr>
            </w:pPr>
            <w:r w:rsidRPr="004D5374">
              <w:rPr>
                <w:rFonts w:ascii="Times New Roman" w:hAnsi="Times New Roman" w:cs="Times New Roman"/>
                <w:sz w:val="24"/>
                <w:szCs w:val="24"/>
              </w:rPr>
              <w:t>5</w:t>
            </w:r>
          </w:p>
        </w:tc>
        <w:tc>
          <w:tcPr>
            <w:tcW w:w="1701" w:type="dxa"/>
          </w:tcPr>
          <w:p w:rsidR="000B3334" w:rsidRPr="004D5374" w:rsidRDefault="000B3334" w:rsidP="004D5374">
            <w:pPr>
              <w:spacing w:after="0" w:line="240" w:lineRule="auto"/>
              <w:jc w:val="center"/>
              <w:rPr>
                <w:rFonts w:ascii="Times New Roman" w:hAnsi="Times New Roman" w:cs="Times New Roman"/>
                <w:sz w:val="24"/>
                <w:szCs w:val="24"/>
              </w:rPr>
            </w:pPr>
            <w:r w:rsidRPr="004D5374">
              <w:rPr>
                <w:rFonts w:ascii="Times New Roman" w:hAnsi="Times New Roman" w:cs="Times New Roman"/>
                <w:sz w:val="24"/>
                <w:szCs w:val="24"/>
              </w:rPr>
              <w:t>2</w:t>
            </w:r>
          </w:p>
        </w:tc>
        <w:tc>
          <w:tcPr>
            <w:tcW w:w="1984" w:type="dxa"/>
          </w:tcPr>
          <w:p w:rsidR="000B3334" w:rsidRPr="004D5374" w:rsidRDefault="000B3334" w:rsidP="004D5374">
            <w:pPr>
              <w:spacing w:after="0" w:line="240" w:lineRule="auto"/>
              <w:jc w:val="center"/>
              <w:rPr>
                <w:rFonts w:ascii="Times New Roman" w:hAnsi="Times New Roman" w:cs="Times New Roman"/>
                <w:sz w:val="24"/>
                <w:szCs w:val="24"/>
              </w:rPr>
            </w:pPr>
            <w:r w:rsidRPr="004D5374">
              <w:rPr>
                <w:rFonts w:ascii="Times New Roman" w:hAnsi="Times New Roman" w:cs="Times New Roman"/>
                <w:sz w:val="24"/>
                <w:szCs w:val="24"/>
              </w:rPr>
              <w:t>3</w:t>
            </w:r>
          </w:p>
        </w:tc>
        <w:tc>
          <w:tcPr>
            <w:tcW w:w="1843" w:type="dxa"/>
          </w:tcPr>
          <w:p w:rsidR="000B3334" w:rsidRPr="004D5374" w:rsidRDefault="000B3334" w:rsidP="004D5374">
            <w:pPr>
              <w:spacing w:after="0" w:line="240" w:lineRule="auto"/>
              <w:jc w:val="center"/>
              <w:rPr>
                <w:rFonts w:ascii="Times New Roman" w:hAnsi="Times New Roman" w:cs="Times New Roman"/>
                <w:sz w:val="24"/>
                <w:szCs w:val="24"/>
              </w:rPr>
            </w:pPr>
            <w:r w:rsidRPr="004D5374">
              <w:rPr>
                <w:rFonts w:ascii="Times New Roman" w:hAnsi="Times New Roman" w:cs="Times New Roman"/>
                <w:sz w:val="24"/>
                <w:szCs w:val="24"/>
              </w:rPr>
              <w:t>4</w:t>
            </w:r>
          </w:p>
        </w:tc>
        <w:tc>
          <w:tcPr>
            <w:tcW w:w="1797" w:type="dxa"/>
          </w:tcPr>
          <w:p w:rsidR="000B3334" w:rsidRPr="004D5374" w:rsidRDefault="000B3334" w:rsidP="004D5374">
            <w:pPr>
              <w:spacing w:after="0" w:line="240" w:lineRule="auto"/>
              <w:jc w:val="center"/>
              <w:rPr>
                <w:rFonts w:ascii="Times New Roman" w:hAnsi="Times New Roman" w:cs="Times New Roman"/>
              </w:rPr>
            </w:pPr>
            <w:r w:rsidRPr="004D5374">
              <w:rPr>
                <w:rFonts w:ascii="Times New Roman" w:hAnsi="Times New Roman" w:cs="Times New Roman"/>
              </w:rPr>
              <w:t>5</w:t>
            </w:r>
          </w:p>
        </w:tc>
      </w:tr>
      <w:tr w:rsidR="000B3334" w:rsidRPr="004D5374" w:rsidTr="000B3334">
        <w:tc>
          <w:tcPr>
            <w:tcW w:w="2694" w:type="dxa"/>
          </w:tcPr>
          <w:p w:rsidR="000B3334" w:rsidRPr="004D5374" w:rsidRDefault="000B3334" w:rsidP="004D5374">
            <w:pPr>
              <w:spacing w:after="0" w:line="240" w:lineRule="auto"/>
              <w:jc w:val="center"/>
              <w:rPr>
                <w:rFonts w:ascii="Times New Roman" w:hAnsi="Times New Roman" w:cs="Times New Roman"/>
                <w:sz w:val="24"/>
                <w:szCs w:val="24"/>
              </w:rPr>
            </w:pPr>
            <w:r w:rsidRPr="004D5374">
              <w:rPr>
                <w:rFonts w:ascii="Times New Roman" w:hAnsi="Times New Roman" w:cs="Times New Roman"/>
                <w:sz w:val="24"/>
                <w:szCs w:val="24"/>
              </w:rPr>
              <w:t>6</w:t>
            </w:r>
          </w:p>
        </w:tc>
        <w:tc>
          <w:tcPr>
            <w:tcW w:w="1701" w:type="dxa"/>
          </w:tcPr>
          <w:p w:rsidR="000B3334" w:rsidRPr="004D5374" w:rsidRDefault="000B3334" w:rsidP="004D5374">
            <w:pPr>
              <w:spacing w:after="0" w:line="240" w:lineRule="auto"/>
              <w:jc w:val="center"/>
              <w:rPr>
                <w:rFonts w:ascii="Times New Roman" w:hAnsi="Times New Roman" w:cs="Times New Roman"/>
                <w:sz w:val="24"/>
                <w:szCs w:val="24"/>
              </w:rPr>
            </w:pPr>
            <w:r w:rsidRPr="004D5374">
              <w:rPr>
                <w:rFonts w:ascii="Times New Roman" w:hAnsi="Times New Roman" w:cs="Times New Roman"/>
                <w:sz w:val="24"/>
                <w:szCs w:val="24"/>
              </w:rPr>
              <w:t>1</w:t>
            </w:r>
          </w:p>
        </w:tc>
        <w:tc>
          <w:tcPr>
            <w:tcW w:w="1984" w:type="dxa"/>
          </w:tcPr>
          <w:p w:rsidR="000B3334" w:rsidRPr="004D5374" w:rsidRDefault="000B3334" w:rsidP="004D5374">
            <w:pPr>
              <w:spacing w:after="0" w:line="240" w:lineRule="auto"/>
              <w:jc w:val="center"/>
              <w:rPr>
                <w:rFonts w:ascii="Times New Roman" w:hAnsi="Times New Roman" w:cs="Times New Roman"/>
                <w:sz w:val="24"/>
                <w:szCs w:val="24"/>
              </w:rPr>
            </w:pPr>
            <w:r w:rsidRPr="004D5374">
              <w:rPr>
                <w:rFonts w:ascii="Times New Roman" w:hAnsi="Times New Roman" w:cs="Times New Roman"/>
                <w:sz w:val="24"/>
                <w:szCs w:val="24"/>
              </w:rPr>
              <w:t>2</w:t>
            </w:r>
          </w:p>
        </w:tc>
        <w:tc>
          <w:tcPr>
            <w:tcW w:w="1843" w:type="dxa"/>
          </w:tcPr>
          <w:p w:rsidR="000B3334" w:rsidRPr="004D5374" w:rsidRDefault="000B3334" w:rsidP="004D5374">
            <w:pPr>
              <w:spacing w:after="0" w:line="240" w:lineRule="auto"/>
              <w:jc w:val="center"/>
              <w:rPr>
                <w:rFonts w:ascii="Times New Roman" w:hAnsi="Times New Roman" w:cs="Times New Roman"/>
                <w:sz w:val="24"/>
                <w:szCs w:val="24"/>
              </w:rPr>
            </w:pPr>
            <w:r w:rsidRPr="004D5374">
              <w:rPr>
                <w:rFonts w:ascii="Times New Roman" w:hAnsi="Times New Roman" w:cs="Times New Roman"/>
                <w:sz w:val="24"/>
                <w:szCs w:val="24"/>
              </w:rPr>
              <w:t>3</w:t>
            </w:r>
          </w:p>
        </w:tc>
        <w:tc>
          <w:tcPr>
            <w:tcW w:w="1797" w:type="dxa"/>
          </w:tcPr>
          <w:p w:rsidR="000B3334" w:rsidRPr="004D5374" w:rsidRDefault="000B3334" w:rsidP="004D5374">
            <w:pPr>
              <w:spacing w:after="0" w:line="240" w:lineRule="auto"/>
              <w:jc w:val="center"/>
              <w:rPr>
                <w:rFonts w:ascii="Times New Roman" w:hAnsi="Times New Roman" w:cs="Times New Roman"/>
              </w:rPr>
            </w:pPr>
            <w:r w:rsidRPr="004D5374">
              <w:rPr>
                <w:rFonts w:ascii="Times New Roman" w:hAnsi="Times New Roman" w:cs="Times New Roman"/>
              </w:rPr>
              <w:t>5</w:t>
            </w:r>
          </w:p>
        </w:tc>
      </w:tr>
      <w:tr w:rsidR="000B3334" w:rsidRPr="004D5374" w:rsidTr="000B3334">
        <w:tc>
          <w:tcPr>
            <w:tcW w:w="2694" w:type="dxa"/>
          </w:tcPr>
          <w:p w:rsidR="000B3334" w:rsidRPr="004D5374" w:rsidRDefault="000B3334" w:rsidP="004D5374">
            <w:pPr>
              <w:spacing w:after="0" w:line="240" w:lineRule="auto"/>
              <w:jc w:val="center"/>
              <w:rPr>
                <w:rFonts w:ascii="Times New Roman" w:hAnsi="Times New Roman" w:cs="Times New Roman"/>
                <w:sz w:val="24"/>
                <w:szCs w:val="24"/>
              </w:rPr>
            </w:pPr>
            <w:r w:rsidRPr="004D5374">
              <w:rPr>
                <w:rFonts w:ascii="Times New Roman" w:hAnsi="Times New Roman" w:cs="Times New Roman"/>
                <w:sz w:val="24"/>
                <w:szCs w:val="24"/>
              </w:rPr>
              <w:t>7</w:t>
            </w:r>
          </w:p>
        </w:tc>
        <w:tc>
          <w:tcPr>
            <w:tcW w:w="1701" w:type="dxa"/>
          </w:tcPr>
          <w:p w:rsidR="000B3334" w:rsidRPr="004D5374" w:rsidRDefault="000B3334" w:rsidP="004D5374">
            <w:pPr>
              <w:spacing w:after="0" w:line="240" w:lineRule="auto"/>
              <w:jc w:val="center"/>
              <w:rPr>
                <w:rFonts w:ascii="Times New Roman" w:hAnsi="Times New Roman" w:cs="Times New Roman"/>
                <w:sz w:val="24"/>
                <w:szCs w:val="24"/>
              </w:rPr>
            </w:pPr>
            <w:r w:rsidRPr="004D5374">
              <w:rPr>
                <w:rFonts w:ascii="Times New Roman" w:hAnsi="Times New Roman" w:cs="Times New Roman"/>
                <w:sz w:val="24"/>
                <w:szCs w:val="24"/>
              </w:rPr>
              <w:t>1</w:t>
            </w:r>
          </w:p>
        </w:tc>
        <w:tc>
          <w:tcPr>
            <w:tcW w:w="1984" w:type="dxa"/>
          </w:tcPr>
          <w:p w:rsidR="000B3334" w:rsidRPr="004D5374" w:rsidRDefault="000B3334" w:rsidP="004D5374">
            <w:pPr>
              <w:spacing w:after="0" w:line="240" w:lineRule="auto"/>
              <w:jc w:val="center"/>
              <w:rPr>
                <w:rFonts w:ascii="Times New Roman" w:hAnsi="Times New Roman" w:cs="Times New Roman"/>
                <w:sz w:val="24"/>
                <w:szCs w:val="24"/>
              </w:rPr>
            </w:pPr>
            <w:r w:rsidRPr="004D5374">
              <w:rPr>
                <w:rFonts w:ascii="Times New Roman" w:hAnsi="Times New Roman" w:cs="Times New Roman"/>
                <w:sz w:val="24"/>
                <w:szCs w:val="24"/>
              </w:rPr>
              <w:t>1</w:t>
            </w:r>
          </w:p>
        </w:tc>
        <w:tc>
          <w:tcPr>
            <w:tcW w:w="1843" w:type="dxa"/>
          </w:tcPr>
          <w:p w:rsidR="000B3334" w:rsidRPr="004D5374" w:rsidRDefault="000B3334" w:rsidP="004D5374">
            <w:pPr>
              <w:spacing w:after="0" w:line="240" w:lineRule="auto"/>
              <w:jc w:val="center"/>
              <w:rPr>
                <w:rFonts w:ascii="Times New Roman" w:hAnsi="Times New Roman" w:cs="Times New Roman"/>
                <w:sz w:val="24"/>
                <w:szCs w:val="24"/>
              </w:rPr>
            </w:pPr>
            <w:r w:rsidRPr="004D5374">
              <w:rPr>
                <w:rFonts w:ascii="Times New Roman" w:hAnsi="Times New Roman" w:cs="Times New Roman"/>
                <w:sz w:val="24"/>
                <w:szCs w:val="24"/>
              </w:rPr>
              <w:t>2</w:t>
            </w:r>
          </w:p>
        </w:tc>
        <w:tc>
          <w:tcPr>
            <w:tcW w:w="1797" w:type="dxa"/>
          </w:tcPr>
          <w:p w:rsidR="000B3334" w:rsidRPr="004D5374" w:rsidRDefault="000B3334" w:rsidP="004D5374">
            <w:pPr>
              <w:spacing w:after="0" w:line="240" w:lineRule="auto"/>
              <w:jc w:val="center"/>
              <w:rPr>
                <w:rFonts w:ascii="Times New Roman" w:hAnsi="Times New Roman" w:cs="Times New Roman"/>
              </w:rPr>
            </w:pPr>
            <w:r w:rsidRPr="004D5374">
              <w:rPr>
                <w:rFonts w:ascii="Times New Roman" w:hAnsi="Times New Roman" w:cs="Times New Roman"/>
              </w:rPr>
              <w:t>2</w:t>
            </w:r>
          </w:p>
        </w:tc>
      </w:tr>
      <w:tr w:rsidR="000B3334" w:rsidRPr="004D5374" w:rsidTr="000B3334">
        <w:tc>
          <w:tcPr>
            <w:tcW w:w="2694" w:type="dxa"/>
          </w:tcPr>
          <w:p w:rsidR="000B3334" w:rsidRPr="004D5374" w:rsidRDefault="000B3334" w:rsidP="004D5374">
            <w:pPr>
              <w:spacing w:after="0" w:line="240" w:lineRule="auto"/>
              <w:jc w:val="center"/>
              <w:rPr>
                <w:rFonts w:ascii="Times New Roman" w:hAnsi="Times New Roman" w:cs="Times New Roman"/>
                <w:sz w:val="24"/>
                <w:szCs w:val="24"/>
              </w:rPr>
            </w:pPr>
            <w:r w:rsidRPr="004D5374">
              <w:rPr>
                <w:rFonts w:ascii="Times New Roman" w:hAnsi="Times New Roman" w:cs="Times New Roman"/>
                <w:sz w:val="24"/>
                <w:szCs w:val="24"/>
              </w:rPr>
              <w:t>8</w:t>
            </w:r>
          </w:p>
        </w:tc>
        <w:tc>
          <w:tcPr>
            <w:tcW w:w="1701" w:type="dxa"/>
          </w:tcPr>
          <w:p w:rsidR="000B3334" w:rsidRPr="004D5374" w:rsidRDefault="000B3334" w:rsidP="004D5374">
            <w:pPr>
              <w:spacing w:after="0" w:line="240" w:lineRule="auto"/>
              <w:jc w:val="center"/>
              <w:rPr>
                <w:rFonts w:ascii="Times New Roman" w:hAnsi="Times New Roman" w:cs="Times New Roman"/>
                <w:sz w:val="24"/>
                <w:szCs w:val="24"/>
              </w:rPr>
            </w:pPr>
            <w:r w:rsidRPr="004D5374">
              <w:rPr>
                <w:rFonts w:ascii="Times New Roman" w:hAnsi="Times New Roman" w:cs="Times New Roman"/>
                <w:sz w:val="24"/>
                <w:szCs w:val="24"/>
              </w:rPr>
              <w:t>2</w:t>
            </w:r>
          </w:p>
        </w:tc>
        <w:tc>
          <w:tcPr>
            <w:tcW w:w="1984" w:type="dxa"/>
          </w:tcPr>
          <w:p w:rsidR="000B3334" w:rsidRPr="004D5374" w:rsidRDefault="000B3334" w:rsidP="004D5374">
            <w:pPr>
              <w:spacing w:after="0" w:line="240" w:lineRule="auto"/>
              <w:jc w:val="center"/>
              <w:rPr>
                <w:rFonts w:ascii="Times New Roman" w:hAnsi="Times New Roman" w:cs="Times New Roman"/>
                <w:sz w:val="24"/>
                <w:szCs w:val="24"/>
              </w:rPr>
            </w:pPr>
            <w:r w:rsidRPr="004D5374">
              <w:rPr>
                <w:rFonts w:ascii="Times New Roman" w:hAnsi="Times New Roman" w:cs="Times New Roman"/>
                <w:sz w:val="24"/>
                <w:szCs w:val="24"/>
              </w:rPr>
              <w:t>1</w:t>
            </w:r>
          </w:p>
        </w:tc>
        <w:tc>
          <w:tcPr>
            <w:tcW w:w="1843" w:type="dxa"/>
          </w:tcPr>
          <w:p w:rsidR="000B3334" w:rsidRPr="004D5374" w:rsidRDefault="000B3334" w:rsidP="004D5374">
            <w:pPr>
              <w:spacing w:after="0" w:line="240" w:lineRule="auto"/>
              <w:jc w:val="center"/>
              <w:rPr>
                <w:rFonts w:ascii="Times New Roman" w:hAnsi="Times New Roman" w:cs="Times New Roman"/>
                <w:sz w:val="24"/>
                <w:szCs w:val="24"/>
              </w:rPr>
            </w:pPr>
            <w:r w:rsidRPr="004D5374">
              <w:rPr>
                <w:rFonts w:ascii="Times New Roman" w:hAnsi="Times New Roman" w:cs="Times New Roman"/>
                <w:sz w:val="24"/>
                <w:szCs w:val="24"/>
              </w:rPr>
              <w:t>2</w:t>
            </w:r>
          </w:p>
        </w:tc>
        <w:tc>
          <w:tcPr>
            <w:tcW w:w="1797" w:type="dxa"/>
          </w:tcPr>
          <w:p w:rsidR="000B3334" w:rsidRPr="004D5374" w:rsidRDefault="000B3334" w:rsidP="004D5374">
            <w:pPr>
              <w:spacing w:after="0" w:line="240" w:lineRule="auto"/>
              <w:jc w:val="center"/>
              <w:rPr>
                <w:rFonts w:ascii="Times New Roman" w:hAnsi="Times New Roman" w:cs="Times New Roman"/>
              </w:rPr>
            </w:pPr>
            <w:r w:rsidRPr="004D5374">
              <w:rPr>
                <w:rFonts w:ascii="Times New Roman" w:hAnsi="Times New Roman" w:cs="Times New Roman"/>
              </w:rPr>
              <w:t>2</w:t>
            </w:r>
          </w:p>
        </w:tc>
      </w:tr>
      <w:tr w:rsidR="000B3334" w:rsidRPr="004D5374" w:rsidTr="000B3334">
        <w:tc>
          <w:tcPr>
            <w:tcW w:w="2694" w:type="dxa"/>
          </w:tcPr>
          <w:p w:rsidR="000B3334" w:rsidRPr="004D5374" w:rsidRDefault="000B3334" w:rsidP="004D5374">
            <w:pPr>
              <w:spacing w:after="0" w:line="240" w:lineRule="auto"/>
              <w:jc w:val="center"/>
              <w:rPr>
                <w:rFonts w:ascii="Times New Roman" w:hAnsi="Times New Roman" w:cs="Times New Roman"/>
                <w:sz w:val="24"/>
                <w:szCs w:val="24"/>
              </w:rPr>
            </w:pPr>
            <w:r w:rsidRPr="004D5374">
              <w:rPr>
                <w:rFonts w:ascii="Times New Roman" w:hAnsi="Times New Roman" w:cs="Times New Roman"/>
                <w:sz w:val="24"/>
                <w:szCs w:val="24"/>
              </w:rPr>
              <w:t>9</w:t>
            </w:r>
          </w:p>
        </w:tc>
        <w:tc>
          <w:tcPr>
            <w:tcW w:w="1701" w:type="dxa"/>
          </w:tcPr>
          <w:p w:rsidR="000B3334" w:rsidRPr="004D5374" w:rsidRDefault="000B3334" w:rsidP="004D5374">
            <w:pPr>
              <w:spacing w:after="0" w:line="240" w:lineRule="auto"/>
              <w:jc w:val="center"/>
              <w:rPr>
                <w:rFonts w:ascii="Times New Roman" w:hAnsi="Times New Roman" w:cs="Times New Roman"/>
                <w:sz w:val="24"/>
                <w:szCs w:val="24"/>
              </w:rPr>
            </w:pPr>
            <w:r w:rsidRPr="004D5374">
              <w:rPr>
                <w:rFonts w:ascii="Times New Roman" w:hAnsi="Times New Roman" w:cs="Times New Roman"/>
                <w:sz w:val="24"/>
                <w:szCs w:val="24"/>
              </w:rPr>
              <w:t>4</w:t>
            </w:r>
          </w:p>
        </w:tc>
        <w:tc>
          <w:tcPr>
            <w:tcW w:w="1984" w:type="dxa"/>
          </w:tcPr>
          <w:p w:rsidR="000B3334" w:rsidRPr="004D5374" w:rsidRDefault="000B3334" w:rsidP="004D5374">
            <w:pPr>
              <w:spacing w:after="0" w:line="240" w:lineRule="auto"/>
              <w:jc w:val="center"/>
              <w:rPr>
                <w:rFonts w:ascii="Times New Roman" w:hAnsi="Times New Roman" w:cs="Times New Roman"/>
                <w:sz w:val="24"/>
                <w:szCs w:val="24"/>
              </w:rPr>
            </w:pPr>
            <w:r w:rsidRPr="004D5374">
              <w:rPr>
                <w:rFonts w:ascii="Times New Roman" w:hAnsi="Times New Roman" w:cs="Times New Roman"/>
                <w:sz w:val="24"/>
                <w:szCs w:val="24"/>
              </w:rPr>
              <w:t>2</w:t>
            </w:r>
          </w:p>
        </w:tc>
        <w:tc>
          <w:tcPr>
            <w:tcW w:w="1843" w:type="dxa"/>
          </w:tcPr>
          <w:p w:rsidR="000B3334" w:rsidRPr="004D5374" w:rsidRDefault="000B3334" w:rsidP="004D5374">
            <w:pPr>
              <w:spacing w:after="0" w:line="240" w:lineRule="auto"/>
              <w:jc w:val="center"/>
              <w:rPr>
                <w:rFonts w:ascii="Times New Roman" w:hAnsi="Times New Roman" w:cs="Times New Roman"/>
                <w:sz w:val="24"/>
                <w:szCs w:val="24"/>
              </w:rPr>
            </w:pPr>
            <w:r w:rsidRPr="004D5374">
              <w:rPr>
                <w:rFonts w:ascii="Times New Roman" w:hAnsi="Times New Roman" w:cs="Times New Roman"/>
                <w:sz w:val="24"/>
                <w:szCs w:val="24"/>
              </w:rPr>
              <w:t>0</w:t>
            </w:r>
          </w:p>
        </w:tc>
        <w:tc>
          <w:tcPr>
            <w:tcW w:w="1797" w:type="dxa"/>
          </w:tcPr>
          <w:p w:rsidR="000B3334" w:rsidRPr="004D5374" w:rsidRDefault="000B3334" w:rsidP="004D5374">
            <w:pPr>
              <w:spacing w:after="0" w:line="240" w:lineRule="auto"/>
              <w:jc w:val="center"/>
              <w:rPr>
                <w:rFonts w:ascii="Times New Roman" w:hAnsi="Times New Roman" w:cs="Times New Roman"/>
              </w:rPr>
            </w:pPr>
            <w:r w:rsidRPr="004D5374">
              <w:rPr>
                <w:rFonts w:ascii="Times New Roman" w:hAnsi="Times New Roman" w:cs="Times New Roman"/>
              </w:rPr>
              <w:t>2</w:t>
            </w:r>
          </w:p>
        </w:tc>
      </w:tr>
      <w:tr w:rsidR="000B3334" w:rsidRPr="004D5374" w:rsidTr="000B3334">
        <w:tc>
          <w:tcPr>
            <w:tcW w:w="2694" w:type="dxa"/>
          </w:tcPr>
          <w:p w:rsidR="000B3334" w:rsidRPr="004D5374" w:rsidRDefault="000B3334" w:rsidP="004D5374">
            <w:pPr>
              <w:spacing w:after="0" w:line="240" w:lineRule="auto"/>
              <w:jc w:val="center"/>
              <w:rPr>
                <w:rFonts w:ascii="Times New Roman" w:hAnsi="Times New Roman" w:cs="Times New Roman"/>
                <w:sz w:val="24"/>
                <w:szCs w:val="24"/>
              </w:rPr>
            </w:pPr>
            <w:r w:rsidRPr="004D5374">
              <w:rPr>
                <w:rFonts w:ascii="Times New Roman" w:hAnsi="Times New Roman" w:cs="Times New Roman"/>
                <w:sz w:val="24"/>
                <w:szCs w:val="24"/>
              </w:rPr>
              <w:t>10</w:t>
            </w:r>
          </w:p>
        </w:tc>
        <w:tc>
          <w:tcPr>
            <w:tcW w:w="1701" w:type="dxa"/>
          </w:tcPr>
          <w:p w:rsidR="000B3334" w:rsidRPr="004D5374" w:rsidRDefault="000B3334" w:rsidP="004D5374">
            <w:pPr>
              <w:spacing w:after="0" w:line="240" w:lineRule="auto"/>
              <w:jc w:val="center"/>
              <w:rPr>
                <w:rFonts w:ascii="Times New Roman" w:hAnsi="Times New Roman" w:cs="Times New Roman"/>
                <w:sz w:val="24"/>
                <w:szCs w:val="24"/>
              </w:rPr>
            </w:pPr>
            <w:r w:rsidRPr="004D5374">
              <w:rPr>
                <w:rFonts w:ascii="Times New Roman" w:hAnsi="Times New Roman" w:cs="Times New Roman"/>
                <w:sz w:val="24"/>
                <w:szCs w:val="24"/>
              </w:rPr>
              <w:t>0</w:t>
            </w:r>
          </w:p>
        </w:tc>
        <w:tc>
          <w:tcPr>
            <w:tcW w:w="1984" w:type="dxa"/>
          </w:tcPr>
          <w:p w:rsidR="000B3334" w:rsidRPr="004D5374" w:rsidRDefault="000B3334" w:rsidP="004D5374">
            <w:pPr>
              <w:spacing w:after="0" w:line="240" w:lineRule="auto"/>
              <w:jc w:val="center"/>
              <w:rPr>
                <w:rFonts w:ascii="Times New Roman" w:hAnsi="Times New Roman" w:cs="Times New Roman"/>
                <w:sz w:val="24"/>
                <w:szCs w:val="24"/>
              </w:rPr>
            </w:pPr>
            <w:r w:rsidRPr="004D5374">
              <w:rPr>
                <w:rFonts w:ascii="Times New Roman" w:hAnsi="Times New Roman" w:cs="Times New Roman"/>
                <w:sz w:val="24"/>
                <w:szCs w:val="24"/>
              </w:rPr>
              <w:t>0</w:t>
            </w:r>
          </w:p>
        </w:tc>
        <w:tc>
          <w:tcPr>
            <w:tcW w:w="1843" w:type="dxa"/>
          </w:tcPr>
          <w:p w:rsidR="000B3334" w:rsidRPr="004D5374" w:rsidRDefault="000B3334" w:rsidP="004D5374">
            <w:pPr>
              <w:spacing w:after="0" w:line="240" w:lineRule="auto"/>
              <w:jc w:val="center"/>
              <w:rPr>
                <w:rFonts w:ascii="Times New Roman" w:hAnsi="Times New Roman" w:cs="Times New Roman"/>
                <w:sz w:val="24"/>
                <w:szCs w:val="24"/>
              </w:rPr>
            </w:pPr>
            <w:r w:rsidRPr="004D5374">
              <w:rPr>
                <w:rFonts w:ascii="Times New Roman" w:hAnsi="Times New Roman" w:cs="Times New Roman"/>
                <w:sz w:val="24"/>
                <w:szCs w:val="24"/>
              </w:rPr>
              <w:t>0</w:t>
            </w:r>
          </w:p>
        </w:tc>
        <w:tc>
          <w:tcPr>
            <w:tcW w:w="1797" w:type="dxa"/>
          </w:tcPr>
          <w:p w:rsidR="000B3334" w:rsidRPr="004D5374" w:rsidRDefault="000B3334" w:rsidP="004D5374">
            <w:pPr>
              <w:spacing w:after="0" w:line="240" w:lineRule="auto"/>
              <w:jc w:val="center"/>
              <w:rPr>
                <w:rFonts w:ascii="Times New Roman" w:hAnsi="Times New Roman" w:cs="Times New Roman"/>
              </w:rPr>
            </w:pPr>
            <w:r w:rsidRPr="004D5374">
              <w:rPr>
                <w:rFonts w:ascii="Times New Roman" w:hAnsi="Times New Roman" w:cs="Times New Roman"/>
              </w:rPr>
              <w:t>0</w:t>
            </w:r>
          </w:p>
        </w:tc>
      </w:tr>
      <w:tr w:rsidR="000B3334" w:rsidRPr="004D5374" w:rsidTr="004D5374">
        <w:trPr>
          <w:trHeight w:val="247"/>
        </w:trPr>
        <w:tc>
          <w:tcPr>
            <w:tcW w:w="2694" w:type="dxa"/>
          </w:tcPr>
          <w:p w:rsidR="000B3334" w:rsidRPr="004D5374" w:rsidRDefault="000B3334" w:rsidP="004D5374">
            <w:pPr>
              <w:spacing w:after="0" w:line="240" w:lineRule="auto"/>
              <w:jc w:val="center"/>
              <w:rPr>
                <w:rFonts w:ascii="Times New Roman" w:hAnsi="Times New Roman" w:cs="Times New Roman"/>
                <w:sz w:val="24"/>
                <w:szCs w:val="24"/>
              </w:rPr>
            </w:pPr>
            <w:r w:rsidRPr="004D5374">
              <w:rPr>
                <w:rFonts w:ascii="Times New Roman" w:hAnsi="Times New Roman" w:cs="Times New Roman"/>
                <w:sz w:val="24"/>
                <w:szCs w:val="24"/>
              </w:rPr>
              <w:t>11</w:t>
            </w:r>
          </w:p>
        </w:tc>
        <w:tc>
          <w:tcPr>
            <w:tcW w:w="1701" w:type="dxa"/>
          </w:tcPr>
          <w:p w:rsidR="000B3334" w:rsidRPr="004D5374" w:rsidRDefault="000B3334" w:rsidP="004D5374">
            <w:pPr>
              <w:spacing w:line="240" w:lineRule="auto"/>
              <w:jc w:val="center"/>
              <w:rPr>
                <w:rFonts w:ascii="Times New Roman" w:hAnsi="Times New Roman" w:cs="Times New Roman"/>
                <w:sz w:val="24"/>
                <w:szCs w:val="24"/>
              </w:rPr>
            </w:pPr>
            <w:r w:rsidRPr="004D5374">
              <w:rPr>
                <w:rFonts w:ascii="Times New Roman" w:hAnsi="Times New Roman" w:cs="Times New Roman"/>
                <w:sz w:val="24"/>
                <w:szCs w:val="24"/>
              </w:rPr>
              <w:t>0</w:t>
            </w:r>
          </w:p>
        </w:tc>
        <w:tc>
          <w:tcPr>
            <w:tcW w:w="1984" w:type="dxa"/>
          </w:tcPr>
          <w:p w:rsidR="000B3334" w:rsidRPr="004D5374" w:rsidRDefault="000B3334" w:rsidP="004D5374">
            <w:pPr>
              <w:spacing w:line="240" w:lineRule="auto"/>
              <w:jc w:val="center"/>
              <w:rPr>
                <w:rFonts w:ascii="Times New Roman" w:hAnsi="Times New Roman" w:cs="Times New Roman"/>
                <w:sz w:val="24"/>
                <w:szCs w:val="24"/>
              </w:rPr>
            </w:pPr>
            <w:r w:rsidRPr="004D5374">
              <w:rPr>
                <w:rFonts w:ascii="Times New Roman" w:hAnsi="Times New Roman" w:cs="Times New Roman"/>
                <w:sz w:val="24"/>
                <w:szCs w:val="24"/>
              </w:rPr>
              <w:t>0</w:t>
            </w:r>
          </w:p>
        </w:tc>
        <w:tc>
          <w:tcPr>
            <w:tcW w:w="1843" w:type="dxa"/>
          </w:tcPr>
          <w:p w:rsidR="000B3334" w:rsidRPr="004D5374" w:rsidRDefault="000B3334" w:rsidP="004D5374">
            <w:pPr>
              <w:spacing w:line="240" w:lineRule="auto"/>
              <w:jc w:val="center"/>
              <w:rPr>
                <w:rFonts w:ascii="Times New Roman" w:hAnsi="Times New Roman" w:cs="Times New Roman"/>
                <w:sz w:val="24"/>
                <w:szCs w:val="24"/>
              </w:rPr>
            </w:pPr>
            <w:r w:rsidRPr="004D5374">
              <w:rPr>
                <w:rFonts w:ascii="Times New Roman" w:hAnsi="Times New Roman" w:cs="Times New Roman"/>
                <w:sz w:val="24"/>
                <w:szCs w:val="24"/>
              </w:rPr>
              <w:t>0</w:t>
            </w:r>
          </w:p>
        </w:tc>
        <w:tc>
          <w:tcPr>
            <w:tcW w:w="1797" w:type="dxa"/>
          </w:tcPr>
          <w:p w:rsidR="000B3334" w:rsidRPr="004D5374" w:rsidRDefault="000B3334" w:rsidP="004D5374">
            <w:pPr>
              <w:spacing w:line="240" w:lineRule="auto"/>
              <w:jc w:val="center"/>
              <w:rPr>
                <w:rFonts w:ascii="Times New Roman" w:hAnsi="Times New Roman" w:cs="Times New Roman"/>
              </w:rPr>
            </w:pPr>
            <w:r w:rsidRPr="004D5374">
              <w:rPr>
                <w:rFonts w:ascii="Times New Roman" w:hAnsi="Times New Roman" w:cs="Times New Roman"/>
              </w:rPr>
              <w:t>0</w:t>
            </w:r>
          </w:p>
        </w:tc>
      </w:tr>
      <w:tr w:rsidR="000B3334" w:rsidRPr="004D5374" w:rsidTr="000B3334">
        <w:tc>
          <w:tcPr>
            <w:tcW w:w="2694" w:type="dxa"/>
          </w:tcPr>
          <w:p w:rsidR="000B3334" w:rsidRPr="004D5374" w:rsidRDefault="000B3334" w:rsidP="004D5374">
            <w:pPr>
              <w:spacing w:line="240" w:lineRule="auto"/>
              <w:jc w:val="center"/>
              <w:rPr>
                <w:rFonts w:ascii="Times New Roman" w:hAnsi="Times New Roman" w:cs="Times New Roman"/>
                <w:sz w:val="24"/>
                <w:szCs w:val="24"/>
              </w:rPr>
            </w:pPr>
            <w:r w:rsidRPr="004D5374">
              <w:rPr>
                <w:rFonts w:ascii="Times New Roman" w:hAnsi="Times New Roman" w:cs="Times New Roman"/>
                <w:sz w:val="24"/>
                <w:szCs w:val="24"/>
              </w:rPr>
              <w:t>ИТОГО:</w:t>
            </w:r>
          </w:p>
        </w:tc>
        <w:tc>
          <w:tcPr>
            <w:tcW w:w="1701" w:type="dxa"/>
          </w:tcPr>
          <w:p w:rsidR="000B3334" w:rsidRPr="004D5374" w:rsidRDefault="000B3334" w:rsidP="004D5374">
            <w:pPr>
              <w:spacing w:line="240" w:lineRule="auto"/>
              <w:jc w:val="center"/>
              <w:rPr>
                <w:rFonts w:ascii="Times New Roman" w:hAnsi="Times New Roman" w:cs="Times New Roman"/>
                <w:sz w:val="24"/>
                <w:szCs w:val="24"/>
              </w:rPr>
            </w:pPr>
            <w:r w:rsidRPr="004D5374">
              <w:rPr>
                <w:rFonts w:ascii="Times New Roman" w:hAnsi="Times New Roman" w:cs="Times New Roman"/>
                <w:sz w:val="24"/>
                <w:szCs w:val="24"/>
              </w:rPr>
              <w:t>26</w:t>
            </w:r>
          </w:p>
        </w:tc>
        <w:tc>
          <w:tcPr>
            <w:tcW w:w="1984" w:type="dxa"/>
          </w:tcPr>
          <w:p w:rsidR="000B3334" w:rsidRPr="004D5374" w:rsidRDefault="000B3334" w:rsidP="004D5374">
            <w:pPr>
              <w:spacing w:line="240" w:lineRule="auto"/>
              <w:jc w:val="center"/>
              <w:rPr>
                <w:rFonts w:ascii="Times New Roman" w:hAnsi="Times New Roman" w:cs="Times New Roman"/>
                <w:sz w:val="24"/>
                <w:szCs w:val="24"/>
              </w:rPr>
            </w:pPr>
            <w:r w:rsidRPr="004D5374">
              <w:rPr>
                <w:rFonts w:ascii="Times New Roman" w:hAnsi="Times New Roman" w:cs="Times New Roman"/>
                <w:sz w:val="24"/>
                <w:szCs w:val="24"/>
              </w:rPr>
              <w:t xml:space="preserve">28 </w:t>
            </w:r>
          </w:p>
        </w:tc>
        <w:tc>
          <w:tcPr>
            <w:tcW w:w="1843" w:type="dxa"/>
          </w:tcPr>
          <w:p w:rsidR="000B3334" w:rsidRPr="004D5374" w:rsidRDefault="000B3334" w:rsidP="004D5374">
            <w:pPr>
              <w:spacing w:line="240" w:lineRule="auto"/>
              <w:jc w:val="center"/>
              <w:rPr>
                <w:rFonts w:ascii="Times New Roman" w:hAnsi="Times New Roman" w:cs="Times New Roman"/>
                <w:sz w:val="24"/>
                <w:szCs w:val="24"/>
              </w:rPr>
            </w:pPr>
            <w:r w:rsidRPr="004D5374">
              <w:rPr>
                <w:rFonts w:ascii="Times New Roman" w:hAnsi="Times New Roman" w:cs="Times New Roman"/>
                <w:sz w:val="24"/>
                <w:szCs w:val="24"/>
              </w:rPr>
              <w:t>31</w:t>
            </w:r>
          </w:p>
        </w:tc>
        <w:tc>
          <w:tcPr>
            <w:tcW w:w="1797" w:type="dxa"/>
          </w:tcPr>
          <w:p w:rsidR="000B3334" w:rsidRPr="004D5374" w:rsidRDefault="000B3334" w:rsidP="004D5374">
            <w:pPr>
              <w:spacing w:line="240" w:lineRule="auto"/>
              <w:jc w:val="center"/>
              <w:rPr>
                <w:rFonts w:ascii="Times New Roman" w:hAnsi="Times New Roman" w:cs="Times New Roman"/>
              </w:rPr>
            </w:pPr>
            <w:r w:rsidRPr="004D5374">
              <w:rPr>
                <w:rFonts w:ascii="Times New Roman" w:hAnsi="Times New Roman" w:cs="Times New Roman"/>
              </w:rPr>
              <w:t>32</w:t>
            </w:r>
          </w:p>
        </w:tc>
      </w:tr>
    </w:tbl>
    <w:p w:rsidR="00F15BE4" w:rsidRPr="004D5374" w:rsidRDefault="00F15BE4" w:rsidP="004D5374">
      <w:pPr>
        <w:spacing w:line="240" w:lineRule="auto"/>
        <w:ind w:firstLine="709"/>
        <w:jc w:val="both"/>
        <w:rPr>
          <w:rFonts w:ascii="Times New Roman" w:hAnsi="Times New Roman" w:cs="Times New Roman"/>
          <w:color w:val="3366FF"/>
          <w:sz w:val="24"/>
          <w:szCs w:val="24"/>
        </w:rPr>
      </w:pPr>
      <w:bookmarkStart w:id="1" w:name="Приложение10"/>
    </w:p>
    <w:p w:rsidR="003552E4" w:rsidRPr="004D5374" w:rsidRDefault="00F15BE4" w:rsidP="00531D63">
      <w:pPr>
        <w:ind w:firstLine="709"/>
        <w:jc w:val="both"/>
        <w:rPr>
          <w:rFonts w:ascii="Times New Roman" w:hAnsi="Times New Roman" w:cs="Times New Roman"/>
          <w:sz w:val="24"/>
          <w:szCs w:val="24"/>
        </w:rPr>
      </w:pPr>
      <w:r w:rsidRPr="00531D63">
        <w:rPr>
          <w:rFonts w:ascii="Times New Roman" w:hAnsi="Times New Roman" w:cs="Times New Roman"/>
          <w:sz w:val="28"/>
          <w:szCs w:val="24"/>
        </w:rPr>
        <w:lastRenderedPageBreak/>
        <w:t xml:space="preserve">Динамику  изменения средней наполняемости классов по ступеням обучения   можно проследить в </w:t>
      </w:r>
      <w:bookmarkStart w:id="2" w:name="Таблица10"/>
      <w:r w:rsidR="00864EB2" w:rsidRPr="00531D63">
        <w:rPr>
          <w:rFonts w:ascii="Times New Roman" w:hAnsi="Times New Roman" w:cs="Times New Roman"/>
          <w:color w:val="3333FF"/>
          <w:sz w:val="28"/>
          <w:szCs w:val="24"/>
          <w:u w:val="single"/>
        </w:rPr>
        <w:fldChar w:fldCharType="begin"/>
      </w:r>
      <w:r w:rsidRPr="00531D63">
        <w:rPr>
          <w:rFonts w:ascii="Times New Roman" w:hAnsi="Times New Roman" w:cs="Times New Roman"/>
          <w:color w:val="3333FF"/>
          <w:sz w:val="28"/>
          <w:szCs w:val="24"/>
          <w:u w:val="single"/>
        </w:rPr>
        <w:instrText xml:space="preserve"> HYPERLINK  \l "Приложение10" </w:instrText>
      </w:r>
      <w:r w:rsidR="00864EB2" w:rsidRPr="00531D63">
        <w:rPr>
          <w:rFonts w:ascii="Times New Roman" w:hAnsi="Times New Roman" w:cs="Times New Roman"/>
          <w:color w:val="3333FF"/>
          <w:sz w:val="28"/>
          <w:szCs w:val="24"/>
          <w:u w:val="single"/>
        </w:rPr>
        <w:fldChar w:fldCharType="separate"/>
      </w:r>
      <w:r w:rsidRPr="00531D63">
        <w:rPr>
          <w:rStyle w:val="a5"/>
          <w:rFonts w:ascii="Times New Roman" w:hAnsi="Times New Roman" w:cs="Times New Roman"/>
          <w:color w:val="3333FF"/>
          <w:sz w:val="28"/>
          <w:szCs w:val="24"/>
        </w:rPr>
        <w:t xml:space="preserve">таблице № </w:t>
      </w:r>
      <w:bookmarkEnd w:id="2"/>
      <w:r w:rsidRPr="00531D63">
        <w:rPr>
          <w:rStyle w:val="a5"/>
          <w:rFonts w:ascii="Times New Roman" w:hAnsi="Times New Roman" w:cs="Times New Roman"/>
          <w:color w:val="3333FF"/>
          <w:sz w:val="28"/>
          <w:szCs w:val="24"/>
        </w:rPr>
        <w:t>2</w:t>
      </w:r>
      <w:r w:rsidR="00864EB2" w:rsidRPr="00531D63">
        <w:rPr>
          <w:rFonts w:ascii="Times New Roman" w:hAnsi="Times New Roman" w:cs="Times New Roman"/>
          <w:color w:val="3333FF"/>
          <w:sz w:val="28"/>
          <w:szCs w:val="24"/>
          <w:u w:val="single"/>
        </w:rPr>
        <w:fldChar w:fldCharType="end"/>
      </w:r>
      <w:r w:rsidRPr="00531D63">
        <w:rPr>
          <w:rFonts w:ascii="Times New Roman" w:hAnsi="Times New Roman" w:cs="Times New Roman"/>
          <w:color w:val="3333FF"/>
          <w:sz w:val="28"/>
          <w:szCs w:val="24"/>
        </w:rPr>
        <w:t>.</w:t>
      </w:r>
    </w:p>
    <w:p w:rsidR="003552E4" w:rsidRPr="004D5374" w:rsidRDefault="00864EB2" w:rsidP="003552E4">
      <w:pPr>
        <w:ind w:firstLine="709"/>
        <w:jc w:val="right"/>
        <w:rPr>
          <w:rFonts w:ascii="Times New Roman" w:hAnsi="Times New Roman" w:cs="Times New Roman"/>
          <w:b/>
          <w:color w:val="3333FF"/>
          <w:sz w:val="24"/>
          <w:szCs w:val="24"/>
        </w:rPr>
      </w:pPr>
      <w:hyperlink w:anchor="Таблица10" w:history="1">
        <w:r w:rsidR="003552E4" w:rsidRPr="004D5374">
          <w:rPr>
            <w:rStyle w:val="a5"/>
            <w:rFonts w:ascii="Times New Roman" w:hAnsi="Times New Roman" w:cs="Times New Roman"/>
            <w:color w:val="3333FF"/>
            <w:sz w:val="24"/>
            <w:szCs w:val="24"/>
          </w:rPr>
          <w:t xml:space="preserve">Таблица № </w:t>
        </w:r>
        <w:bookmarkEnd w:id="1"/>
        <w:r w:rsidR="00F15BE4" w:rsidRPr="004D5374">
          <w:rPr>
            <w:rStyle w:val="a5"/>
            <w:rFonts w:ascii="Times New Roman" w:hAnsi="Times New Roman" w:cs="Times New Roman"/>
            <w:color w:val="3333FF"/>
            <w:sz w:val="24"/>
            <w:szCs w:val="24"/>
          </w:rPr>
          <w:t>2</w:t>
        </w:r>
      </w:hyperlink>
    </w:p>
    <w:p w:rsidR="003552E4" w:rsidRPr="00531D63" w:rsidRDefault="003552E4" w:rsidP="003552E4">
      <w:pPr>
        <w:ind w:firstLine="709"/>
        <w:jc w:val="center"/>
        <w:rPr>
          <w:rFonts w:ascii="Times New Roman" w:hAnsi="Times New Roman" w:cs="Times New Roman"/>
          <w:b/>
          <w:sz w:val="28"/>
          <w:szCs w:val="28"/>
          <w:u w:val="single"/>
        </w:rPr>
      </w:pPr>
      <w:r w:rsidRPr="00531D63">
        <w:rPr>
          <w:rFonts w:ascii="Times New Roman" w:hAnsi="Times New Roman" w:cs="Times New Roman"/>
          <w:b/>
          <w:sz w:val="28"/>
          <w:szCs w:val="28"/>
          <w:u w:val="single"/>
        </w:rPr>
        <w:t>Динамика изменения средней наполняемости классов по ступеням обучения.</w:t>
      </w:r>
    </w:p>
    <w:tbl>
      <w:tblPr>
        <w:tblW w:w="963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4"/>
        <w:gridCol w:w="1701"/>
        <w:gridCol w:w="1984"/>
        <w:gridCol w:w="1701"/>
        <w:gridCol w:w="1559"/>
      </w:tblGrid>
      <w:tr w:rsidR="000B3334" w:rsidRPr="00531D63" w:rsidTr="00531D63">
        <w:tc>
          <w:tcPr>
            <w:tcW w:w="2694" w:type="dxa"/>
          </w:tcPr>
          <w:p w:rsidR="000B3334" w:rsidRPr="00531D63" w:rsidRDefault="000B3334" w:rsidP="00531D63">
            <w:pPr>
              <w:spacing w:after="0"/>
              <w:rPr>
                <w:rFonts w:ascii="Times New Roman" w:hAnsi="Times New Roman" w:cs="Times New Roman"/>
                <w:sz w:val="24"/>
                <w:szCs w:val="28"/>
                <w:highlight w:val="yellow"/>
              </w:rPr>
            </w:pPr>
            <w:r w:rsidRPr="00531D63">
              <w:rPr>
                <w:rFonts w:ascii="Times New Roman" w:hAnsi="Times New Roman" w:cs="Times New Roman"/>
                <w:sz w:val="24"/>
                <w:szCs w:val="28"/>
              </w:rPr>
              <w:t>Ступень обучения/ Средняя наполняемость классов</w:t>
            </w:r>
          </w:p>
        </w:tc>
        <w:tc>
          <w:tcPr>
            <w:tcW w:w="1701" w:type="dxa"/>
          </w:tcPr>
          <w:p w:rsidR="000B3334" w:rsidRPr="00531D63" w:rsidRDefault="000B3334" w:rsidP="00531D63">
            <w:pPr>
              <w:spacing w:after="0"/>
              <w:rPr>
                <w:rFonts w:ascii="Times New Roman" w:hAnsi="Times New Roman" w:cs="Times New Roman"/>
                <w:sz w:val="24"/>
                <w:szCs w:val="28"/>
              </w:rPr>
            </w:pPr>
            <w:r w:rsidRPr="00531D63">
              <w:rPr>
                <w:rFonts w:ascii="Times New Roman" w:hAnsi="Times New Roman" w:cs="Times New Roman"/>
                <w:sz w:val="24"/>
                <w:szCs w:val="28"/>
              </w:rPr>
              <w:t>2012-2013 учебный год</w:t>
            </w:r>
          </w:p>
        </w:tc>
        <w:tc>
          <w:tcPr>
            <w:tcW w:w="1984" w:type="dxa"/>
          </w:tcPr>
          <w:p w:rsidR="000B3334" w:rsidRPr="00531D63" w:rsidRDefault="000B3334" w:rsidP="00531D63">
            <w:pPr>
              <w:spacing w:after="0"/>
              <w:rPr>
                <w:rFonts w:ascii="Times New Roman" w:hAnsi="Times New Roman" w:cs="Times New Roman"/>
                <w:sz w:val="24"/>
                <w:szCs w:val="28"/>
              </w:rPr>
            </w:pPr>
            <w:r w:rsidRPr="00531D63">
              <w:rPr>
                <w:rFonts w:ascii="Times New Roman" w:hAnsi="Times New Roman" w:cs="Times New Roman"/>
                <w:sz w:val="24"/>
                <w:szCs w:val="28"/>
              </w:rPr>
              <w:t>2013-2014 учебный год</w:t>
            </w:r>
          </w:p>
        </w:tc>
        <w:tc>
          <w:tcPr>
            <w:tcW w:w="1701" w:type="dxa"/>
          </w:tcPr>
          <w:p w:rsidR="000B3334" w:rsidRPr="00531D63" w:rsidRDefault="000B3334" w:rsidP="00531D63">
            <w:pPr>
              <w:spacing w:after="0"/>
              <w:rPr>
                <w:rFonts w:ascii="Times New Roman" w:hAnsi="Times New Roman" w:cs="Times New Roman"/>
                <w:sz w:val="24"/>
                <w:szCs w:val="28"/>
              </w:rPr>
            </w:pPr>
            <w:r w:rsidRPr="00531D63">
              <w:rPr>
                <w:rFonts w:ascii="Times New Roman" w:hAnsi="Times New Roman" w:cs="Times New Roman"/>
                <w:sz w:val="24"/>
                <w:szCs w:val="28"/>
              </w:rPr>
              <w:t>2014-2015 учебный год</w:t>
            </w:r>
          </w:p>
        </w:tc>
        <w:tc>
          <w:tcPr>
            <w:tcW w:w="1559" w:type="dxa"/>
          </w:tcPr>
          <w:p w:rsidR="000B3334" w:rsidRPr="00531D63" w:rsidRDefault="000B3334" w:rsidP="00531D63">
            <w:pPr>
              <w:spacing w:after="0" w:line="240" w:lineRule="auto"/>
              <w:rPr>
                <w:rFonts w:ascii="Times New Roman" w:hAnsi="Times New Roman" w:cs="Times New Roman"/>
                <w:sz w:val="24"/>
                <w:szCs w:val="28"/>
              </w:rPr>
            </w:pPr>
            <w:r w:rsidRPr="00531D63">
              <w:rPr>
                <w:rFonts w:ascii="Times New Roman" w:hAnsi="Times New Roman" w:cs="Times New Roman"/>
                <w:sz w:val="24"/>
                <w:szCs w:val="28"/>
              </w:rPr>
              <w:t>2016-2017</w:t>
            </w:r>
          </w:p>
          <w:p w:rsidR="000B3334" w:rsidRPr="00531D63" w:rsidRDefault="000B3334" w:rsidP="00531D63">
            <w:pPr>
              <w:spacing w:after="0" w:line="240" w:lineRule="auto"/>
              <w:rPr>
                <w:rFonts w:ascii="Times New Roman" w:hAnsi="Times New Roman" w:cs="Times New Roman"/>
                <w:sz w:val="24"/>
                <w:szCs w:val="28"/>
                <w:highlight w:val="yellow"/>
              </w:rPr>
            </w:pPr>
            <w:r w:rsidRPr="00531D63">
              <w:rPr>
                <w:rFonts w:ascii="Times New Roman" w:hAnsi="Times New Roman" w:cs="Times New Roman"/>
                <w:sz w:val="24"/>
                <w:szCs w:val="28"/>
              </w:rPr>
              <w:t>учебный год</w:t>
            </w:r>
          </w:p>
        </w:tc>
      </w:tr>
      <w:tr w:rsidR="000B3334" w:rsidRPr="00531D63" w:rsidTr="00531D63">
        <w:tc>
          <w:tcPr>
            <w:tcW w:w="2694" w:type="dxa"/>
          </w:tcPr>
          <w:p w:rsidR="000B3334" w:rsidRPr="00531D63" w:rsidRDefault="000B3334" w:rsidP="00531D63">
            <w:pPr>
              <w:spacing w:after="0"/>
              <w:rPr>
                <w:rFonts w:ascii="Times New Roman" w:hAnsi="Times New Roman" w:cs="Times New Roman"/>
                <w:sz w:val="24"/>
                <w:szCs w:val="28"/>
              </w:rPr>
            </w:pPr>
            <w:r w:rsidRPr="00531D63">
              <w:rPr>
                <w:rFonts w:ascii="Times New Roman" w:hAnsi="Times New Roman" w:cs="Times New Roman"/>
                <w:sz w:val="24"/>
                <w:szCs w:val="28"/>
              </w:rPr>
              <w:t>Дошкольное обучение</w:t>
            </w:r>
          </w:p>
        </w:tc>
        <w:tc>
          <w:tcPr>
            <w:tcW w:w="1701" w:type="dxa"/>
          </w:tcPr>
          <w:p w:rsidR="000B3334" w:rsidRPr="00531D63" w:rsidRDefault="000B3334" w:rsidP="00531D63">
            <w:pPr>
              <w:spacing w:after="0"/>
              <w:rPr>
                <w:rFonts w:ascii="Times New Roman" w:hAnsi="Times New Roman" w:cs="Times New Roman"/>
                <w:sz w:val="24"/>
                <w:szCs w:val="28"/>
              </w:rPr>
            </w:pPr>
            <w:r w:rsidRPr="00531D63">
              <w:rPr>
                <w:rFonts w:ascii="Times New Roman" w:hAnsi="Times New Roman" w:cs="Times New Roman"/>
                <w:sz w:val="24"/>
                <w:szCs w:val="28"/>
              </w:rPr>
              <w:t>6</w:t>
            </w:r>
          </w:p>
        </w:tc>
        <w:tc>
          <w:tcPr>
            <w:tcW w:w="1984" w:type="dxa"/>
          </w:tcPr>
          <w:p w:rsidR="000B3334" w:rsidRPr="00531D63" w:rsidRDefault="000B3334" w:rsidP="00531D63">
            <w:pPr>
              <w:spacing w:after="0"/>
              <w:rPr>
                <w:rFonts w:ascii="Times New Roman" w:hAnsi="Times New Roman" w:cs="Times New Roman"/>
                <w:sz w:val="24"/>
                <w:szCs w:val="28"/>
              </w:rPr>
            </w:pPr>
            <w:r w:rsidRPr="00531D63">
              <w:rPr>
                <w:rFonts w:ascii="Times New Roman" w:hAnsi="Times New Roman" w:cs="Times New Roman"/>
                <w:sz w:val="24"/>
                <w:szCs w:val="28"/>
              </w:rPr>
              <w:t>5</w:t>
            </w:r>
          </w:p>
        </w:tc>
        <w:tc>
          <w:tcPr>
            <w:tcW w:w="1701" w:type="dxa"/>
          </w:tcPr>
          <w:p w:rsidR="000B3334" w:rsidRPr="00531D63" w:rsidRDefault="000B3334" w:rsidP="00531D63">
            <w:pPr>
              <w:spacing w:after="0"/>
              <w:rPr>
                <w:rFonts w:ascii="Times New Roman" w:hAnsi="Times New Roman" w:cs="Times New Roman"/>
                <w:sz w:val="24"/>
                <w:szCs w:val="28"/>
              </w:rPr>
            </w:pPr>
            <w:r w:rsidRPr="00531D63">
              <w:rPr>
                <w:rFonts w:ascii="Times New Roman" w:hAnsi="Times New Roman" w:cs="Times New Roman"/>
                <w:sz w:val="24"/>
                <w:szCs w:val="28"/>
              </w:rPr>
              <w:t>3</w:t>
            </w:r>
          </w:p>
        </w:tc>
        <w:tc>
          <w:tcPr>
            <w:tcW w:w="1559" w:type="dxa"/>
          </w:tcPr>
          <w:p w:rsidR="000B3334" w:rsidRPr="00531D63" w:rsidRDefault="000B3334" w:rsidP="00531D63">
            <w:pPr>
              <w:spacing w:after="0"/>
              <w:rPr>
                <w:rFonts w:ascii="Times New Roman" w:hAnsi="Times New Roman" w:cs="Times New Roman"/>
                <w:sz w:val="24"/>
                <w:szCs w:val="28"/>
              </w:rPr>
            </w:pPr>
            <w:r w:rsidRPr="00531D63">
              <w:rPr>
                <w:rFonts w:ascii="Times New Roman" w:hAnsi="Times New Roman" w:cs="Times New Roman"/>
                <w:sz w:val="24"/>
                <w:szCs w:val="28"/>
              </w:rPr>
              <w:t>2</w:t>
            </w:r>
          </w:p>
        </w:tc>
      </w:tr>
      <w:tr w:rsidR="000B3334" w:rsidRPr="00531D63" w:rsidTr="00531D63">
        <w:tc>
          <w:tcPr>
            <w:tcW w:w="2694" w:type="dxa"/>
          </w:tcPr>
          <w:p w:rsidR="000B3334" w:rsidRPr="00531D63" w:rsidRDefault="000B3334" w:rsidP="00531D63">
            <w:pPr>
              <w:spacing w:after="0"/>
              <w:rPr>
                <w:rFonts w:ascii="Times New Roman" w:hAnsi="Times New Roman" w:cs="Times New Roman"/>
                <w:sz w:val="24"/>
                <w:szCs w:val="28"/>
              </w:rPr>
            </w:pPr>
            <w:r w:rsidRPr="00531D63">
              <w:rPr>
                <w:rFonts w:ascii="Times New Roman" w:hAnsi="Times New Roman" w:cs="Times New Roman"/>
                <w:sz w:val="24"/>
                <w:szCs w:val="28"/>
              </w:rPr>
              <w:t>Начальная</w:t>
            </w:r>
          </w:p>
        </w:tc>
        <w:tc>
          <w:tcPr>
            <w:tcW w:w="1701" w:type="dxa"/>
          </w:tcPr>
          <w:p w:rsidR="000B3334" w:rsidRPr="00531D63" w:rsidRDefault="000B3334" w:rsidP="00531D63">
            <w:pPr>
              <w:spacing w:after="0"/>
              <w:rPr>
                <w:rFonts w:ascii="Times New Roman" w:hAnsi="Times New Roman" w:cs="Times New Roman"/>
                <w:sz w:val="24"/>
                <w:szCs w:val="28"/>
              </w:rPr>
            </w:pPr>
            <w:r w:rsidRPr="00531D63">
              <w:rPr>
                <w:rFonts w:ascii="Times New Roman" w:hAnsi="Times New Roman" w:cs="Times New Roman"/>
                <w:sz w:val="24"/>
                <w:szCs w:val="28"/>
              </w:rPr>
              <w:t>4,0</w:t>
            </w:r>
          </w:p>
        </w:tc>
        <w:tc>
          <w:tcPr>
            <w:tcW w:w="1984" w:type="dxa"/>
          </w:tcPr>
          <w:p w:rsidR="000B3334" w:rsidRPr="00531D63" w:rsidRDefault="000B3334" w:rsidP="00531D63">
            <w:pPr>
              <w:spacing w:after="0"/>
              <w:rPr>
                <w:rFonts w:ascii="Times New Roman" w:hAnsi="Times New Roman" w:cs="Times New Roman"/>
                <w:sz w:val="24"/>
                <w:szCs w:val="28"/>
              </w:rPr>
            </w:pPr>
            <w:r w:rsidRPr="00531D63">
              <w:rPr>
                <w:rFonts w:ascii="Times New Roman" w:hAnsi="Times New Roman" w:cs="Times New Roman"/>
                <w:sz w:val="24"/>
                <w:szCs w:val="28"/>
              </w:rPr>
              <w:t>4,8</w:t>
            </w:r>
          </w:p>
        </w:tc>
        <w:tc>
          <w:tcPr>
            <w:tcW w:w="1701" w:type="dxa"/>
          </w:tcPr>
          <w:p w:rsidR="000B3334" w:rsidRPr="00531D63" w:rsidRDefault="000B3334" w:rsidP="00531D63">
            <w:pPr>
              <w:spacing w:after="0"/>
              <w:rPr>
                <w:rFonts w:ascii="Times New Roman" w:hAnsi="Times New Roman" w:cs="Times New Roman"/>
                <w:sz w:val="24"/>
                <w:szCs w:val="28"/>
              </w:rPr>
            </w:pPr>
            <w:r w:rsidRPr="00531D63">
              <w:rPr>
                <w:rFonts w:ascii="Times New Roman" w:hAnsi="Times New Roman" w:cs="Times New Roman"/>
                <w:sz w:val="24"/>
                <w:szCs w:val="28"/>
              </w:rPr>
              <w:t>5</w:t>
            </w:r>
          </w:p>
        </w:tc>
        <w:tc>
          <w:tcPr>
            <w:tcW w:w="1559" w:type="dxa"/>
          </w:tcPr>
          <w:p w:rsidR="000B3334" w:rsidRPr="00531D63" w:rsidRDefault="000B3334" w:rsidP="00531D63">
            <w:pPr>
              <w:spacing w:after="0"/>
              <w:rPr>
                <w:rFonts w:ascii="Times New Roman" w:hAnsi="Times New Roman" w:cs="Times New Roman"/>
                <w:sz w:val="24"/>
                <w:szCs w:val="28"/>
              </w:rPr>
            </w:pPr>
            <w:r w:rsidRPr="00531D63">
              <w:rPr>
                <w:rFonts w:ascii="Times New Roman" w:hAnsi="Times New Roman" w:cs="Times New Roman"/>
                <w:sz w:val="24"/>
                <w:szCs w:val="28"/>
              </w:rPr>
              <w:t>4,5</w:t>
            </w:r>
          </w:p>
        </w:tc>
      </w:tr>
      <w:tr w:rsidR="000B3334" w:rsidRPr="00531D63" w:rsidTr="00531D63">
        <w:tc>
          <w:tcPr>
            <w:tcW w:w="2694" w:type="dxa"/>
          </w:tcPr>
          <w:p w:rsidR="000B3334" w:rsidRPr="00531D63" w:rsidRDefault="000B3334" w:rsidP="00531D63">
            <w:pPr>
              <w:spacing w:after="0"/>
              <w:rPr>
                <w:rFonts w:ascii="Times New Roman" w:hAnsi="Times New Roman" w:cs="Times New Roman"/>
                <w:sz w:val="24"/>
                <w:szCs w:val="28"/>
              </w:rPr>
            </w:pPr>
            <w:r w:rsidRPr="00531D63">
              <w:rPr>
                <w:rFonts w:ascii="Times New Roman" w:hAnsi="Times New Roman" w:cs="Times New Roman"/>
                <w:sz w:val="24"/>
                <w:szCs w:val="28"/>
              </w:rPr>
              <w:t>Основная</w:t>
            </w:r>
          </w:p>
        </w:tc>
        <w:tc>
          <w:tcPr>
            <w:tcW w:w="1701" w:type="dxa"/>
          </w:tcPr>
          <w:p w:rsidR="000B3334" w:rsidRPr="00531D63" w:rsidRDefault="000B3334" w:rsidP="00531D63">
            <w:pPr>
              <w:spacing w:after="0"/>
              <w:rPr>
                <w:rFonts w:ascii="Times New Roman" w:hAnsi="Times New Roman" w:cs="Times New Roman"/>
                <w:sz w:val="24"/>
                <w:szCs w:val="28"/>
              </w:rPr>
            </w:pPr>
            <w:r w:rsidRPr="00531D63">
              <w:rPr>
                <w:rFonts w:ascii="Times New Roman" w:hAnsi="Times New Roman" w:cs="Times New Roman"/>
                <w:sz w:val="24"/>
                <w:szCs w:val="28"/>
              </w:rPr>
              <w:t>2,0</w:t>
            </w:r>
          </w:p>
        </w:tc>
        <w:tc>
          <w:tcPr>
            <w:tcW w:w="1984" w:type="dxa"/>
          </w:tcPr>
          <w:p w:rsidR="000B3334" w:rsidRPr="00531D63" w:rsidRDefault="000B3334" w:rsidP="00531D63">
            <w:pPr>
              <w:spacing w:after="0"/>
              <w:rPr>
                <w:rFonts w:ascii="Times New Roman" w:hAnsi="Times New Roman" w:cs="Times New Roman"/>
                <w:sz w:val="24"/>
                <w:szCs w:val="28"/>
              </w:rPr>
            </w:pPr>
            <w:r w:rsidRPr="00531D63">
              <w:rPr>
                <w:rFonts w:ascii="Times New Roman" w:hAnsi="Times New Roman" w:cs="Times New Roman"/>
                <w:sz w:val="24"/>
                <w:szCs w:val="28"/>
              </w:rPr>
              <w:t>1,8</w:t>
            </w:r>
          </w:p>
        </w:tc>
        <w:tc>
          <w:tcPr>
            <w:tcW w:w="1701" w:type="dxa"/>
          </w:tcPr>
          <w:p w:rsidR="000B3334" w:rsidRPr="00531D63" w:rsidRDefault="000B3334" w:rsidP="00531D63">
            <w:pPr>
              <w:spacing w:after="0"/>
              <w:rPr>
                <w:rFonts w:ascii="Times New Roman" w:hAnsi="Times New Roman" w:cs="Times New Roman"/>
                <w:sz w:val="24"/>
                <w:szCs w:val="28"/>
              </w:rPr>
            </w:pPr>
            <w:r w:rsidRPr="00531D63">
              <w:rPr>
                <w:rFonts w:ascii="Times New Roman" w:hAnsi="Times New Roman" w:cs="Times New Roman"/>
                <w:sz w:val="24"/>
                <w:szCs w:val="28"/>
              </w:rPr>
              <w:t>2,0</w:t>
            </w:r>
          </w:p>
        </w:tc>
        <w:tc>
          <w:tcPr>
            <w:tcW w:w="1559" w:type="dxa"/>
          </w:tcPr>
          <w:p w:rsidR="000B3334" w:rsidRPr="00531D63" w:rsidRDefault="000B3334" w:rsidP="00531D63">
            <w:pPr>
              <w:spacing w:after="0"/>
              <w:rPr>
                <w:rFonts w:ascii="Times New Roman" w:hAnsi="Times New Roman" w:cs="Times New Roman"/>
                <w:sz w:val="24"/>
                <w:szCs w:val="28"/>
              </w:rPr>
            </w:pPr>
            <w:r w:rsidRPr="00531D63">
              <w:rPr>
                <w:rFonts w:ascii="Times New Roman" w:hAnsi="Times New Roman" w:cs="Times New Roman"/>
                <w:sz w:val="24"/>
                <w:szCs w:val="28"/>
              </w:rPr>
              <w:t>3,8</w:t>
            </w:r>
          </w:p>
        </w:tc>
      </w:tr>
      <w:tr w:rsidR="000B3334" w:rsidRPr="00531D63" w:rsidTr="00531D63">
        <w:tc>
          <w:tcPr>
            <w:tcW w:w="2694" w:type="dxa"/>
          </w:tcPr>
          <w:p w:rsidR="000B3334" w:rsidRPr="00531D63" w:rsidRDefault="000B3334" w:rsidP="00531D63">
            <w:pPr>
              <w:spacing w:after="0"/>
              <w:rPr>
                <w:rFonts w:ascii="Times New Roman" w:hAnsi="Times New Roman" w:cs="Times New Roman"/>
                <w:sz w:val="24"/>
                <w:szCs w:val="28"/>
              </w:rPr>
            </w:pPr>
            <w:r w:rsidRPr="00531D63">
              <w:rPr>
                <w:rFonts w:ascii="Times New Roman" w:hAnsi="Times New Roman" w:cs="Times New Roman"/>
                <w:sz w:val="24"/>
                <w:szCs w:val="28"/>
              </w:rPr>
              <w:t>Старшая</w:t>
            </w:r>
          </w:p>
        </w:tc>
        <w:tc>
          <w:tcPr>
            <w:tcW w:w="1701" w:type="dxa"/>
          </w:tcPr>
          <w:p w:rsidR="000B3334" w:rsidRPr="00531D63" w:rsidRDefault="000B3334" w:rsidP="00531D63">
            <w:pPr>
              <w:spacing w:after="0"/>
              <w:rPr>
                <w:rFonts w:ascii="Times New Roman" w:hAnsi="Times New Roman" w:cs="Times New Roman"/>
                <w:sz w:val="24"/>
                <w:szCs w:val="28"/>
              </w:rPr>
            </w:pPr>
            <w:r w:rsidRPr="00531D63">
              <w:rPr>
                <w:rFonts w:ascii="Times New Roman" w:hAnsi="Times New Roman" w:cs="Times New Roman"/>
                <w:sz w:val="24"/>
                <w:szCs w:val="28"/>
              </w:rPr>
              <w:t>0</w:t>
            </w:r>
          </w:p>
        </w:tc>
        <w:tc>
          <w:tcPr>
            <w:tcW w:w="1984" w:type="dxa"/>
          </w:tcPr>
          <w:p w:rsidR="000B3334" w:rsidRPr="00531D63" w:rsidRDefault="000B3334" w:rsidP="00531D63">
            <w:pPr>
              <w:spacing w:after="0"/>
              <w:rPr>
                <w:rFonts w:ascii="Times New Roman" w:hAnsi="Times New Roman" w:cs="Times New Roman"/>
                <w:sz w:val="24"/>
                <w:szCs w:val="28"/>
              </w:rPr>
            </w:pPr>
            <w:r w:rsidRPr="00531D63">
              <w:rPr>
                <w:rFonts w:ascii="Times New Roman" w:hAnsi="Times New Roman" w:cs="Times New Roman"/>
                <w:sz w:val="24"/>
                <w:szCs w:val="28"/>
              </w:rPr>
              <w:t>0</w:t>
            </w:r>
          </w:p>
        </w:tc>
        <w:tc>
          <w:tcPr>
            <w:tcW w:w="1701" w:type="dxa"/>
          </w:tcPr>
          <w:p w:rsidR="000B3334" w:rsidRPr="00531D63" w:rsidRDefault="000B3334" w:rsidP="00531D63">
            <w:pPr>
              <w:spacing w:after="0"/>
              <w:rPr>
                <w:rFonts w:ascii="Times New Roman" w:hAnsi="Times New Roman" w:cs="Times New Roman"/>
                <w:sz w:val="24"/>
                <w:szCs w:val="28"/>
              </w:rPr>
            </w:pPr>
            <w:r w:rsidRPr="00531D63">
              <w:rPr>
                <w:rFonts w:ascii="Times New Roman" w:hAnsi="Times New Roman" w:cs="Times New Roman"/>
                <w:sz w:val="24"/>
                <w:szCs w:val="28"/>
              </w:rPr>
              <w:t>0</w:t>
            </w:r>
          </w:p>
        </w:tc>
        <w:tc>
          <w:tcPr>
            <w:tcW w:w="1559" w:type="dxa"/>
          </w:tcPr>
          <w:p w:rsidR="000B3334" w:rsidRPr="00531D63" w:rsidRDefault="000B3334" w:rsidP="00531D63">
            <w:pPr>
              <w:spacing w:after="0"/>
              <w:rPr>
                <w:rFonts w:ascii="Times New Roman" w:hAnsi="Times New Roman" w:cs="Times New Roman"/>
                <w:sz w:val="24"/>
                <w:szCs w:val="28"/>
              </w:rPr>
            </w:pPr>
            <w:r w:rsidRPr="00531D63">
              <w:rPr>
                <w:rFonts w:ascii="Times New Roman" w:hAnsi="Times New Roman" w:cs="Times New Roman"/>
                <w:sz w:val="24"/>
                <w:szCs w:val="28"/>
              </w:rPr>
              <w:t>0</w:t>
            </w:r>
          </w:p>
        </w:tc>
      </w:tr>
    </w:tbl>
    <w:p w:rsidR="003552E4" w:rsidRPr="00531D63" w:rsidRDefault="003552E4" w:rsidP="004D5374">
      <w:pPr>
        <w:spacing w:before="80" w:after="0"/>
        <w:ind w:firstLine="709"/>
        <w:jc w:val="center"/>
        <w:rPr>
          <w:rFonts w:ascii="Times New Roman" w:hAnsi="Times New Roman" w:cs="Times New Roman"/>
          <w:noProof/>
          <w:sz w:val="28"/>
          <w:szCs w:val="28"/>
        </w:rPr>
      </w:pPr>
      <w:r w:rsidRPr="00531D63">
        <w:rPr>
          <w:rFonts w:ascii="Times New Roman" w:hAnsi="Times New Roman" w:cs="Times New Roman"/>
          <w:noProof/>
          <w:sz w:val="28"/>
          <w:szCs w:val="28"/>
        </w:rPr>
        <w:t>Делая вывод по характеристике к</w:t>
      </w:r>
      <w:r w:rsidR="00F15BE4" w:rsidRPr="00531D63">
        <w:rPr>
          <w:rFonts w:ascii="Times New Roman" w:hAnsi="Times New Roman" w:cs="Times New Roman"/>
          <w:noProof/>
          <w:sz w:val="28"/>
          <w:szCs w:val="28"/>
        </w:rPr>
        <w:t>о</w:t>
      </w:r>
      <w:r w:rsidRPr="00531D63">
        <w:rPr>
          <w:rFonts w:ascii="Times New Roman" w:hAnsi="Times New Roman" w:cs="Times New Roman"/>
          <w:noProof/>
          <w:sz w:val="28"/>
          <w:szCs w:val="28"/>
        </w:rPr>
        <w:t xml:space="preserve">нтингента учащихся на конец 2013-14 учебного года можно сделать вывод,  что </w:t>
      </w:r>
      <w:r w:rsidR="00F15BE4" w:rsidRPr="00531D63">
        <w:rPr>
          <w:rFonts w:ascii="Times New Roman" w:hAnsi="Times New Roman" w:cs="Times New Roman"/>
          <w:noProof/>
          <w:sz w:val="28"/>
          <w:szCs w:val="28"/>
        </w:rPr>
        <w:t xml:space="preserve">количество детей , охваченных образованием  на территории Пчелиновского поселения  начинает расти, особенно растёт число школьников на </w:t>
      </w:r>
      <w:r w:rsidR="00F15BE4" w:rsidRPr="00531D63">
        <w:rPr>
          <w:rFonts w:ascii="Times New Roman" w:hAnsi="Times New Roman" w:cs="Times New Roman"/>
          <w:noProof/>
          <w:sz w:val="28"/>
          <w:szCs w:val="28"/>
          <w:lang w:val="en-US"/>
        </w:rPr>
        <w:t>I</w:t>
      </w:r>
      <w:r w:rsidR="00F15BE4" w:rsidRPr="00531D63">
        <w:rPr>
          <w:rFonts w:ascii="Times New Roman" w:hAnsi="Times New Roman" w:cs="Times New Roman"/>
          <w:noProof/>
          <w:sz w:val="28"/>
          <w:szCs w:val="28"/>
        </w:rPr>
        <w:t xml:space="preserve"> ступени обучения.</w:t>
      </w:r>
    </w:p>
    <w:p w:rsidR="003552E4" w:rsidRPr="004D5374" w:rsidRDefault="003552E4" w:rsidP="003552E4">
      <w:pPr>
        <w:spacing w:before="80" w:after="160"/>
        <w:ind w:firstLine="709"/>
        <w:jc w:val="center"/>
        <w:rPr>
          <w:rFonts w:ascii="Times New Roman" w:hAnsi="Times New Roman" w:cs="Times New Roman"/>
          <w:noProof/>
          <w:color w:val="00B0F0"/>
          <w:sz w:val="24"/>
          <w:szCs w:val="24"/>
        </w:rPr>
      </w:pPr>
    </w:p>
    <w:p w:rsidR="000446D7" w:rsidRPr="004D5374" w:rsidRDefault="000446D7" w:rsidP="003552E4">
      <w:pPr>
        <w:spacing w:before="80" w:after="160"/>
        <w:ind w:firstLine="709"/>
        <w:jc w:val="center"/>
        <w:rPr>
          <w:rFonts w:ascii="Times New Roman" w:hAnsi="Times New Roman" w:cs="Times New Roman"/>
          <w:color w:val="00B0F0"/>
          <w:sz w:val="24"/>
          <w:szCs w:val="24"/>
          <w:u w:val="single"/>
        </w:rPr>
      </w:pPr>
      <w:r w:rsidRPr="004D5374">
        <w:rPr>
          <w:rFonts w:ascii="Times New Roman" w:hAnsi="Times New Roman" w:cs="Times New Roman"/>
          <w:noProof/>
          <w:color w:val="00B0F0"/>
        </w:rPr>
        <w:drawing>
          <wp:inline distT="0" distB="0" distL="0" distR="0">
            <wp:extent cx="3952875" cy="2809875"/>
            <wp:effectExtent l="0" t="0" r="0" b="0"/>
            <wp:docPr id="2" name="Объект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31D63" w:rsidRDefault="003552E4" w:rsidP="00531D63">
      <w:pPr>
        <w:pStyle w:val="a6"/>
        <w:ind w:firstLine="709"/>
        <w:jc w:val="center"/>
        <w:rPr>
          <w:rFonts w:ascii="Times New Roman" w:hAnsi="Times New Roman" w:cs="Times New Roman"/>
          <w:b w:val="0"/>
          <w:sz w:val="24"/>
        </w:rPr>
      </w:pPr>
      <w:r w:rsidRPr="004D5374">
        <w:rPr>
          <w:rFonts w:ascii="Times New Roman" w:hAnsi="Times New Roman" w:cs="Times New Roman"/>
          <w:b w:val="0"/>
          <w:bCs w:val="0"/>
          <w:noProof/>
          <w:sz w:val="24"/>
          <w:u w:val="single"/>
        </w:rPr>
        <w:t>Диаграмма 1</w:t>
      </w:r>
      <w:r w:rsidRPr="004D5374">
        <w:rPr>
          <w:rFonts w:ascii="Times New Roman" w:hAnsi="Times New Roman" w:cs="Times New Roman"/>
          <w:b w:val="0"/>
          <w:bCs w:val="0"/>
          <w:spacing w:val="40"/>
          <w:sz w:val="24"/>
          <w:u w:val="single"/>
        </w:rPr>
        <w:t xml:space="preserve">. </w:t>
      </w:r>
      <w:r w:rsidRPr="004D5374">
        <w:rPr>
          <w:rFonts w:ascii="Times New Roman" w:hAnsi="Times New Roman" w:cs="Times New Roman"/>
          <w:b w:val="0"/>
          <w:bCs w:val="0"/>
          <w:sz w:val="24"/>
          <w:u w:val="single"/>
        </w:rPr>
        <w:t xml:space="preserve">Количество обучающихся по ступеням образования. </w:t>
      </w:r>
    </w:p>
    <w:p w:rsidR="00531D63" w:rsidRDefault="00531D63" w:rsidP="00F15BE4">
      <w:pPr>
        <w:ind w:right="283"/>
        <w:jc w:val="center"/>
        <w:rPr>
          <w:rFonts w:ascii="Times New Roman" w:hAnsi="Times New Roman" w:cs="Times New Roman"/>
          <w:b/>
          <w:bCs/>
          <w:sz w:val="24"/>
          <w:szCs w:val="24"/>
        </w:rPr>
      </w:pPr>
    </w:p>
    <w:p w:rsidR="00F15BE4" w:rsidRPr="00531D63" w:rsidRDefault="00F15BE4" w:rsidP="00F15BE4">
      <w:pPr>
        <w:ind w:right="283"/>
        <w:jc w:val="center"/>
        <w:rPr>
          <w:rFonts w:ascii="Times New Roman" w:hAnsi="Times New Roman" w:cs="Times New Roman"/>
          <w:sz w:val="28"/>
          <w:szCs w:val="28"/>
        </w:rPr>
      </w:pPr>
      <w:r w:rsidRPr="00531D63">
        <w:rPr>
          <w:rFonts w:ascii="Times New Roman" w:hAnsi="Times New Roman" w:cs="Times New Roman"/>
          <w:b/>
          <w:bCs/>
          <w:sz w:val="28"/>
          <w:szCs w:val="28"/>
        </w:rPr>
        <w:t>Результаты внутришкольной оценки качества образования.</w:t>
      </w:r>
    </w:p>
    <w:p w:rsidR="005352E9" w:rsidRPr="00531D63" w:rsidRDefault="005352E9" w:rsidP="005352E9">
      <w:pPr>
        <w:ind w:firstLine="709"/>
        <w:jc w:val="both"/>
        <w:rPr>
          <w:rFonts w:ascii="Times New Roman" w:hAnsi="Times New Roman" w:cs="Times New Roman"/>
          <w:sz w:val="28"/>
          <w:szCs w:val="28"/>
        </w:rPr>
      </w:pPr>
      <w:bookmarkStart w:id="3" w:name="Таблица18"/>
      <w:r w:rsidRPr="00531D63">
        <w:rPr>
          <w:rFonts w:ascii="Times New Roman" w:hAnsi="Times New Roman" w:cs="Times New Roman"/>
          <w:sz w:val="28"/>
          <w:szCs w:val="28"/>
        </w:rPr>
        <w:t xml:space="preserve">По итогам  2014- 2015 учебного года в целом по школе успеваемость составила 100%, качество знаний – 34,6% . Отличник –  Калужский Максим, учащийся 6 класса, 8  учеников(30,8% от числа аттестованных)  по итогам </w:t>
      </w:r>
      <w:r w:rsidRPr="00531D63">
        <w:rPr>
          <w:rFonts w:ascii="Times New Roman" w:hAnsi="Times New Roman" w:cs="Times New Roman"/>
          <w:sz w:val="28"/>
          <w:szCs w:val="28"/>
        </w:rPr>
        <w:lastRenderedPageBreak/>
        <w:t xml:space="preserve">года имеют «5» и «4». 5 учащихся (19,2% от числа аттестованных)  имеют одну, две  «3»: </w:t>
      </w:r>
    </w:p>
    <w:p w:rsidR="005352E9" w:rsidRPr="00531D63" w:rsidRDefault="005352E9" w:rsidP="005352E9">
      <w:pPr>
        <w:widowControl w:val="0"/>
        <w:numPr>
          <w:ilvl w:val="0"/>
          <w:numId w:val="11"/>
        </w:numPr>
        <w:tabs>
          <w:tab w:val="left" w:pos="567"/>
        </w:tabs>
        <w:autoSpaceDE w:val="0"/>
        <w:autoSpaceDN w:val="0"/>
        <w:adjustRightInd w:val="0"/>
        <w:spacing w:after="0" w:line="240" w:lineRule="auto"/>
        <w:ind w:left="851" w:hanging="786"/>
        <w:jc w:val="both"/>
        <w:rPr>
          <w:rFonts w:ascii="Times New Roman" w:hAnsi="Times New Roman" w:cs="Times New Roman"/>
          <w:sz w:val="28"/>
          <w:szCs w:val="28"/>
        </w:rPr>
      </w:pPr>
      <w:r w:rsidRPr="00531D63">
        <w:rPr>
          <w:rFonts w:ascii="Times New Roman" w:hAnsi="Times New Roman" w:cs="Times New Roman"/>
          <w:sz w:val="28"/>
          <w:szCs w:val="28"/>
        </w:rPr>
        <w:t>Чебан Виктория – 3 класс (иностранный язык, учитель Нартова О.В.);</w:t>
      </w:r>
    </w:p>
    <w:p w:rsidR="005352E9" w:rsidRPr="00531D63" w:rsidRDefault="005352E9" w:rsidP="005352E9">
      <w:pPr>
        <w:widowControl w:val="0"/>
        <w:numPr>
          <w:ilvl w:val="0"/>
          <w:numId w:val="11"/>
        </w:numPr>
        <w:tabs>
          <w:tab w:val="left" w:pos="567"/>
        </w:tabs>
        <w:autoSpaceDE w:val="0"/>
        <w:autoSpaceDN w:val="0"/>
        <w:adjustRightInd w:val="0"/>
        <w:spacing w:after="0" w:line="240" w:lineRule="auto"/>
        <w:ind w:left="567" w:hanging="502"/>
        <w:jc w:val="both"/>
        <w:rPr>
          <w:rFonts w:ascii="Times New Roman" w:hAnsi="Times New Roman" w:cs="Times New Roman"/>
          <w:sz w:val="28"/>
          <w:szCs w:val="28"/>
        </w:rPr>
      </w:pPr>
      <w:r w:rsidRPr="00531D63">
        <w:rPr>
          <w:rFonts w:ascii="Times New Roman" w:hAnsi="Times New Roman" w:cs="Times New Roman"/>
          <w:sz w:val="28"/>
          <w:szCs w:val="28"/>
        </w:rPr>
        <w:t>Бородинова Таисия – 3 класс (иностранный язык, учитель Нартова О.В. и математика, учитель Щербакова О.Б.);</w:t>
      </w:r>
    </w:p>
    <w:p w:rsidR="005352E9" w:rsidRPr="00531D63" w:rsidRDefault="005352E9" w:rsidP="005352E9">
      <w:pPr>
        <w:widowControl w:val="0"/>
        <w:numPr>
          <w:ilvl w:val="0"/>
          <w:numId w:val="11"/>
        </w:numPr>
        <w:tabs>
          <w:tab w:val="left" w:pos="567"/>
        </w:tabs>
        <w:autoSpaceDE w:val="0"/>
        <w:autoSpaceDN w:val="0"/>
        <w:adjustRightInd w:val="0"/>
        <w:spacing w:after="0" w:line="240" w:lineRule="auto"/>
        <w:ind w:left="567" w:hanging="502"/>
        <w:jc w:val="both"/>
        <w:rPr>
          <w:rFonts w:ascii="Times New Roman" w:hAnsi="Times New Roman" w:cs="Times New Roman"/>
          <w:sz w:val="28"/>
          <w:szCs w:val="28"/>
        </w:rPr>
      </w:pPr>
      <w:r w:rsidRPr="00531D63">
        <w:rPr>
          <w:rFonts w:ascii="Times New Roman" w:hAnsi="Times New Roman" w:cs="Times New Roman"/>
          <w:sz w:val="28"/>
          <w:szCs w:val="28"/>
        </w:rPr>
        <w:t>Каирова Камилла – 3 класс (иностранный язык, учитель Нартова О.В. и математика, учитель Щербакова О.Б.);</w:t>
      </w:r>
    </w:p>
    <w:p w:rsidR="005352E9" w:rsidRPr="00531D63" w:rsidRDefault="005352E9" w:rsidP="005352E9">
      <w:pPr>
        <w:pStyle w:val="a3"/>
        <w:numPr>
          <w:ilvl w:val="0"/>
          <w:numId w:val="11"/>
        </w:numPr>
        <w:tabs>
          <w:tab w:val="left" w:pos="567"/>
        </w:tabs>
        <w:spacing w:before="0" w:beforeAutospacing="0" w:after="0" w:afterAutospacing="0"/>
        <w:ind w:left="851" w:right="-603" w:hanging="786"/>
        <w:jc w:val="both"/>
        <w:rPr>
          <w:sz w:val="28"/>
          <w:szCs w:val="28"/>
        </w:rPr>
      </w:pPr>
      <w:r w:rsidRPr="00531D63">
        <w:rPr>
          <w:sz w:val="28"/>
          <w:szCs w:val="28"/>
        </w:rPr>
        <w:t>Лукьянова Елена –  5 класс (математика, учитель Красавина Н.В.);</w:t>
      </w:r>
    </w:p>
    <w:p w:rsidR="005352E9" w:rsidRPr="00531D63" w:rsidRDefault="005352E9" w:rsidP="005352E9">
      <w:pPr>
        <w:pStyle w:val="a3"/>
        <w:numPr>
          <w:ilvl w:val="0"/>
          <w:numId w:val="11"/>
        </w:numPr>
        <w:tabs>
          <w:tab w:val="left" w:pos="567"/>
        </w:tabs>
        <w:spacing w:before="0" w:beforeAutospacing="0" w:after="0" w:afterAutospacing="0"/>
        <w:ind w:left="851" w:right="-603" w:hanging="786"/>
        <w:jc w:val="both"/>
        <w:rPr>
          <w:sz w:val="28"/>
          <w:szCs w:val="28"/>
        </w:rPr>
      </w:pPr>
      <w:r w:rsidRPr="00531D63">
        <w:rPr>
          <w:sz w:val="28"/>
          <w:szCs w:val="28"/>
        </w:rPr>
        <w:t xml:space="preserve">Бавыкин Константин – 8 класс (русский язык, учитель Курапова С.В.) </w:t>
      </w:r>
    </w:p>
    <w:p w:rsidR="00F15BE4" w:rsidRPr="00531D63" w:rsidRDefault="005352E9" w:rsidP="005352E9">
      <w:pPr>
        <w:pStyle w:val="a3"/>
        <w:spacing w:before="0" w:beforeAutospacing="0" w:after="0" w:afterAutospacing="0"/>
        <w:ind w:right="-44" w:firstLine="567"/>
        <w:jc w:val="both"/>
        <w:rPr>
          <w:iCs/>
          <w:color w:val="0070C0"/>
          <w:sz w:val="28"/>
          <w:szCs w:val="28"/>
        </w:rPr>
      </w:pPr>
      <w:r w:rsidRPr="00531D63">
        <w:rPr>
          <w:iCs/>
          <w:sz w:val="28"/>
          <w:szCs w:val="28"/>
        </w:rPr>
        <w:t xml:space="preserve">Сравнительный анализ успеваемости по годам можно проследить в </w:t>
      </w:r>
      <w:r w:rsidRPr="00531D63">
        <w:rPr>
          <w:iCs/>
          <w:color w:val="0070C0"/>
          <w:sz w:val="28"/>
          <w:szCs w:val="28"/>
        </w:rPr>
        <w:t>таблицах № 3,4</w:t>
      </w:r>
      <w:hyperlink w:anchor="Приложение18" w:history="1"/>
    </w:p>
    <w:p w:rsidR="00D91789" w:rsidRPr="004D5374" w:rsidRDefault="00864EB2" w:rsidP="00D91789">
      <w:pPr>
        <w:ind w:firstLine="709"/>
        <w:jc w:val="right"/>
        <w:rPr>
          <w:rFonts w:ascii="Times New Roman" w:hAnsi="Times New Roman" w:cs="Times New Roman"/>
          <w:color w:val="3333FF"/>
          <w:sz w:val="24"/>
          <w:szCs w:val="24"/>
          <w:u w:val="single"/>
        </w:rPr>
      </w:pPr>
      <w:hyperlink w:anchor="Таблица18" w:history="1">
        <w:r w:rsidR="00D91789" w:rsidRPr="004D5374">
          <w:rPr>
            <w:rStyle w:val="a5"/>
            <w:rFonts w:ascii="Times New Roman" w:hAnsi="Times New Roman" w:cs="Times New Roman"/>
            <w:sz w:val="24"/>
            <w:szCs w:val="24"/>
          </w:rPr>
          <w:t xml:space="preserve">Таблица № </w:t>
        </w:r>
        <w:r w:rsidR="003D4E59" w:rsidRPr="004D5374">
          <w:rPr>
            <w:rStyle w:val="a5"/>
            <w:rFonts w:ascii="Times New Roman" w:hAnsi="Times New Roman" w:cs="Times New Roman"/>
            <w:sz w:val="24"/>
            <w:szCs w:val="24"/>
          </w:rPr>
          <w:t>3</w:t>
        </w:r>
      </w:hyperlink>
    </w:p>
    <w:p w:rsidR="00F15BE4" w:rsidRPr="00531D63" w:rsidRDefault="00F15BE4" w:rsidP="00F15BE4">
      <w:pPr>
        <w:pStyle w:val="a3"/>
        <w:spacing w:before="0" w:beforeAutospacing="0" w:after="0" w:afterAutospacing="0"/>
        <w:ind w:right="-44" w:firstLine="567"/>
        <w:jc w:val="both"/>
        <w:rPr>
          <w:iCs/>
        </w:rPr>
      </w:pPr>
    </w:p>
    <w:p w:rsidR="00D91789" w:rsidRPr="00531D63" w:rsidRDefault="00D91789" w:rsidP="00D91789">
      <w:pPr>
        <w:ind w:firstLine="709"/>
        <w:jc w:val="center"/>
        <w:rPr>
          <w:rFonts w:ascii="Times New Roman" w:hAnsi="Times New Roman" w:cs="Times New Roman"/>
          <w:b/>
          <w:sz w:val="24"/>
          <w:szCs w:val="24"/>
          <w:u w:val="single"/>
        </w:rPr>
      </w:pPr>
      <w:r w:rsidRPr="00531D63">
        <w:rPr>
          <w:rFonts w:ascii="Times New Roman" w:hAnsi="Times New Roman" w:cs="Times New Roman"/>
          <w:b/>
          <w:sz w:val="24"/>
          <w:szCs w:val="24"/>
          <w:u w:val="single"/>
        </w:rPr>
        <w:t xml:space="preserve">Средний балл по предметам.                            </w:t>
      </w:r>
    </w:p>
    <w:tbl>
      <w:tblPr>
        <w:tblW w:w="10348"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419"/>
        <w:gridCol w:w="992"/>
        <w:gridCol w:w="992"/>
        <w:gridCol w:w="851"/>
        <w:gridCol w:w="850"/>
        <w:gridCol w:w="851"/>
        <w:gridCol w:w="850"/>
        <w:gridCol w:w="851"/>
        <w:gridCol w:w="850"/>
        <w:gridCol w:w="992"/>
        <w:gridCol w:w="850"/>
      </w:tblGrid>
      <w:tr w:rsidR="00D91789" w:rsidRPr="00531D63" w:rsidTr="00D91789">
        <w:tc>
          <w:tcPr>
            <w:tcW w:w="1419" w:type="dxa"/>
            <w:tcBorders>
              <w:top w:val="single" w:sz="4" w:space="0" w:color="000000"/>
              <w:left w:val="single" w:sz="4" w:space="0" w:color="000000"/>
              <w:bottom w:val="single" w:sz="4" w:space="0" w:color="000000"/>
              <w:right w:val="single" w:sz="4" w:space="0" w:color="000000"/>
            </w:tcBorders>
          </w:tcPr>
          <w:p w:rsidR="00D91789" w:rsidRPr="00531D63" w:rsidRDefault="00D91789" w:rsidP="00580AC7">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Предмет</w:t>
            </w:r>
          </w:p>
        </w:tc>
        <w:tc>
          <w:tcPr>
            <w:tcW w:w="992" w:type="dxa"/>
            <w:tcBorders>
              <w:top w:val="single" w:sz="4" w:space="0" w:color="000000"/>
              <w:left w:val="single" w:sz="4" w:space="0" w:color="000000"/>
              <w:bottom w:val="single" w:sz="4" w:space="0" w:color="000000"/>
              <w:right w:val="single" w:sz="4" w:space="0" w:color="000000"/>
            </w:tcBorders>
          </w:tcPr>
          <w:p w:rsidR="00D91789" w:rsidRPr="00531D63" w:rsidRDefault="00D91789" w:rsidP="00580AC7">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Русский язык</w:t>
            </w:r>
          </w:p>
        </w:tc>
        <w:tc>
          <w:tcPr>
            <w:tcW w:w="992" w:type="dxa"/>
            <w:tcBorders>
              <w:top w:val="single" w:sz="4" w:space="0" w:color="000000"/>
              <w:left w:val="single" w:sz="4" w:space="0" w:color="000000"/>
              <w:bottom w:val="single" w:sz="4" w:space="0" w:color="000000"/>
              <w:right w:val="single" w:sz="4" w:space="0" w:color="000000"/>
            </w:tcBorders>
          </w:tcPr>
          <w:p w:rsidR="00D91789" w:rsidRPr="00531D63" w:rsidRDefault="00D91789" w:rsidP="00580AC7">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Литерату-</w:t>
            </w:r>
          </w:p>
          <w:p w:rsidR="00D91789" w:rsidRPr="00531D63" w:rsidRDefault="00D91789" w:rsidP="00580AC7">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ра</w:t>
            </w:r>
          </w:p>
        </w:tc>
        <w:tc>
          <w:tcPr>
            <w:tcW w:w="851" w:type="dxa"/>
            <w:tcBorders>
              <w:top w:val="single" w:sz="4" w:space="0" w:color="000000"/>
              <w:left w:val="single" w:sz="4" w:space="0" w:color="000000"/>
              <w:bottom w:val="single" w:sz="4" w:space="0" w:color="000000"/>
              <w:right w:val="single" w:sz="4" w:space="0" w:color="000000"/>
            </w:tcBorders>
          </w:tcPr>
          <w:p w:rsidR="00D91789" w:rsidRPr="00531D63" w:rsidRDefault="00D91789" w:rsidP="00580AC7">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Математика</w:t>
            </w:r>
          </w:p>
        </w:tc>
        <w:tc>
          <w:tcPr>
            <w:tcW w:w="850" w:type="dxa"/>
            <w:tcBorders>
              <w:top w:val="single" w:sz="4" w:space="0" w:color="000000"/>
              <w:left w:val="single" w:sz="4" w:space="0" w:color="000000"/>
              <w:bottom w:val="single" w:sz="4" w:space="0" w:color="000000"/>
              <w:right w:val="single" w:sz="4" w:space="0" w:color="000000"/>
            </w:tcBorders>
          </w:tcPr>
          <w:p w:rsidR="00D91789" w:rsidRPr="00531D63" w:rsidRDefault="00D91789" w:rsidP="00580AC7">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Английский язык</w:t>
            </w:r>
          </w:p>
        </w:tc>
        <w:tc>
          <w:tcPr>
            <w:tcW w:w="851" w:type="dxa"/>
            <w:tcBorders>
              <w:top w:val="single" w:sz="4" w:space="0" w:color="000000"/>
              <w:left w:val="single" w:sz="4" w:space="0" w:color="000000"/>
              <w:bottom w:val="single" w:sz="4" w:space="0" w:color="000000"/>
              <w:right w:val="single" w:sz="4" w:space="0" w:color="000000"/>
            </w:tcBorders>
          </w:tcPr>
          <w:p w:rsidR="00D91789" w:rsidRPr="00531D63" w:rsidRDefault="00D91789" w:rsidP="00580AC7">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Физика</w:t>
            </w:r>
          </w:p>
        </w:tc>
        <w:tc>
          <w:tcPr>
            <w:tcW w:w="850" w:type="dxa"/>
            <w:tcBorders>
              <w:top w:val="single" w:sz="4" w:space="0" w:color="000000"/>
              <w:left w:val="single" w:sz="4" w:space="0" w:color="000000"/>
              <w:bottom w:val="single" w:sz="4" w:space="0" w:color="000000"/>
              <w:right w:val="single" w:sz="4" w:space="0" w:color="000000"/>
            </w:tcBorders>
          </w:tcPr>
          <w:p w:rsidR="00D91789" w:rsidRPr="00531D63" w:rsidRDefault="00D91789" w:rsidP="00580AC7">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Химия</w:t>
            </w:r>
          </w:p>
        </w:tc>
        <w:tc>
          <w:tcPr>
            <w:tcW w:w="851" w:type="dxa"/>
            <w:tcBorders>
              <w:top w:val="single" w:sz="4" w:space="0" w:color="000000"/>
              <w:left w:val="single" w:sz="4" w:space="0" w:color="000000"/>
              <w:bottom w:val="single" w:sz="4" w:space="0" w:color="000000"/>
              <w:right w:val="single" w:sz="4" w:space="0" w:color="000000"/>
            </w:tcBorders>
          </w:tcPr>
          <w:p w:rsidR="00D91789" w:rsidRPr="00531D63" w:rsidRDefault="00D91789" w:rsidP="00580AC7">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География</w:t>
            </w:r>
          </w:p>
        </w:tc>
        <w:tc>
          <w:tcPr>
            <w:tcW w:w="850" w:type="dxa"/>
            <w:tcBorders>
              <w:top w:val="single" w:sz="4" w:space="0" w:color="000000"/>
              <w:left w:val="single" w:sz="4" w:space="0" w:color="000000"/>
              <w:bottom w:val="single" w:sz="4" w:space="0" w:color="000000"/>
              <w:right w:val="single" w:sz="4" w:space="0" w:color="000000"/>
            </w:tcBorders>
          </w:tcPr>
          <w:p w:rsidR="00D91789" w:rsidRPr="00531D63" w:rsidRDefault="00D91789" w:rsidP="00580AC7">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Биология</w:t>
            </w:r>
          </w:p>
        </w:tc>
        <w:tc>
          <w:tcPr>
            <w:tcW w:w="992" w:type="dxa"/>
            <w:tcBorders>
              <w:top w:val="single" w:sz="4" w:space="0" w:color="000000"/>
              <w:left w:val="single" w:sz="4" w:space="0" w:color="000000"/>
              <w:bottom w:val="single" w:sz="4" w:space="0" w:color="000000"/>
              <w:right w:val="single" w:sz="4" w:space="0" w:color="000000"/>
            </w:tcBorders>
          </w:tcPr>
          <w:p w:rsidR="00D91789" w:rsidRPr="00531D63" w:rsidRDefault="00D91789" w:rsidP="00580AC7">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История</w:t>
            </w:r>
          </w:p>
        </w:tc>
        <w:tc>
          <w:tcPr>
            <w:tcW w:w="850" w:type="dxa"/>
            <w:tcBorders>
              <w:top w:val="single" w:sz="4" w:space="0" w:color="000000"/>
              <w:left w:val="single" w:sz="4" w:space="0" w:color="000000"/>
              <w:bottom w:val="single" w:sz="4" w:space="0" w:color="000000"/>
              <w:right w:val="single" w:sz="4" w:space="0" w:color="000000"/>
            </w:tcBorders>
          </w:tcPr>
          <w:p w:rsidR="00D91789" w:rsidRPr="00531D63" w:rsidRDefault="00D91789" w:rsidP="00580AC7">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Информа-тика</w:t>
            </w:r>
          </w:p>
        </w:tc>
      </w:tr>
      <w:tr w:rsidR="00D91789" w:rsidRPr="00531D63" w:rsidTr="00D91789">
        <w:tc>
          <w:tcPr>
            <w:tcW w:w="1419" w:type="dxa"/>
            <w:tcBorders>
              <w:top w:val="single" w:sz="4" w:space="0" w:color="000000"/>
              <w:left w:val="single" w:sz="4" w:space="0" w:color="000000"/>
              <w:bottom w:val="single" w:sz="4" w:space="0" w:color="000000"/>
              <w:right w:val="single" w:sz="4" w:space="0" w:color="000000"/>
            </w:tcBorders>
          </w:tcPr>
          <w:p w:rsidR="00D91789" w:rsidRPr="00531D63" w:rsidRDefault="00D91789" w:rsidP="00580AC7">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2011-2012</w:t>
            </w:r>
          </w:p>
        </w:tc>
        <w:tc>
          <w:tcPr>
            <w:tcW w:w="992" w:type="dxa"/>
            <w:tcBorders>
              <w:top w:val="single" w:sz="4" w:space="0" w:color="000000"/>
              <w:left w:val="single" w:sz="4" w:space="0" w:color="000000"/>
              <w:bottom w:val="single" w:sz="4" w:space="0" w:color="000000"/>
              <w:right w:val="single" w:sz="4" w:space="0" w:color="000000"/>
            </w:tcBorders>
          </w:tcPr>
          <w:p w:rsidR="00D91789" w:rsidRPr="00531D63" w:rsidRDefault="00D91789" w:rsidP="00580AC7">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3,44</w:t>
            </w:r>
          </w:p>
        </w:tc>
        <w:tc>
          <w:tcPr>
            <w:tcW w:w="992" w:type="dxa"/>
            <w:tcBorders>
              <w:top w:val="single" w:sz="4" w:space="0" w:color="000000"/>
              <w:left w:val="single" w:sz="4" w:space="0" w:color="000000"/>
              <w:bottom w:val="single" w:sz="4" w:space="0" w:color="000000"/>
              <w:right w:val="single" w:sz="4" w:space="0" w:color="000000"/>
            </w:tcBorders>
          </w:tcPr>
          <w:p w:rsidR="00D91789" w:rsidRPr="00531D63" w:rsidRDefault="00D91789" w:rsidP="00580AC7">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3,78</w:t>
            </w:r>
          </w:p>
        </w:tc>
        <w:tc>
          <w:tcPr>
            <w:tcW w:w="851" w:type="dxa"/>
            <w:tcBorders>
              <w:top w:val="single" w:sz="4" w:space="0" w:color="000000"/>
              <w:left w:val="single" w:sz="4" w:space="0" w:color="000000"/>
              <w:bottom w:val="single" w:sz="4" w:space="0" w:color="000000"/>
              <w:right w:val="single" w:sz="4" w:space="0" w:color="000000"/>
            </w:tcBorders>
          </w:tcPr>
          <w:p w:rsidR="00D91789" w:rsidRPr="00531D63" w:rsidRDefault="00D91789" w:rsidP="00580AC7">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3,50</w:t>
            </w:r>
          </w:p>
        </w:tc>
        <w:tc>
          <w:tcPr>
            <w:tcW w:w="850" w:type="dxa"/>
            <w:tcBorders>
              <w:top w:val="single" w:sz="4" w:space="0" w:color="000000"/>
              <w:left w:val="single" w:sz="4" w:space="0" w:color="000000"/>
              <w:bottom w:val="single" w:sz="4" w:space="0" w:color="000000"/>
              <w:right w:val="single" w:sz="4" w:space="0" w:color="000000"/>
            </w:tcBorders>
          </w:tcPr>
          <w:p w:rsidR="00D91789" w:rsidRPr="00531D63" w:rsidRDefault="00D91789" w:rsidP="00580AC7">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3,50</w:t>
            </w:r>
          </w:p>
        </w:tc>
        <w:tc>
          <w:tcPr>
            <w:tcW w:w="851" w:type="dxa"/>
            <w:tcBorders>
              <w:top w:val="single" w:sz="4" w:space="0" w:color="000000"/>
              <w:left w:val="single" w:sz="4" w:space="0" w:color="000000"/>
              <w:bottom w:val="single" w:sz="4" w:space="0" w:color="000000"/>
              <w:right w:val="single" w:sz="4" w:space="0" w:color="000000"/>
            </w:tcBorders>
          </w:tcPr>
          <w:p w:rsidR="00D91789" w:rsidRPr="00531D63" w:rsidRDefault="00D91789" w:rsidP="00580AC7">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3,33</w:t>
            </w:r>
          </w:p>
        </w:tc>
        <w:tc>
          <w:tcPr>
            <w:tcW w:w="850" w:type="dxa"/>
            <w:tcBorders>
              <w:top w:val="single" w:sz="4" w:space="0" w:color="000000"/>
              <w:left w:val="single" w:sz="4" w:space="0" w:color="000000"/>
              <w:bottom w:val="single" w:sz="4" w:space="0" w:color="000000"/>
              <w:right w:val="single" w:sz="4" w:space="0" w:color="000000"/>
            </w:tcBorders>
          </w:tcPr>
          <w:p w:rsidR="00D91789" w:rsidRPr="00531D63" w:rsidRDefault="00D91789" w:rsidP="00580AC7">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3,29</w:t>
            </w:r>
          </w:p>
        </w:tc>
        <w:tc>
          <w:tcPr>
            <w:tcW w:w="851" w:type="dxa"/>
            <w:tcBorders>
              <w:top w:val="single" w:sz="4" w:space="0" w:color="000000"/>
              <w:left w:val="single" w:sz="4" w:space="0" w:color="000000"/>
              <w:bottom w:val="single" w:sz="4" w:space="0" w:color="000000"/>
              <w:right w:val="single" w:sz="4" w:space="0" w:color="000000"/>
            </w:tcBorders>
          </w:tcPr>
          <w:p w:rsidR="00D91789" w:rsidRPr="00531D63" w:rsidRDefault="00D91789" w:rsidP="00580AC7">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3,33</w:t>
            </w:r>
          </w:p>
        </w:tc>
        <w:tc>
          <w:tcPr>
            <w:tcW w:w="850" w:type="dxa"/>
            <w:tcBorders>
              <w:top w:val="single" w:sz="4" w:space="0" w:color="000000"/>
              <w:left w:val="single" w:sz="4" w:space="0" w:color="000000"/>
              <w:bottom w:val="single" w:sz="4" w:space="0" w:color="000000"/>
              <w:right w:val="single" w:sz="4" w:space="0" w:color="000000"/>
            </w:tcBorders>
          </w:tcPr>
          <w:p w:rsidR="00D91789" w:rsidRPr="00531D63" w:rsidRDefault="00D91789" w:rsidP="00580AC7">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3,33</w:t>
            </w:r>
          </w:p>
        </w:tc>
        <w:tc>
          <w:tcPr>
            <w:tcW w:w="992" w:type="dxa"/>
            <w:tcBorders>
              <w:top w:val="single" w:sz="4" w:space="0" w:color="000000"/>
              <w:left w:val="single" w:sz="4" w:space="0" w:color="000000"/>
              <w:bottom w:val="single" w:sz="4" w:space="0" w:color="000000"/>
              <w:right w:val="single" w:sz="4" w:space="0" w:color="000000"/>
            </w:tcBorders>
          </w:tcPr>
          <w:p w:rsidR="00D91789" w:rsidRPr="00531D63" w:rsidRDefault="00D91789" w:rsidP="00580AC7">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3,70</w:t>
            </w:r>
          </w:p>
        </w:tc>
        <w:tc>
          <w:tcPr>
            <w:tcW w:w="850" w:type="dxa"/>
            <w:tcBorders>
              <w:top w:val="single" w:sz="4" w:space="0" w:color="000000"/>
              <w:left w:val="single" w:sz="4" w:space="0" w:color="000000"/>
              <w:bottom w:val="single" w:sz="4" w:space="0" w:color="000000"/>
              <w:right w:val="single" w:sz="4" w:space="0" w:color="000000"/>
            </w:tcBorders>
          </w:tcPr>
          <w:p w:rsidR="00D91789" w:rsidRPr="00531D63" w:rsidRDefault="00D91789" w:rsidP="00580AC7">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4,00</w:t>
            </w:r>
          </w:p>
        </w:tc>
      </w:tr>
      <w:tr w:rsidR="00D91789" w:rsidRPr="00531D63" w:rsidTr="00D91789">
        <w:tc>
          <w:tcPr>
            <w:tcW w:w="1419" w:type="dxa"/>
            <w:tcBorders>
              <w:top w:val="single" w:sz="4" w:space="0" w:color="000000"/>
              <w:left w:val="single" w:sz="4" w:space="0" w:color="000000"/>
              <w:bottom w:val="single" w:sz="4" w:space="0" w:color="000000"/>
              <w:right w:val="single" w:sz="4" w:space="0" w:color="000000"/>
            </w:tcBorders>
          </w:tcPr>
          <w:p w:rsidR="00D91789" w:rsidRPr="00531D63" w:rsidRDefault="00D91789" w:rsidP="00580AC7">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2012-2013</w:t>
            </w:r>
          </w:p>
        </w:tc>
        <w:tc>
          <w:tcPr>
            <w:tcW w:w="992" w:type="dxa"/>
            <w:tcBorders>
              <w:top w:val="single" w:sz="4" w:space="0" w:color="000000"/>
              <w:left w:val="single" w:sz="4" w:space="0" w:color="000000"/>
              <w:bottom w:val="single" w:sz="4" w:space="0" w:color="000000"/>
              <w:right w:val="single" w:sz="4" w:space="0" w:color="000000"/>
            </w:tcBorders>
          </w:tcPr>
          <w:p w:rsidR="00D91789" w:rsidRPr="00531D63" w:rsidRDefault="00D91789" w:rsidP="00580AC7">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3,47</w:t>
            </w:r>
          </w:p>
        </w:tc>
        <w:tc>
          <w:tcPr>
            <w:tcW w:w="992" w:type="dxa"/>
            <w:tcBorders>
              <w:top w:val="single" w:sz="4" w:space="0" w:color="000000"/>
              <w:left w:val="single" w:sz="4" w:space="0" w:color="000000"/>
              <w:bottom w:val="single" w:sz="4" w:space="0" w:color="000000"/>
              <w:right w:val="single" w:sz="4" w:space="0" w:color="000000"/>
            </w:tcBorders>
          </w:tcPr>
          <w:p w:rsidR="00D91789" w:rsidRPr="00531D63" w:rsidRDefault="00D91789" w:rsidP="00580AC7">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3,86</w:t>
            </w:r>
          </w:p>
        </w:tc>
        <w:tc>
          <w:tcPr>
            <w:tcW w:w="851" w:type="dxa"/>
            <w:tcBorders>
              <w:top w:val="single" w:sz="4" w:space="0" w:color="000000"/>
              <w:left w:val="single" w:sz="4" w:space="0" w:color="000000"/>
              <w:bottom w:val="single" w:sz="4" w:space="0" w:color="000000"/>
              <w:right w:val="single" w:sz="4" w:space="0" w:color="000000"/>
            </w:tcBorders>
          </w:tcPr>
          <w:p w:rsidR="00D91789" w:rsidRPr="00531D63" w:rsidRDefault="00D91789" w:rsidP="00580AC7">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3,47</w:t>
            </w:r>
          </w:p>
        </w:tc>
        <w:tc>
          <w:tcPr>
            <w:tcW w:w="850" w:type="dxa"/>
            <w:tcBorders>
              <w:top w:val="single" w:sz="4" w:space="0" w:color="000000"/>
              <w:left w:val="single" w:sz="4" w:space="0" w:color="000000"/>
              <w:bottom w:val="single" w:sz="4" w:space="0" w:color="000000"/>
              <w:right w:val="single" w:sz="4" w:space="0" w:color="000000"/>
            </w:tcBorders>
          </w:tcPr>
          <w:p w:rsidR="00D91789" w:rsidRPr="00531D63" w:rsidRDefault="00D91789" w:rsidP="00580AC7">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3,80</w:t>
            </w:r>
          </w:p>
        </w:tc>
        <w:tc>
          <w:tcPr>
            <w:tcW w:w="851" w:type="dxa"/>
            <w:tcBorders>
              <w:top w:val="single" w:sz="4" w:space="0" w:color="000000"/>
              <w:left w:val="single" w:sz="4" w:space="0" w:color="000000"/>
              <w:bottom w:val="single" w:sz="4" w:space="0" w:color="000000"/>
              <w:right w:val="single" w:sz="4" w:space="0" w:color="000000"/>
            </w:tcBorders>
          </w:tcPr>
          <w:p w:rsidR="00D91789" w:rsidRPr="00531D63" w:rsidRDefault="00D91789" w:rsidP="00580AC7">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3,42</w:t>
            </w:r>
          </w:p>
        </w:tc>
        <w:tc>
          <w:tcPr>
            <w:tcW w:w="850" w:type="dxa"/>
            <w:tcBorders>
              <w:top w:val="single" w:sz="4" w:space="0" w:color="000000"/>
              <w:left w:val="single" w:sz="4" w:space="0" w:color="000000"/>
              <w:bottom w:val="single" w:sz="4" w:space="0" w:color="000000"/>
              <w:right w:val="single" w:sz="4" w:space="0" w:color="000000"/>
            </w:tcBorders>
          </w:tcPr>
          <w:p w:rsidR="00D91789" w:rsidRPr="00531D63" w:rsidRDefault="00D91789" w:rsidP="00580AC7">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3,75</w:t>
            </w:r>
          </w:p>
        </w:tc>
        <w:tc>
          <w:tcPr>
            <w:tcW w:w="851" w:type="dxa"/>
            <w:tcBorders>
              <w:top w:val="single" w:sz="4" w:space="0" w:color="000000"/>
              <w:left w:val="single" w:sz="4" w:space="0" w:color="000000"/>
              <w:bottom w:val="single" w:sz="4" w:space="0" w:color="000000"/>
              <w:right w:val="single" w:sz="4" w:space="0" w:color="000000"/>
            </w:tcBorders>
          </w:tcPr>
          <w:p w:rsidR="00D91789" w:rsidRPr="00531D63" w:rsidRDefault="00D91789" w:rsidP="00580AC7">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3,94</w:t>
            </w:r>
          </w:p>
        </w:tc>
        <w:tc>
          <w:tcPr>
            <w:tcW w:w="850" w:type="dxa"/>
            <w:tcBorders>
              <w:top w:val="single" w:sz="4" w:space="0" w:color="000000"/>
              <w:left w:val="single" w:sz="4" w:space="0" w:color="000000"/>
              <w:bottom w:val="single" w:sz="4" w:space="0" w:color="000000"/>
              <w:right w:val="single" w:sz="4" w:space="0" w:color="000000"/>
            </w:tcBorders>
          </w:tcPr>
          <w:p w:rsidR="00D91789" w:rsidRPr="00531D63" w:rsidRDefault="00D91789" w:rsidP="00580AC7">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3,76</w:t>
            </w:r>
          </w:p>
        </w:tc>
        <w:tc>
          <w:tcPr>
            <w:tcW w:w="992" w:type="dxa"/>
            <w:tcBorders>
              <w:top w:val="single" w:sz="4" w:space="0" w:color="000000"/>
              <w:left w:val="single" w:sz="4" w:space="0" w:color="000000"/>
              <w:bottom w:val="single" w:sz="4" w:space="0" w:color="000000"/>
              <w:right w:val="single" w:sz="4" w:space="0" w:color="000000"/>
            </w:tcBorders>
          </w:tcPr>
          <w:p w:rsidR="00D91789" w:rsidRPr="00531D63" w:rsidRDefault="00D91789" w:rsidP="00580AC7">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3,80</w:t>
            </w:r>
          </w:p>
        </w:tc>
        <w:tc>
          <w:tcPr>
            <w:tcW w:w="850" w:type="dxa"/>
            <w:tcBorders>
              <w:top w:val="single" w:sz="4" w:space="0" w:color="000000"/>
              <w:left w:val="single" w:sz="4" w:space="0" w:color="000000"/>
              <w:bottom w:val="single" w:sz="4" w:space="0" w:color="000000"/>
              <w:right w:val="single" w:sz="4" w:space="0" w:color="000000"/>
            </w:tcBorders>
          </w:tcPr>
          <w:p w:rsidR="00D91789" w:rsidRPr="00531D63" w:rsidRDefault="00D91789" w:rsidP="00580AC7">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4,00</w:t>
            </w:r>
          </w:p>
        </w:tc>
      </w:tr>
      <w:tr w:rsidR="00D91789" w:rsidRPr="00531D63" w:rsidTr="005352E9">
        <w:trPr>
          <w:trHeight w:val="300"/>
        </w:trPr>
        <w:tc>
          <w:tcPr>
            <w:tcW w:w="1419" w:type="dxa"/>
            <w:tcBorders>
              <w:top w:val="single" w:sz="4" w:space="0" w:color="000000"/>
              <w:left w:val="single" w:sz="4" w:space="0" w:color="000000"/>
              <w:bottom w:val="single" w:sz="4" w:space="0" w:color="auto"/>
              <w:right w:val="single" w:sz="4" w:space="0" w:color="000000"/>
            </w:tcBorders>
          </w:tcPr>
          <w:p w:rsidR="00D91789" w:rsidRPr="00531D63" w:rsidRDefault="00D91789" w:rsidP="00580AC7">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2013-2014</w:t>
            </w:r>
          </w:p>
        </w:tc>
        <w:tc>
          <w:tcPr>
            <w:tcW w:w="992" w:type="dxa"/>
            <w:tcBorders>
              <w:top w:val="single" w:sz="4" w:space="0" w:color="000000"/>
              <w:left w:val="single" w:sz="4" w:space="0" w:color="000000"/>
              <w:bottom w:val="single" w:sz="4" w:space="0" w:color="auto"/>
              <w:right w:val="single" w:sz="4" w:space="0" w:color="000000"/>
            </w:tcBorders>
          </w:tcPr>
          <w:p w:rsidR="00D91789" w:rsidRPr="00531D63" w:rsidRDefault="00D91789" w:rsidP="00580AC7">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3,55</w:t>
            </w:r>
          </w:p>
        </w:tc>
        <w:tc>
          <w:tcPr>
            <w:tcW w:w="992" w:type="dxa"/>
            <w:tcBorders>
              <w:top w:val="single" w:sz="4" w:space="0" w:color="000000"/>
              <w:left w:val="single" w:sz="4" w:space="0" w:color="000000"/>
              <w:bottom w:val="single" w:sz="4" w:space="0" w:color="auto"/>
              <w:right w:val="single" w:sz="4" w:space="0" w:color="000000"/>
            </w:tcBorders>
          </w:tcPr>
          <w:p w:rsidR="00D91789" w:rsidRPr="00531D63" w:rsidRDefault="00D91789" w:rsidP="00580AC7">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3,85</w:t>
            </w:r>
          </w:p>
        </w:tc>
        <w:tc>
          <w:tcPr>
            <w:tcW w:w="851" w:type="dxa"/>
            <w:tcBorders>
              <w:top w:val="single" w:sz="4" w:space="0" w:color="000000"/>
              <w:left w:val="single" w:sz="4" w:space="0" w:color="000000"/>
              <w:bottom w:val="single" w:sz="4" w:space="0" w:color="auto"/>
              <w:right w:val="single" w:sz="4" w:space="0" w:color="000000"/>
            </w:tcBorders>
          </w:tcPr>
          <w:p w:rsidR="00D91789" w:rsidRPr="00531D63" w:rsidRDefault="00D91789" w:rsidP="00580AC7">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3,60</w:t>
            </w:r>
          </w:p>
        </w:tc>
        <w:tc>
          <w:tcPr>
            <w:tcW w:w="850" w:type="dxa"/>
            <w:tcBorders>
              <w:top w:val="single" w:sz="4" w:space="0" w:color="000000"/>
              <w:left w:val="single" w:sz="4" w:space="0" w:color="000000"/>
              <w:bottom w:val="single" w:sz="4" w:space="0" w:color="auto"/>
              <w:right w:val="single" w:sz="4" w:space="0" w:color="000000"/>
            </w:tcBorders>
          </w:tcPr>
          <w:p w:rsidR="00D91789" w:rsidRPr="00531D63" w:rsidRDefault="00D91789" w:rsidP="00580AC7">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3,70</w:t>
            </w:r>
          </w:p>
        </w:tc>
        <w:tc>
          <w:tcPr>
            <w:tcW w:w="851" w:type="dxa"/>
            <w:tcBorders>
              <w:top w:val="single" w:sz="4" w:space="0" w:color="000000"/>
              <w:left w:val="single" w:sz="4" w:space="0" w:color="000000"/>
              <w:bottom w:val="single" w:sz="4" w:space="0" w:color="auto"/>
              <w:right w:val="single" w:sz="4" w:space="0" w:color="000000"/>
            </w:tcBorders>
          </w:tcPr>
          <w:p w:rsidR="00D91789" w:rsidRPr="00531D63" w:rsidRDefault="00D91789" w:rsidP="00580AC7">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4,00</w:t>
            </w:r>
          </w:p>
        </w:tc>
        <w:tc>
          <w:tcPr>
            <w:tcW w:w="850" w:type="dxa"/>
            <w:tcBorders>
              <w:top w:val="single" w:sz="4" w:space="0" w:color="000000"/>
              <w:left w:val="single" w:sz="4" w:space="0" w:color="000000"/>
              <w:bottom w:val="single" w:sz="4" w:space="0" w:color="auto"/>
              <w:right w:val="single" w:sz="4" w:space="0" w:color="000000"/>
            </w:tcBorders>
          </w:tcPr>
          <w:p w:rsidR="00D91789" w:rsidRPr="00531D63" w:rsidRDefault="00D91789" w:rsidP="00580AC7">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4,00</w:t>
            </w:r>
          </w:p>
        </w:tc>
        <w:tc>
          <w:tcPr>
            <w:tcW w:w="851" w:type="dxa"/>
            <w:tcBorders>
              <w:top w:val="single" w:sz="4" w:space="0" w:color="000000"/>
              <w:left w:val="single" w:sz="4" w:space="0" w:color="000000"/>
              <w:bottom w:val="single" w:sz="4" w:space="0" w:color="auto"/>
              <w:right w:val="single" w:sz="4" w:space="0" w:color="000000"/>
            </w:tcBorders>
          </w:tcPr>
          <w:p w:rsidR="00D91789" w:rsidRPr="00531D63" w:rsidRDefault="00D91789" w:rsidP="00580AC7">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3,60</w:t>
            </w:r>
          </w:p>
        </w:tc>
        <w:tc>
          <w:tcPr>
            <w:tcW w:w="850" w:type="dxa"/>
            <w:tcBorders>
              <w:top w:val="single" w:sz="4" w:space="0" w:color="000000"/>
              <w:left w:val="single" w:sz="4" w:space="0" w:color="000000"/>
              <w:bottom w:val="single" w:sz="4" w:space="0" w:color="auto"/>
              <w:right w:val="single" w:sz="4" w:space="0" w:color="000000"/>
            </w:tcBorders>
          </w:tcPr>
          <w:p w:rsidR="00D91789" w:rsidRPr="00531D63" w:rsidRDefault="00D91789" w:rsidP="00580AC7">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3,75</w:t>
            </w:r>
          </w:p>
        </w:tc>
        <w:tc>
          <w:tcPr>
            <w:tcW w:w="992" w:type="dxa"/>
            <w:tcBorders>
              <w:top w:val="single" w:sz="4" w:space="0" w:color="000000"/>
              <w:left w:val="single" w:sz="4" w:space="0" w:color="000000"/>
              <w:bottom w:val="single" w:sz="4" w:space="0" w:color="auto"/>
              <w:right w:val="single" w:sz="4" w:space="0" w:color="000000"/>
            </w:tcBorders>
          </w:tcPr>
          <w:p w:rsidR="00D91789" w:rsidRPr="00531D63" w:rsidRDefault="00D91789" w:rsidP="00580AC7">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3,86</w:t>
            </w:r>
          </w:p>
        </w:tc>
        <w:tc>
          <w:tcPr>
            <w:tcW w:w="850" w:type="dxa"/>
            <w:tcBorders>
              <w:top w:val="single" w:sz="4" w:space="0" w:color="000000"/>
              <w:left w:val="single" w:sz="4" w:space="0" w:color="000000"/>
              <w:bottom w:val="single" w:sz="4" w:space="0" w:color="auto"/>
              <w:right w:val="single" w:sz="4" w:space="0" w:color="000000"/>
            </w:tcBorders>
          </w:tcPr>
          <w:p w:rsidR="00D91789" w:rsidRPr="00531D63" w:rsidRDefault="00D91789" w:rsidP="00580AC7">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4,40</w:t>
            </w:r>
          </w:p>
        </w:tc>
      </w:tr>
      <w:tr w:rsidR="005352E9" w:rsidRPr="00531D63" w:rsidTr="005352E9">
        <w:trPr>
          <w:trHeight w:val="202"/>
        </w:trPr>
        <w:tc>
          <w:tcPr>
            <w:tcW w:w="1419" w:type="dxa"/>
            <w:tcBorders>
              <w:top w:val="single" w:sz="4" w:space="0" w:color="auto"/>
              <w:left w:val="single" w:sz="4" w:space="0" w:color="000000"/>
              <w:bottom w:val="single" w:sz="4" w:space="0" w:color="000000"/>
              <w:right w:val="single" w:sz="4" w:space="0" w:color="000000"/>
            </w:tcBorders>
          </w:tcPr>
          <w:p w:rsidR="005352E9" w:rsidRPr="00531D63" w:rsidRDefault="005352E9" w:rsidP="005352E9">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2014-2015</w:t>
            </w:r>
          </w:p>
        </w:tc>
        <w:tc>
          <w:tcPr>
            <w:tcW w:w="992" w:type="dxa"/>
            <w:tcBorders>
              <w:top w:val="single" w:sz="4" w:space="0" w:color="auto"/>
              <w:left w:val="single" w:sz="4" w:space="0" w:color="000000"/>
              <w:bottom w:val="single" w:sz="4" w:space="0" w:color="000000"/>
              <w:right w:val="single" w:sz="4" w:space="0" w:color="000000"/>
            </w:tcBorders>
          </w:tcPr>
          <w:p w:rsidR="005352E9" w:rsidRPr="00531D63" w:rsidRDefault="005352E9" w:rsidP="00531D63">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3,51</w:t>
            </w:r>
          </w:p>
        </w:tc>
        <w:tc>
          <w:tcPr>
            <w:tcW w:w="992" w:type="dxa"/>
            <w:tcBorders>
              <w:top w:val="single" w:sz="4" w:space="0" w:color="auto"/>
              <w:left w:val="single" w:sz="4" w:space="0" w:color="000000"/>
              <w:bottom w:val="single" w:sz="4" w:space="0" w:color="000000"/>
              <w:right w:val="single" w:sz="4" w:space="0" w:color="000000"/>
            </w:tcBorders>
          </w:tcPr>
          <w:p w:rsidR="005352E9" w:rsidRPr="00531D63" w:rsidRDefault="005352E9" w:rsidP="00531D63">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3,80</w:t>
            </w:r>
          </w:p>
        </w:tc>
        <w:tc>
          <w:tcPr>
            <w:tcW w:w="851" w:type="dxa"/>
            <w:tcBorders>
              <w:top w:val="single" w:sz="4" w:space="0" w:color="auto"/>
              <w:left w:val="single" w:sz="4" w:space="0" w:color="000000"/>
              <w:bottom w:val="single" w:sz="4" w:space="0" w:color="000000"/>
              <w:right w:val="single" w:sz="4" w:space="0" w:color="000000"/>
            </w:tcBorders>
          </w:tcPr>
          <w:p w:rsidR="005352E9" w:rsidRPr="00531D63" w:rsidRDefault="005352E9" w:rsidP="00531D63">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3,51</w:t>
            </w:r>
          </w:p>
        </w:tc>
        <w:tc>
          <w:tcPr>
            <w:tcW w:w="850" w:type="dxa"/>
            <w:tcBorders>
              <w:top w:val="single" w:sz="4" w:space="0" w:color="auto"/>
              <w:left w:val="single" w:sz="4" w:space="0" w:color="000000"/>
              <w:bottom w:val="single" w:sz="4" w:space="0" w:color="000000"/>
              <w:right w:val="single" w:sz="4" w:space="0" w:color="000000"/>
            </w:tcBorders>
          </w:tcPr>
          <w:p w:rsidR="005352E9" w:rsidRPr="00531D63" w:rsidRDefault="005352E9" w:rsidP="00531D63">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3,79</w:t>
            </w:r>
          </w:p>
        </w:tc>
        <w:tc>
          <w:tcPr>
            <w:tcW w:w="851" w:type="dxa"/>
            <w:tcBorders>
              <w:top w:val="single" w:sz="4" w:space="0" w:color="auto"/>
              <w:left w:val="single" w:sz="4" w:space="0" w:color="000000"/>
              <w:bottom w:val="single" w:sz="4" w:space="0" w:color="000000"/>
              <w:right w:val="single" w:sz="4" w:space="0" w:color="000000"/>
            </w:tcBorders>
          </w:tcPr>
          <w:p w:rsidR="005352E9" w:rsidRPr="00531D63" w:rsidRDefault="005352E9" w:rsidP="00531D63">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3,25</w:t>
            </w:r>
          </w:p>
        </w:tc>
        <w:tc>
          <w:tcPr>
            <w:tcW w:w="850" w:type="dxa"/>
            <w:tcBorders>
              <w:top w:val="single" w:sz="4" w:space="0" w:color="auto"/>
              <w:left w:val="single" w:sz="4" w:space="0" w:color="000000"/>
              <w:bottom w:val="single" w:sz="4" w:space="0" w:color="000000"/>
              <w:right w:val="single" w:sz="4" w:space="0" w:color="000000"/>
            </w:tcBorders>
          </w:tcPr>
          <w:p w:rsidR="005352E9" w:rsidRPr="00531D63" w:rsidRDefault="005352E9" w:rsidP="00531D63">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3,5</w:t>
            </w:r>
          </w:p>
        </w:tc>
        <w:tc>
          <w:tcPr>
            <w:tcW w:w="851" w:type="dxa"/>
            <w:tcBorders>
              <w:top w:val="single" w:sz="4" w:space="0" w:color="auto"/>
              <w:left w:val="single" w:sz="4" w:space="0" w:color="000000"/>
              <w:bottom w:val="single" w:sz="4" w:space="0" w:color="000000"/>
              <w:right w:val="single" w:sz="4" w:space="0" w:color="000000"/>
            </w:tcBorders>
          </w:tcPr>
          <w:p w:rsidR="005352E9" w:rsidRPr="00531D63" w:rsidRDefault="005352E9" w:rsidP="00531D63">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4,00</w:t>
            </w:r>
          </w:p>
        </w:tc>
        <w:tc>
          <w:tcPr>
            <w:tcW w:w="850" w:type="dxa"/>
            <w:tcBorders>
              <w:top w:val="single" w:sz="4" w:space="0" w:color="auto"/>
              <w:left w:val="single" w:sz="4" w:space="0" w:color="000000"/>
              <w:bottom w:val="single" w:sz="4" w:space="0" w:color="000000"/>
              <w:right w:val="single" w:sz="4" w:space="0" w:color="000000"/>
            </w:tcBorders>
          </w:tcPr>
          <w:p w:rsidR="005352E9" w:rsidRPr="00531D63" w:rsidRDefault="005352E9" w:rsidP="00531D63">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3,83</w:t>
            </w:r>
          </w:p>
        </w:tc>
        <w:tc>
          <w:tcPr>
            <w:tcW w:w="992" w:type="dxa"/>
            <w:tcBorders>
              <w:top w:val="single" w:sz="4" w:space="0" w:color="auto"/>
              <w:left w:val="single" w:sz="4" w:space="0" w:color="000000"/>
              <w:bottom w:val="single" w:sz="4" w:space="0" w:color="000000"/>
              <w:right w:val="single" w:sz="4" w:space="0" w:color="000000"/>
            </w:tcBorders>
          </w:tcPr>
          <w:p w:rsidR="005352E9" w:rsidRPr="00531D63" w:rsidRDefault="005352E9" w:rsidP="00531D63">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3,90</w:t>
            </w:r>
          </w:p>
        </w:tc>
        <w:tc>
          <w:tcPr>
            <w:tcW w:w="850" w:type="dxa"/>
            <w:tcBorders>
              <w:top w:val="single" w:sz="4" w:space="0" w:color="auto"/>
              <w:left w:val="single" w:sz="4" w:space="0" w:color="000000"/>
              <w:bottom w:val="single" w:sz="4" w:space="0" w:color="000000"/>
              <w:right w:val="single" w:sz="4" w:space="0" w:color="000000"/>
            </w:tcBorders>
          </w:tcPr>
          <w:p w:rsidR="005352E9" w:rsidRPr="00531D63" w:rsidRDefault="005352E9" w:rsidP="00531D63">
            <w:pPr>
              <w:ind w:left="-392" w:firstLine="392"/>
              <w:jc w:val="center"/>
              <w:rPr>
                <w:rFonts w:ascii="Times New Roman" w:hAnsi="Times New Roman" w:cs="Times New Roman"/>
                <w:sz w:val="24"/>
                <w:szCs w:val="24"/>
              </w:rPr>
            </w:pPr>
            <w:r w:rsidRPr="00531D63">
              <w:rPr>
                <w:rFonts w:ascii="Times New Roman" w:hAnsi="Times New Roman" w:cs="Times New Roman"/>
                <w:sz w:val="24"/>
                <w:szCs w:val="24"/>
              </w:rPr>
              <w:t>4,03</w:t>
            </w:r>
          </w:p>
        </w:tc>
      </w:tr>
    </w:tbl>
    <w:p w:rsidR="003D4E59" w:rsidRPr="004D5374" w:rsidRDefault="00864EB2" w:rsidP="003D4E59">
      <w:pPr>
        <w:ind w:firstLine="709"/>
        <w:jc w:val="right"/>
        <w:rPr>
          <w:rFonts w:ascii="Times New Roman" w:hAnsi="Times New Roman" w:cs="Times New Roman"/>
          <w:color w:val="3333FF"/>
          <w:sz w:val="24"/>
          <w:szCs w:val="24"/>
          <w:u w:val="single"/>
        </w:rPr>
      </w:pPr>
      <w:hyperlink w:anchor="Таблица18" w:history="1">
        <w:r w:rsidR="003D4E59" w:rsidRPr="004D5374">
          <w:rPr>
            <w:rStyle w:val="a5"/>
            <w:rFonts w:ascii="Times New Roman" w:hAnsi="Times New Roman" w:cs="Times New Roman"/>
            <w:sz w:val="24"/>
            <w:szCs w:val="24"/>
          </w:rPr>
          <w:t>Таблица № 4</w:t>
        </w:r>
      </w:hyperlink>
    </w:p>
    <w:p w:rsidR="00D91789" w:rsidRPr="00531D63" w:rsidRDefault="00D91789" w:rsidP="00D91789">
      <w:pPr>
        <w:ind w:firstLine="709"/>
        <w:jc w:val="center"/>
        <w:rPr>
          <w:rFonts w:ascii="Times New Roman" w:hAnsi="Times New Roman" w:cs="Times New Roman"/>
          <w:b/>
          <w:sz w:val="24"/>
          <w:szCs w:val="24"/>
          <w:u w:val="single"/>
        </w:rPr>
      </w:pPr>
      <w:r w:rsidRPr="00531D63">
        <w:rPr>
          <w:rFonts w:ascii="Times New Roman" w:hAnsi="Times New Roman" w:cs="Times New Roman"/>
          <w:b/>
          <w:sz w:val="24"/>
          <w:szCs w:val="24"/>
          <w:u w:val="single"/>
        </w:rPr>
        <w:t>Коэффициент качества знаний.</w:t>
      </w:r>
    </w:p>
    <w:p w:rsidR="00D91789" w:rsidRPr="00531D63" w:rsidRDefault="00D91789" w:rsidP="00D91789">
      <w:pPr>
        <w:ind w:firstLine="709"/>
        <w:jc w:val="center"/>
        <w:rPr>
          <w:rFonts w:ascii="Times New Roman" w:hAnsi="Times New Roman" w:cs="Times New Roman"/>
          <w:b/>
          <w:color w:val="00B0F0"/>
          <w:sz w:val="24"/>
          <w:szCs w:val="24"/>
        </w:rPr>
      </w:pP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702"/>
        <w:gridCol w:w="992"/>
        <w:gridCol w:w="992"/>
        <w:gridCol w:w="851"/>
        <w:gridCol w:w="850"/>
        <w:gridCol w:w="851"/>
        <w:gridCol w:w="850"/>
        <w:gridCol w:w="851"/>
        <w:gridCol w:w="708"/>
        <w:gridCol w:w="1134"/>
        <w:gridCol w:w="709"/>
      </w:tblGrid>
      <w:tr w:rsidR="00D91789" w:rsidRPr="00531D63" w:rsidTr="00D91789">
        <w:tc>
          <w:tcPr>
            <w:tcW w:w="1702" w:type="dxa"/>
            <w:tcBorders>
              <w:top w:val="single" w:sz="4" w:space="0" w:color="000000"/>
              <w:left w:val="single" w:sz="4" w:space="0" w:color="000000"/>
              <w:bottom w:val="single" w:sz="4" w:space="0" w:color="000000"/>
              <w:right w:val="single" w:sz="4" w:space="0" w:color="000000"/>
            </w:tcBorders>
            <w:hideMark/>
          </w:tcPr>
          <w:p w:rsidR="00D91789" w:rsidRPr="00531D63" w:rsidRDefault="00D91789" w:rsidP="00580AC7">
            <w:pPr>
              <w:jc w:val="center"/>
              <w:rPr>
                <w:rFonts w:ascii="Times New Roman" w:hAnsi="Times New Roman" w:cs="Times New Roman"/>
                <w:sz w:val="24"/>
                <w:szCs w:val="24"/>
              </w:rPr>
            </w:pPr>
            <w:r w:rsidRPr="00531D63">
              <w:rPr>
                <w:rFonts w:ascii="Times New Roman" w:hAnsi="Times New Roman" w:cs="Times New Roman"/>
                <w:sz w:val="24"/>
                <w:szCs w:val="24"/>
              </w:rPr>
              <w:t>Предмет</w:t>
            </w:r>
          </w:p>
        </w:tc>
        <w:tc>
          <w:tcPr>
            <w:tcW w:w="992" w:type="dxa"/>
            <w:tcBorders>
              <w:top w:val="single" w:sz="4" w:space="0" w:color="000000"/>
              <w:left w:val="single" w:sz="4" w:space="0" w:color="000000"/>
              <w:bottom w:val="single" w:sz="4" w:space="0" w:color="000000"/>
              <w:right w:val="single" w:sz="4" w:space="0" w:color="000000"/>
            </w:tcBorders>
            <w:hideMark/>
          </w:tcPr>
          <w:p w:rsidR="00D91789" w:rsidRPr="00531D63" w:rsidRDefault="00D91789" w:rsidP="00580AC7">
            <w:pPr>
              <w:jc w:val="center"/>
              <w:rPr>
                <w:rFonts w:ascii="Times New Roman" w:hAnsi="Times New Roman" w:cs="Times New Roman"/>
                <w:sz w:val="24"/>
                <w:szCs w:val="24"/>
              </w:rPr>
            </w:pPr>
            <w:r w:rsidRPr="00531D63">
              <w:rPr>
                <w:rFonts w:ascii="Times New Roman" w:hAnsi="Times New Roman" w:cs="Times New Roman"/>
                <w:sz w:val="24"/>
                <w:szCs w:val="24"/>
              </w:rPr>
              <w:t>Русский язык</w:t>
            </w:r>
          </w:p>
        </w:tc>
        <w:tc>
          <w:tcPr>
            <w:tcW w:w="992" w:type="dxa"/>
            <w:tcBorders>
              <w:top w:val="single" w:sz="4" w:space="0" w:color="000000"/>
              <w:left w:val="single" w:sz="4" w:space="0" w:color="000000"/>
              <w:bottom w:val="single" w:sz="4" w:space="0" w:color="000000"/>
              <w:right w:val="single" w:sz="4" w:space="0" w:color="000000"/>
            </w:tcBorders>
            <w:hideMark/>
          </w:tcPr>
          <w:p w:rsidR="00D91789" w:rsidRPr="00531D63" w:rsidRDefault="00D91789" w:rsidP="00580AC7">
            <w:pPr>
              <w:jc w:val="center"/>
              <w:rPr>
                <w:rFonts w:ascii="Times New Roman" w:hAnsi="Times New Roman" w:cs="Times New Roman"/>
                <w:sz w:val="24"/>
                <w:szCs w:val="24"/>
              </w:rPr>
            </w:pPr>
            <w:r w:rsidRPr="00531D63">
              <w:rPr>
                <w:rFonts w:ascii="Times New Roman" w:hAnsi="Times New Roman" w:cs="Times New Roman"/>
                <w:sz w:val="24"/>
                <w:szCs w:val="24"/>
              </w:rPr>
              <w:t>Литерату-</w:t>
            </w:r>
          </w:p>
          <w:p w:rsidR="00D91789" w:rsidRPr="00531D63" w:rsidRDefault="00D91789" w:rsidP="00580AC7">
            <w:pPr>
              <w:jc w:val="center"/>
              <w:rPr>
                <w:rFonts w:ascii="Times New Roman" w:hAnsi="Times New Roman" w:cs="Times New Roman"/>
                <w:sz w:val="24"/>
                <w:szCs w:val="24"/>
              </w:rPr>
            </w:pPr>
            <w:r w:rsidRPr="00531D63">
              <w:rPr>
                <w:rFonts w:ascii="Times New Roman" w:hAnsi="Times New Roman" w:cs="Times New Roman"/>
                <w:sz w:val="24"/>
                <w:szCs w:val="24"/>
              </w:rPr>
              <w:t>ра</w:t>
            </w:r>
          </w:p>
        </w:tc>
        <w:tc>
          <w:tcPr>
            <w:tcW w:w="851" w:type="dxa"/>
            <w:tcBorders>
              <w:top w:val="single" w:sz="4" w:space="0" w:color="000000"/>
              <w:left w:val="single" w:sz="4" w:space="0" w:color="000000"/>
              <w:bottom w:val="single" w:sz="4" w:space="0" w:color="000000"/>
              <w:right w:val="single" w:sz="4" w:space="0" w:color="000000"/>
            </w:tcBorders>
            <w:hideMark/>
          </w:tcPr>
          <w:p w:rsidR="00D91789" w:rsidRPr="00531D63" w:rsidRDefault="00D91789" w:rsidP="00580AC7">
            <w:pPr>
              <w:jc w:val="center"/>
              <w:rPr>
                <w:rFonts w:ascii="Times New Roman" w:hAnsi="Times New Roman" w:cs="Times New Roman"/>
                <w:sz w:val="24"/>
                <w:szCs w:val="24"/>
              </w:rPr>
            </w:pPr>
            <w:r w:rsidRPr="00531D63">
              <w:rPr>
                <w:rFonts w:ascii="Times New Roman" w:hAnsi="Times New Roman" w:cs="Times New Roman"/>
                <w:sz w:val="24"/>
                <w:szCs w:val="24"/>
              </w:rPr>
              <w:t>Математика</w:t>
            </w:r>
          </w:p>
        </w:tc>
        <w:tc>
          <w:tcPr>
            <w:tcW w:w="850" w:type="dxa"/>
            <w:tcBorders>
              <w:top w:val="single" w:sz="4" w:space="0" w:color="000000"/>
              <w:left w:val="single" w:sz="4" w:space="0" w:color="000000"/>
              <w:bottom w:val="single" w:sz="4" w:space="0" w:color="000000"/>
              <w:right w:val="single" w:sz="4" w:space="0" w:color="000000"/>
            </w:tcBorders>
            <w:hideMark/>
          </w:tcPr>
          <w:p w:rsidR="00D91789" w:rsidRPr="00531D63" w:rsidRDefault="00D91789" w:rsidP="00580AC7">
            <w:pPr>
              <w:jc w:val="center"/>
              <w:rPr>
                <w:rFonts w:ascii="Times New Roman" w:hAnsi="Times New Roman" w:cs="Times New Roman"/>
                <w:sz w:val="24"/>
                <w:szCs w:val="24"/>
              </w:rPr>
            </w:pPr>
            <w:r w:rsidRPr="00531D63">
              <w:rPr>
                <w:rFonts w:ascii="Times New Roman" w:hAnsi="Times New Roman" w:cs="Times New Roman"/>
                <w:sz w:val="24"/>
                <w:szCs w:val="24"/>
              </w:rPr>
              <w:t>Английский язык</w:t>
            </w:r>
          </w:p>
        </w:tc>
        <w:tc>
          <w:tcPr>
            <w:tcW w:w="851" w:type="dxa"/>
            <w:tcBorders>
              <w:top w:val="single" w:sz="4" w:space="0" w:color="000000"/>
              <w:left w:val="single" w:sz="4" w:space="0" w:color="000000"/>
              <w:bottom w:val="single" w:sz="4" w:space="0" w:color="000000"/>
              <w:right w:val="single" w:sz="4" w:space="0" w:color="000000"/>
            </w:tcBorders>
            <w:hideMark/>
          </w:tcPr>
          <w:p w:rsidR="00D91789" w:rsidRPr="00531D63" w:rsidRDefault="00D91789" w:rsidP="00580AC7">
            <w:pPr>
              <w:jc w:val="center"/>
              <w:rPr>
                <w:rFonts w:ascii="Times New Roman" w:hAnsi="Times New Roman" w:cs="Times New Roman"/>
                <w:sz w:val="24"/>
                <w:szCs w:val="24"/>
              </w:rPr>
            </w:pPr>
            <w:r w:rsidRPr="00531D63">
              <w:rPr>
                <w:rFonts w:ascii="Times New Roman" w:hAnsi="Times New Roman" w:cs="Times New Roman"/>
                <w:sz w:val="24"/>
                <w:szCs w:val="24"/>
              </w:rPr>
              <w:t>Физика</w:t>
            </w:r>
          </w:p>
        </w:tc>
        <w:tc>
          <w:tcPr>
            <w:tcW w:w="850" w:type="dxa"/>
            <w:tcBorders>
              <w:top w:val="single" w:sz="4" w:space="0" w:color="000000"/>
              <w:left w:val="single" w:sz="4" w:space="0" w:color="000000"/>
              <w:bottom w:val="single" w:sz="4" w:space="0" w:color="000000"/>
              <w:right w:val="single" w:sz="4" w:space="0" w:color="000000"/>
            </w:tcBorders>
            <w:hideMark/>
          </w:tcPr>
          <w:p w:rsidR="00D91789" w:rsidRPr="00531D63" w:rsidRDefault="00D91789" w:rsidP="00580AC7">
            <w:pPr>
              <w:jc w:val="center"/>
              <w:rPr>
                <w:rFonts w:ascii="Times New Roman" w:hAnsi="Times New Roman" w:cs="Times New Roman"/>
                <w:sz w:val="24"/>
                <w:szCs w:val="24"/>
              </w:rPr>
            </w:pPr>
            <w:r w:rsidRPr="00531D63">
              <w:rPr>
                <w:rFonts w:ascii="Times New Roman" w:hAnsi="Times New Roman" w:cs="Times New Roman"/>
                <w:sz w:val="24"/>
                <w:szCs w:val="24"/>
              </w:rPr>
              <w:t>Химия</w:t>
            </w:r>
          </w:p>
        </w:tc>
        <w:tc>
          <w:tcPr>
            <w:tcW w:w="851" w:type="dxa"/>
            <w:tcBorders>
              <w:top w:val="single" w:sz="4" w:space="0" w:color="000000"/>
              <w:left w:val="single" w:sz="4" w:space="0" w:color="000000"/>
              <w:bottom w:val="single" w:sz="4" w:space="0" w:color="000000"/>
              <w:right w:val="single" w:sz="4" w:space="0" w:color="000000"/>
            </w:tcBorders>
            <w:hideMark/>
          </w:tcPr>
          <w:p w:rsidR="00D91789" w:rsidRPr="00531D63" w:rsidRDefault="00D91789" w:rsidP="00580AC7">
            <w:pPr>
              <w:jc w:val="center"/>
              <w:rPr>
                <w:rFonts w:ascii="Times New Roman" w:hAnsi="Times New Roman" w:cs="Times New Roman"/>
                <w:sz w:val="24"/>
                <w:szCs w:val="24"/>
              </w:rPr>
            </w:pPr>
            <w:r w:rsidRPr="00531D63">
              <w:rPr>
                <w:rFonts w:ascii="Times New Roman" w:hAnsi="Times New Roman" w:cs="Times New Roman"/>
                <w:sz w:val="24"/>
                <w:szCs w:val="24"/>
              </w:rPr>
              <w:t>География</w:t>
            </w:r>
          </w:p>
        </w:tc>
        <w:tc>
          <w:tcPr>
            <w:tcW w:w="708" w:type="dxa"/>
            <w:tcBorders>
              <w:top w:val="single" w:sz="4" w:space="0" w:color="000000"/>
              <w:left w:val="single" w:sz="4" w:space="0" w:color="000000"/>
              <w:bottom w:val="single" w:sz="4" w:space="0" w:color="000000"/>
              <w:right w:val="single" w:sz="4" w:space="0" w:color="000000"/>
            </w:tcBorders>
            <w:hideMark/>
          </w:tcPr>
          <w:p w:rsidR="00D91789" w:rsidRPr="00531D63" w:rsidRDefault="00D91789" w:rsidP="00580AC7">
            <w:pPr>
              <w:jc w:val="center"/>
              <w:rPr>
                <w:rFonts w:ascii="Times New Roman" w:hAnsi="Times New Roman" w:cs="Times New Roman"/>
                <w:sz w:val="24"/>
                <w:szCs w:val="24"/>
              </w:rPr>
            </w:pPr>
            <w:r w:rsidRPr="00531D63">
              <w:rPr>
                <w:rFonts w:ascii="Times New Roman" w:hAnsi="Times New Roman" w:cs="Times New Roman"/>
                <w:sz w:val="24"/>
                <w:szCs w:val="24"/>
              </w:rPr>
              <w:t>Биология</w:t>
            </w:r>
          </w:p>
        </w:tc>
        <w:tc>
          <w:tcPr>
            <w:tcW w:w="1134" w:type="dxa"/>
            <w:tcBorders>
              <w:top w:val="single" w:sz="4" w:space="0" w:color="000000"/>
              <w:left w:val="single" w:sz="4" w:space="0" w:color="000000"/>
              <w:bottom w:val="single" w:sz="4" w:space="0" w:color="000000"/>
              <w:right w:val="single" w:sz="4" w:space="0" w:color="auto"/>
            </w:tcBorders>
            <w:hideMark/>
          </w:tcPr>
          <w:p w:rsidR="00D91789" w:rsidRPr="00531D63" w:rsidRDefault="00D91789" w:rsidP="00580AC7">
            <w:pPr>
              <w:jc w:val="center"/>
              <w:rPr>
                <w:rFonts w:ascii="Times New Roman" w:hAnsi="Times New Roman" w:cs="Times New Roman"/>
                <w:sz w:val="24"/>
                <w:szCs w:val="24"/>
              </w:rPr>
            </w:pPr>
            <w:r w:rsidRPr="00531D63">
              <w:rPr>
                <w:rFonts w:ascii="Times New Roman" w:hAnsi="Times New Roman" w:cs="Times New Roman"/>
                <w:sz w:val="24"/>
                <w:szCs w:val="24"/>
              </w:rPr>
              <w:t>История</w:t>
            </w:r>
          </w:p>
        </w:tc>
        <w:tc>
          <w:tcPr>
            <w:tcW w:w="709" w:type="dxa"/>
            <w:tcBorders>
              <w:top w:val="single" w:sz="4" w:space="0" w:color="000000"/>
              <w:left w:val="single" w:sz="4" w:space="0" w:color="auto"/>
              <w:bottom w:val="single" w:sz="4" w:space="0" w:color="000000"/>
              <w:right w:val="single" w:sz="4" w:space="0" w:color="auto"/>
            </w:tcBorders>
          </w:tcPr>
          <w:p w:rsidR="00D91789" w:rsidRPr="00531D63" w:rsidRDefault="00D91789" w:rsidP="00580AC7">
            <w:pPr>
              <w:jc w:val="center"/>
              <w:rPr>
                <w:rFonts w:ascii="Times New Roman" w:hAnsi="Times New Roman" w:cs="Times New Roman"/>
                <w:sz w:val="24"/>
                <w:szCs w:val="24"/>
              </w:rPr>
            </w:pPr>
            <w:r w:rsidRPr="00531D63">
              <w:rPr>
                <w:rFonts w:ascii="Times New Roman" w:hAnsi="Times New Roman" w:cs="Times New Roman"/>
                <w:sz w:val="24"/>
                <w:szCs w:val="24"/>
              </w:rPr>
              <w:t>Информати-ка</w:t>
            </w:r>
          </w:p>
        </w:tc>
      </w:tr>
      <w:tr w:rsidR="00D91789" w:rsidRPr="00531D63" w:rsidTr="00D91789">
        <w:tc>
          <w:tcPr>
            <w:tcW w:w="1702" w:type="dxa"/>
            <w:tcBorders>
              <w:top w:val="single" w:sz="4" w:space="0" w:color="000000"/>
              <w:left w:val="single" w:sz="4" w:space="0" w:color="000000"/>
              <w:bottom w:val="single" w:sz="4" w:space="0" w:color="000000"/>
              <w:right w:val="single" w:sz="4" w:space="0" w:color="000000"/>
            </w:tcBorders>
            <w:hideMark/>
          </w:tcPr>
          <w:p w:rsidR="00D91789" w:rsidRPr="00531D63" w:rsidRDefault="00D91789" w:rsidP="00580AC7">
            <w:pPr>
              <w:ind w:left="-142" w:right="-243"/>
              <w:jc w:val="center"/>
              <w:rPr>
                <w:rFonts w:ascii="Times New Roman" w:hAnsi="Times New Roman" w:cs="Times New Roman"/>
                <w:sz w:val="24"/>
                <w:szCs w:val="24"/>
              </w:rPr>
            </w:pPr>
            <w:r w:rsidRPr="00531D63">
              <w:rPr>
                <w:rFonts w:ascii="Times New Roman" w:hAnsi="Times New Roman" w:cs="Times New Roman"/>
                <w:sz w:val="24"/>
                <w:szCs w:val="24"/>
              </w:rPr>
              <w:t>2011-2012</w:t>
            </w:r>
          </w:p>
        </w:tc>
        <w:tc>
          <w:tcPr>
            <w:tcW w:w="992" w:type="dxa"/>
            <w:tcBorders>
              <w:top w:val="single" w:sz="4" w:space="0" w:color="000000"/>
              <w:left w:val="single" w:sz="4" w:space="0" w:color="000000"/>
              <w:bottom w:val="single" w:sz="4" w:space="0" w:color="000000"/>
              <w:right w:val="single" w:sz="4" w:space="0" w:color="000000"/>
            </w:tcBorders>
            <w:hideMark/>
          </w:tcPr>
          <w:p w:rsidR="00D91789" w:rsidRPr="00531D63" w:rsidRDefault="00D91789" w:rsidP="00580AC7">
            <w:pPr>
              <w:jc w:val="center"/>
              <w:rPr>
                <w:rFonts w:ascii="Times New Roman" w:hAnsi="Times New Roman" w:cs="Times New Roman"/>
                <w:sz w:val="24"/>
                <w:szCs w:val="24"/>
              </w:rPr>
            </w:pPr>
            <w:r w:rsidRPr="00531D63">
              <w:rPr>
                <w:rFonts w:ascii="Times New Roman" w:hAnsi="Times New Roman" w:cs="Times New Roman"/>
                <w:sz w:val="24"/>
                <w:szCs w:val="24"/>
              </w:rPr>
              <w:t>0,39</w:t>
            </w:r>
          </w:p>
        </w:tc>
        <w:tc>
          <w:tcPr>
            <w:tcW w:w="992" w:type="dxa"/>
            <w:tcBorders>
              <w:top w:val="single" w:sz="4" w:space="0" w:color="000000"/>
              <w:left w:val="single" w:sz="4" w:space="0" w:color="000000"/>
              <w:bottom w:val="single" w:sz="4" w:space="0" w:color="000000"/>
              <w:right w:val="single" w:sz="4" w:space="0" w:color="000000"/>
            </w:tcBorders>
            <w:hideMark/>
          </w:tcPr>
          <w:p w:rsidR="00D91789" w:rsidRPr="00531D63" w:rsidRDefault="00D91789" w:rsidP="00580AC7">
            <w:pPr>
              <w:jc w:val="center"/>
              <w:rPr>
                <w:rFonts w:ascii="Times New Roman" w:hAnsi="Times New Roman" w:cs="Times New Roman"/>
                <w:sz w:val="24"/>
                <w:szCs w:val="24"/>
              </w:rPr>
            </w:pPr>
            <w:r w:rsidRPr="00531D63">
              <w:rPr>
                <w:rFonts w:ascii="Times New Roman" w:hAnsi="Times New Roman" w:cs="Times New Roman"/>
                <w:sz w:val="24"/>
                <w:szCs w:val="24"/>
              </w:rPr>
              <w:t>0,67</w:t>
            </w:r>
          </w:p>
        </w:tc>
        <w:tc>
          <w:tcPr>
            <w:tcW w:w="851" w:type="dxa"/>
            <w:tcBorders>
              <w:top w:val="single" w:sz="4" w:space="0" w:color="000000"/>
              <w:left w:val="single" w:sz="4" w:space="0" w:color="000000"/>
              <w:bottom w:val="single" w:sz="4" w:space="0" w:color="000000"/>
              <w:right w:val="single" w:sz="4" w:space="0" w:color="000000"/>
            </w:tcBorders>
            <w:hideMark/>
          </w:tcPr>
          <w:p w:rsidR="00D91789" w:rsidRPr="00531D63" w:rsidRDefault="00D91789" w:rsidP="00580AC7">
            <w:pPr>
              <w:jc w:val="center"/>
              <w:rPr>
                <w:rFonts w:ascii="Times New Roman" w:hAnsi="Times New Roman" w:cs="Times New Roman"/>
                <w:sz w:val="24"/>
                <w:szCs w:val="24"/>
              </w:rPr>
            </w:pPr>
            <w:r w:rsidRPr="00531D63">
              <w:rPr>
                <w:rFonts w:ascii="Times New Roman" w:hAnsi="Times New Roman" w:cs="Times New Roman"/>
                <w:sz w:val="24"/>
                <w:szCs w:val="24"/>
              </w:rPr>
              <w:t>0,44</w:t>
            </w:r>
          </w:p>
        </w:tc>
        <w:tc>
          <w:tcPr>
            <w:tcW w:w="850" w:type="dxa"/>
            <w:tcBorders>
              <w:top w:val="single" w:sz="4" w:space="0" w:color="000000"/>
              <w:left w:val="single" w:sz="4" w:space="0" w:color="000000"/>
              <w:bottom w:val="single" w:sz="4" w:space="0" w:color="000000"/>
              <w:right w:val="single" w:sz="4" w:space="0" w:color="000000"/>
            </w:tcBorders>
            <w:hideMark/>
          </w:tcPr>
          <w:p w:rsidR="00D91789" w:rsidRPr="00531D63" w:rsidRDefault="00D91789" w:rsidP="00580AC7">
            <w:pPr>
              <w:jc w:val="center"/>
              <w:rPr>
                <w:rFonts w:ascii="Times New Roman" w:hAnsi="Times New Roman" w:cs="Times New Roman"/>
                <w:sz w:val="24"/>
                <w:szCs w:val="24"/>
              </w:rPr>
            </w:pPr>
            <w:r w:rsidRPr="00531D63">
              <w:rPr>
                <w:rFonts w:ascii="Times New Roman" w:hAnsi="Times New Roman" w:cs="Times New Roman"/>
                <w:sz w:val="24"/>
                <w:szCs w:val="24"/>
              </w:rPr>
              <w:t>0,44</w:t>
            </w:r>
          </w:p>
        </w:tc>
        <w:tc>
          <w:tcPr>
            <w:tcW w:w="851" w:type="dxa"/>
            <w:tcBorders>
              <w:top w:val="single" w:sz="4" w:space="0" w:color="000000"/>
              <w:left w:val="single" w:sz="4" w:space="0" w:color="000000"/>
              <w:bottom w:val="single" w:sz="4" w:space="0" w:color="000000"/>
              <w:right w:val="single" w:sz="4" w:space="0" w:color="000000"/>
            </w:tcBorders>
            <w:hideMark/>
          </w:tcPr>
          <w:p w:rsidR="00D91789" w:rsidRPr="00531D63" w:rsidRDefault="00D91789" w:rsidP="00580AC7">
            <w:pPr>
              <w:jc w:val="center"/>
              <w:rPr>
                <w:rFonts w:ascii="Times New Roman" w:hAnsi="Times New Roman" w:cs="Times New Roman"/>
                <w:sz w:val="24"/>
                <w:szCs w:val="24"/>
              </w:rPr>
            </w:pPr>
            <w:r w:rsidRPr="00531D63">
              <w:rPr>
                <w:rFonts w:ascii="Times New Roman" w:hAnsi="Times New Roman" w:cs="Times New Roman"/>
                <w:sz w:val="24"/>
                <w:szCs w:val="24"/>
              </w:rPr>
              <w:t>0,33</w:t>
            </w:r>
          </w:p>
        </w:tc>
        <w:tc>
          <w:tcPr>
            <w:tcW w:w="850" w:type="dxa"/>
            <w:tcBorders>
              <w:top w:val="single" w:sz="4" w:space="0" w:color="000000"/>
              <w:left w:val="single" w:sz="4" w:space="0" w:color="000000"/>
              <w:bottom w:val="single" w:sz="4" w:space="0" w:color="000000"/>
              <w:right w:val="single" w:sz="4" w:space="0" w:color="000000"/>
            </w:tcBorders>
            <w:hideMark/>
          </w:tcPr>
          <w:p w:rsidR="00D91789" w:rsidRPr="00531D63" w:rsidRDefault="00D91789" w:rsidP="00580AC7">
            <w:pPr>
              <w:jc w:val="center"/>
              <w:rPr>
                <w:rFonts w:ascii="Times New Roman" w:hAnsi="Times New Roman" w:cs="Times New Roman"/>
                <w:sz w:val="24"/>
                <w:szCs w:val="24"/>
              </w:rPr>
            </w:pPr>
            <w:r w:rsidRPr="00531D63">
              <w:rPr>
                <w:rFonts w:ascii="Times New Roman" w:hAnsi="Times New Roman" w:cs="Times New Roman"/>
                <w:sz w:val="24"/>
                <w:szCs w:val="24"/>
              </w:rPr>
              <w:t>0,29</w:t>
            </w:r>
          </w:p>
        </w:tc>
        <w:tc>
          <w:tcPr>
            <w:tcW w:w="851" w:type="dxa"/>
            <w:tcBorders>
              <w:top w:val="single" w:sz="4" w:space="0" w:color="000000"/>
              <w:left w:val="single" w:sz="4" w:space="0" w:color="000000"/>
              <w:bottom w:val="single" w:sz="4" w:space="0" w:color="000000"/>
              <w:right w:val="single" w:sz="4" w:space="0" w:color="000000"/>
            </w:tcBorders>
            <w:hideMark/>
          </w:tcPr>
          <w:p w:rsidR="00D91789" w:rsidRPr="00531D63" w:rsidRDefault="00D91789" w:rsidP="00580AC7">
            <w:pPr>
              <w:jc w:val="center"/>
              <w:rPr>
                <w:rFonts w:ascii="Times New Roman" w:hAnsi="Times New Roman" w:cs="Times New Roman"/>
                <w:sz w:val="24"/>
                <w:szCs w:val="24"/>
              </w:rPr>
            </w:pPr>
            <w:r w:rsidRPr="00531D63">
              <w:rPr>
                <w:rFonts w:ascii="Times New Roman" w:hAnsi="Times New Roman" w:cs="Times New Roman"/>
                <w:sz w:val="24"/>
                <w:szCs w:val="24"/>
              </w:rPr>
              <w:t>0,33</w:t>
            </w:r>
          </w:p>
        </w:tc>
        <w:tc>
          <w:tcPr>
            <w:tcW w:w="708" w:type="dxa"/>
            <w:tcBorders>
              <w:top w:val="single" w:sz="4" w:space="0" w:color="000000"/>
              <w:left w:val="single" w:sz="4" w:space="0" w:color="000000"/>
              <w:bottom w:val="single" w:sz="4" w:space="0" w:color="000000"/>
              <w:right w:val="single" w:sz="4" w:space="0" w:color="000000"/>
            </w:tcBorders>
            <w:hideMark/>
          </w:tcPr>
          <w:p w:rsidR="00D91789" w:rsidRPr="00531D63" w:rsidRDefault="00D91789" w:rsidP="00580AC7">
            <w:pPr>
              <w:jc w:val="center"/>
              <w:rPr>
                <w:rFonts w:ascii="Times New Roman" w:hAnsi="Times New Roman" w:cs="Times New Roman"/>
                <w:sz w:val="24"/>
                <w:szCs w:val="24"/>
              </w:rPr>
            </w:pPr>
            <w:r w:rsidRPr="00531D63">
              <w:rPr>
                <w:rFonts w:ascii="Times New Roman" w:hAnsi="Times New Roman" w:cs="Times New Roman"/>
                <w:sz w:val="24"/>
                <w:szCs w:val="24"/>
              </w:rPr>
              <w:t>0,33</w:t>
            </w:r>
          </w:p>
        </w:tc>
        <w:tc>
          <w:tcPr>
            <w:tcW w:w="1134" w:type="dxa"/>
            <w:tcBorders>
              <w:top w:val="single" w:sz="4" w:space="0" w:color="000000"/>
              <w:left w:val="single" w:sz="4" w:space="0" w:color="000000"/>
              <w:bottom w:val="single" w:sz="4" w:space="0" w:color="000000"/>
              <w:right w:val="single" w:sz="4" w:space="0" w:color="auto"/>
            </w:tcBorders>
            <w:hideMark/>
          </w:tcPr>
          <w:p w:rsidR="00D91789" w:rsidRPr="00531D63" w:rsidRDefault="00D91789" w:rsidP="00580AC7">
            <w:pPr>
              <w:jc w:val="center"/>
              <w:rPr>
                <w:rFonts w:ascii="Times New Roman" w:hAnsi="Times New Roman" w:cs="Times New Roman"/>
                <w:sz w:val="24"/>
                <w:szCs w:val="24"/>
              </w:rPr>
            </w:pPr>
            <w:r w:rsidRPr="00531D63">
              <w:rPr>
                <w:rFonts w:ascii="Times New Roman" w:hAnsi="Times New Roman" w:cs="Times New Roman"/>
                <w:sz w:val="24"/>
                <w:szCs w:val="24"/>
              </w:rPr>
              <w:t>0,70</w:t>
            </w:r>
          </w:p>
        </w:tc>
        <w:tc>
          <w:tcPr>
            <w:tcW w:w="709" w:type="dxa"/>
            <w:tcBorders>
              <w:top w:val="single" w:sz="4" w:space="0" w:color="000000"/>
              <w:left w:val="single" w:sz="4" w:space="0" w:color="auto"/>
              <w:bottom w:val="single" w:sz="4" w:space="0" w:color="000000"/>
              <w:right w:val="single" w:sz="4" w:space="0" w:color="auto"/>
            </w:tcBorders>
          </w:tcPr>
          <w:p w:rsidR="00D91789" w:rsidRPr="00531D63" w:rsidRDefault="00D91789" w:rsidP="00580AC7">
            <w:pPr>
              <w:jc w:val="center"/>
              <w:rPr>
                <w:rFonts w:ascii="Times New Roman" w:hAnsi="Times New Roman" w:cs="Times New Roman"/>
                <w:sz w:val="24"/>
                <w:szCs w:val="24"/>
              </w:rPr>
            </w:pPr>
            <w:r w:rsidRPr="00531D63">
              <w:rPr>
                <w:rFonts w:ascii="Times New Roman" w:hAnsi="Times New Roman" w:cs="Times New Roman"/>
                <w:sz w:val="24"/>
                <w:szCs w:val="24"/>
              </w:rPr>
              <w:t>0,89</w:t>
            </w:r>
          </w:p>
        </w:tc>
      </w:tr>
      <w:tr w:rsidR="00D91789" w:rsidRPr="00531D63" w:rsidTr="00D91789">
        <w:tc>
          <w:tcPr>
            <w:tcW w:w="1702" w:type="dxa"/>
            <w:tcBorders>
              <w:top w:val="single" w:sz="4" w:space="0" w:color="000000"/>
              <w:left w:val="single" w:sz="4" w:space="0" w:color="000000"/>
              <w:bottom w:val="single" w:sz="4" w:space="0" w:color="000000"/>
              <w:right w:val="single" w:sz="4" w:space="0" w:color="000000"/>
            </w:tcBorders>
            <w:hideMark/>
          </w:tcPr>
          <w:p w:rsidR="00D91789" w:rsidRPr="00531D63" w:rsidRDefault="00D91789" w:rsidP="00D91789">
            <w:pPr>
              <w:ind w:left="-533" w:right="-243" w:firstLine="391"/>
              <w:jc w:val="center"/>
              <w:rPr>
                <w:rFonts w:ascii="Times New Roman" w:hAnsi="Times New Roman" w:cs="Times New Roman"/>
                <w:sz w:val="24"/>
                <w:szCs w:val="24"/>
              </w:rPr>
            </w:pPr>
            <w:r w:rsidRPr="00531D63">
              <w:rPr>
                <w:rFonts w:ascii="Times New Roman" w:hAnsi="Times New Roman" w:cs="Times New Roman"/>
                <w:sz w:val="24"/>
                <w:szCs w:val="24"/>
              </w:rPr>
              <w:t>2012-2013</w:t>
            </w:r>
          </w:p>
        </w:tc>
        <w:tc>
          <w:tcPr>
            <w:tcW w:w="992" w:type="dxa"/>
            <w:tcBorders>
              <w:top w:val="single" w:sz="4" w:space="0" w:color="000000"/>
              <w:left w:val="single" w:sz="4" w:space="0" w:color="000000"/>
              <w:bottom w:val="single" w:sz="4" w:space="0" w:color="000000"/>
              <w:right w:val="single" w:sz="4" w:space="0" w:color="000000"/>
            </w:tcBorders>
            <w:hideMark/>
          </w:tcPr>
          <w:p w:rsidR="00D91789" w:rsidRPr="00531D63" w:rsidRDefault="00D91789" w:rsidP="00580AC7">
            <w:pPr>
              <w:jc w:val="center"/>
              <w:rPr>
                <w:rFonts w:ascii="Times New Roman" w:hAnsi="Times New Roman" w:cs="Times New Roman"/>
                <w:sz w:val="24"/>
                <w:szCs w:val="24"/>
              </w:rPr>
            </w:pPr>
            <w:r w:rsidRPr="00531D63">
              <w:rPr>
                <w:rFonts w:ascii="Times New Roman" w:hAnsi="Times New Roman" w:cs="Times New Roman"/>
                <w:sz w:val="24"/>
                <w:szCs w:val="24"/>
              </w:rPr>
              <w:t>0,43</w:t>
            </w:r>
          </w:p>
        </w:tc>
        <w:tc>
          <w:tcPr>
            <w:tcW w:w="992" w:type="dxa"/>
            <w:tcBorders>
              <w:top w:val="single" w:sz="4" w:space="0" w:color="000000"/>
              <w:left w:val="single" w:sz="4" w:space="0" w:color="000000"/>
              <w:bottom w:val="single" w:sz="4" w:space="0" w:color="000000"/>
              <w:right w:val="single" w:sz="4" w:space="0" w:color="000000"/>
            </w:tcBorders>
            <w:hideMark/>
          </w:tcPr>
          <w:p w:rsidR="00D91789" w:rsidRPr="00531D63" w:rsidRDefault="00D91789" w:rsidP="00580AC7">
            <w:pPr>
              <w:jc w:val="center"/>
              <w:rPr>
                <w:rFonts w:ascii="Times New Roman" w:hAnsi="Times New Roman" w:cs="Times New Roman"/>
                <w:sz w:val="24"/>
                <w:szCs w:val="24"/>
              </w:rPr>
            </w:pPr>
            <w:r w:rsidRPr="00531D63">
              <w:rPr>
                <w:rFonts w:ascii="Times New Roman" w:hAnsi="Times New Roman" w:cs="Times New Roman"/>
                <w:sz w:val="24"/>
                <w:szCs w:val="24"/>
              </w:rPr>
              <w:t>0,70</w:t>
            </w:r>
          </w:p>
        </w:tc>
        <w:tc>
          <w:tcPr>
            <w:tcW w:w="851" w:type="dxa"/>
            <w:tcBorders>
              <w:top w:val="single" w:sz="4" w:space="0" w:color="000000"/>
              <w:left w:val="single" w:sz="4" w:space="0" w:color="000000"/>
              <w:bottom w:val="single" w:sz="4" w:space="0" w:color="000000"/>
              <w:right w:val="single" w:sz="4" w:space="0" w:color="000000"/>
            </w:tcBorders>
            <w:hideMark/>
          </w:tcPr>
          <w:p w:rsidR="00D91789" w:rsidRPr="00531D63" w:rsidRDefault="00D91789" w:rsidP="00580AC7">
            <w:pPr>
              <w:jc w:val="center"/>
              <w:rPr>
                <w:rFonts w:ascii="Times New Roman" w:hAnsi="Times New Roman" w:cs="Times New Roman"/>
                <w:sz w:val="24"/>
                <w:szCs w:val="24"/>
              </w:rPr>
            </w:pPr>
            <w:r w:rsidRPr="00531D63">
              <w:rPr>
                <w:rFonts w:ascii="Times New Roman" w:hAnsi="Times New Roman" w:cs="Times New Roman"/>
                <w:sz w:val="24"/>
                <w:szCs w:val="24"/>
              </w:rPr>
              <w:t>0,39</w:t>
            </w:r>
          </w:p>
        </w:tc>
        <w:tc>
          <w:tcPr>
            <w:tcW w:w="850" w:type="dxa"/>
            <w:tcBorders>
              <w:top w:val="single" w:sz="4" w:space="0" w:color="000000"/>
              <w:left w:val="single" w:sz="4" w:space="0" w:color="000000"/>
              <w:bottom w:val="single" w:sz="4" w:space="0" w:color="000000"/>
              <w:right w:val="single" w:sz="4" w:space="0" w:color="000000"/>
            </w:tcBorders>
            <w:hideMark/>
          </w:tcPr>
          <w:p w:rsidR="00D91789" w:rsidRPr="00531D63" w:rsidRDefault="00D91789" w:rsidP="00580AC7">
            <w:pPr>
              <w:jc w:val="center"/>
              <w:rPr>
                <w:rFonts w:ascii="Times New Roman" w:hAnsi="Times New Roman" w:cs="Times New Roman"/>
                <w:sz w:val="24"/>
                <w:szCs w:val="24"/>
              </w:rPr>
            </w:pPr>
            <w:r w:rsidRPr="00531D63">
              <w:rPr>
                <w:rFonts w:ascii="Times New Roman" w:hAnsi="Times New Roman" w:cs="Times New Roman"/>
                <w:sz w:val="24"/>
                <w:szCs w:val="24"/>
              </w:rPr>
              <w:t>0,64</w:t>
            </w:r>
          </w:p>
        </w:tc>
        <w:tc>
          <w:tcPr>
            <w:tcW w:w="851" w:type="dxa"/>
            <w:tcBorders>
              <w:top w:val="single" w:sz="4" w:space="0" w:color="000000"/>
              <w:left w:val="single" w:sz="4" w:space="0" w:color="000000"/>
              <w:bottom w:val="single" w:sz="4" w:space="0" w:color="000000"/>
              <w:right w:val="single" w:sz="4" w:space="0" w:color="000000"/>
            </w:tcBorders>
            <w:hideMark/>
          </w:tcPr>
          <w:p w:rsidR="00D91789" w:rsidRPr="00531D63" w:rsidRDefault="00D91789" w:rsidP="00580AC7">
            <w:pPr>
              <w:jc w:val="center"/>
              <w:rPr>
                <w:rFonts w:ascii="Times New Roman" w:hAnsi="Times New Roman" w:cs="Times New Roman"/>
                <w:sz w:val="24"/>
                <w:szCs w:val="24"/>
              </w:rPr>
            </w:pPr>
            <w:r w:rsidRPr="00531D63">
              <w:rPr>
                <w:rFonts w:ascii="Times New Roman" w:hAnsi="Times New Roman" w:cs="Times New Roman"/>
                <w:sz w:val="24"/>
                <w:szCs w:val="24"/>
              </w:rPr>
              <w:t>0,42</w:t>
            </w:r>
          </w:p>
        </w:tc>
        <w:tc>
          <w:tcPr>
            <w:tcW w:w="850" w:type="dxa"/>
            <w:tcBorders>
              <w:top w:val="single" w:sz="4" w:space="0" w:color="000000"/>
              <w:left w:val="single" w:sz="4" w:space="0" w:color="000000"/>
              <w:bottom w:val="single" w:sz="4" w:space="0" w:color="000000"/>
              <w:right w:val="single" w:sz="4" w:space="0" w:color="000000"/>
            </w:tcBorders>
            <w:hideMark/>
          </w:tcPr>
          <w:p w:rsidR="00D91789" w:rsidRPr="00531D63" w:rsidRDefault="00D91789" w:rsidP="00580AC7">
            <w:pPr>
              <w:jc w:val="center"/>
              <w:rPr>
                <w:rFonts w:ascii="Times New Roman" w:hAnsi="Times New Roman" w:cs="Times New Roman"/>
                <w:sz w:val="24"/>
                <w:szCs w:val="24"/>
              </w:rPr>
            </w:pPr>
            <w:r w:rsidRPr="00531D63">
              <w:rPr>
                <w:rFonts w:ascii="Times New Roman" w:hAnsi="Times New Roman" w:cs="Times New Roman"/>
                <w:sz w:val="24"/>
                <w:szCs w:val="24"/>
              </w:rPr>
              <w:t>0,75</w:t>
            </w:r>
          </w:p>
        </w:tc>
        <w:tc>
          <w:tcPr>
            <w:tcW w:w="851" w:type="dxa"/>
            <w:tcBorders>
              <w:top w:val="single" w:sz="4" w:space="0" w:color="000000"/>
              <w:left w:val="single" w:sz="4" w:space="0" w:color="000000"/>
              <w:bottom w:val="single" w:sz="4" w:space="0" w:color="000000"/>
              <w:right w:val="single" w:sz="4" w:space="0" w:color="000000"/>
            </w:tcBorders>
            <w:hideMark/>
          </w:tcPr>
          <w:p w:rsidR="00D91789" w:rsidRPr="00531D63" w:rsidRDefault="00D91789" w:rsidP="00580AC7">
            <w:pPr>
              <w:jc w:val="center"/>
              <w:rPr>
                <w:rFonts w:ascii="Times New Roman" w:hAnsi="Times New Roman" w:cs="Times New Roman"/>
                <w:sz w:val="24"/>
                <w:szCs w:val="24"/>
              </w:rPr>
            </w:pPr>
            <w:r w:rsidRPr="00531D63">
              <w:rPr>
                <w:rFonts w:ascii="Times New Roman" w:hAnsi="Times New Roman" w:cs="Times New Roman"/>
                <w:sz w:val="24"/>
                <w:szCs w:val="24"/>
              </w:rPr>
              <w:t>0,94</w:t>
            </w:r>
          </w:p>
        </w:tc>
        <w:tc>
          <w:tcPr>
            <w:tcW w:w="708" w:type="dxa"/>
            <w:tcBorders>
              <w:top w:val="single" w:sz="4" w:space="0" w:color="000000"/>
              <w:left w:val="single" w:sz="4" w:space="0" w:color="000000"/>
              <w:bottom w:val="single" w:sz="4" w:space="0" w:color="000000"/>
              <w:right w:val="single" w:sz="4" w:space="0" w:color="000000"/>
            </w:tcBorders>
            <w:hideMark/>
          </w:tcPr>
          <w:p w:rsidR="00D91789" w:rsidRPr="00531D63" w:rsidRDefault="00D91789" w:rsidP="00580AC7">
            <w:pPr>
              <w:jc w:val="center"/>
              <w:rPr>
                <w:rFonts w:ascii="Times New Roman" w:hAnsi="Times New Roman" w:cs="Times New Roman"/>
                <w:sz w:val="24"/>
                <w:szCs w:val="24"/>
              </w:rPr>
            </w:pPr>
            <w:r w:rsidRPr="00531D63">
              <w:rPr>
                <w:rFonts w:ascii="Times New Roman" w:hAnsi="Times New Roman" w:cs="Times New Roman"/>
                <w:sz w:val="24"/>
                <w:szCs w:val="24"/>
              </w:rPr>
              <w:t>0,72</w:t>
            </w:r>
          </w:p>
        </w:tc>
        <w:tc>
          <w:tcPr>
            <w:tcW w:w="1134" w:type="dxa"/>
            <w:tcBorders>
              <w:top w:val="single" w:sz="4" w:space="0" w:color="000000"/>
              <w:left w:val="single" w:sz="4" w:space="0" w:color="000000"/>
              <w:bottom w:val="single" w:sz="4" w:space="0" w:color="000000"/>
              <w:right w:val="single" w:sz="4" w:space="0" w:color="auto"/>
            </w:tcBorders>
            <w:hideMark/>
          </w:tcPr>
          <w:p w:rsidR="00D91789" w:rsidRPr="00531D63" w:rsidRDefault="00D91789" w:rsidP="00580AC7">
            <w:pPr>
              <w:jc w:val="center"/>
              <w:rPr>
                <w:rFonts w:ascii="Times New Roman" w:hAnsi="Times New Roman" w:cs="Times New Roman"/>
                <w:sz w:val="24"/>
                <w:szCs w:val="24"/>
              </w:rPr>
            </w:pPr>
            <w:r w:rsidRPr="00531D63">
              <w:rPr>
                <w:rFonts w:ascii="Times New Roman" w:hAnsi="Times New Roman" w:cs="Times New Roman"/>
                <w:sz w:val="24"/>
                <w:szCs w:val="24"/>
              </w:rPr>
              <w:t>0,80</w:t>
            </w:r>
          </w:p>
        </w:tc>
        <w:tc>
          <w:tcPr>
            <w:tcW w:w="709" w:type="dxa"/>
            <w:tcBorders>
              <w:top w:val="single" w:sz="4" w:space="0" w:color="000000"/>
              <w:left w:val="single" w:sz="4" w:space="0" w:color="auto"/>
              <w:bottom w:val="single" w:sz="4" w:space="0" w:color="000000"/>
              <w:right w:val="single" w:sz="4" w:space="0" w:color="auto"/>
            </w:tcBorders>
          </w:tcPr>
          <w:p w:rsidR="00D91789" w:rsidRPr="00531D63" w:rsidRDefault="00D91789" w:rsidP="00580AC7">
            <w:pPr>
              <w:jc w:val="center"/>
              <w:rPr>
                <w:rFonts w:ascii="Times New Roman" w:hAnsi="Times New Roman" w:cs="Times New Roman"/>
                <w:sz w:val="24"/>
                <w:szCs w:val="24"/>
              </w:rPr>
            </w:pPr>
            <w:r w:rsidRPr="00531D63">
              <w:rPr>
                <w:rFonts w:ascii="Times New Roman" w:hAnsi="Times New Roman" w:cs="Times New Roman"/>
                <w:sz w:val="24"/>
                <w:szCs w:val="24"/>
              </w:rPr>
              <w:t>0,90</w:t>
            </w:r>
          </w:p>
        </w:tc>
      </w:tr>
      <w:tr w:rsidR="00D91789" w:rsidRPr="00531D63" w:rsidTr="005352E9">
        <w:trPr>
          <w:trHeight w:val="315"/>
        </w:trPr>
        <w:tc>
          <w:tcPr>
            <w:tcW w:w="1702" w:type="dxa"/>
            <w:tcBorders>
              <w:top w:val="single" w:sz="4" w:space="0" w:color="000000"/>
              <w:left w:val="single" w:sz="4" w:space="0" w:color="000000"/>
              <w:bottom w:val="single" w:sz="4" w:space="0" w:color="auto"/>
              <w:right w:val="single" w:sz="4" w:space="0" w:color="000000"/>
            </w:tcBorders>
            <w:hideMark/>
          </w:tcPr>
          <w:p w:rsidR="00D91789" w:rsidRPr="00531D63" w:rsidRDefault="00D91789" w:rsidP="00580AC7">
            <w:pPr>
              <w:ind w:left="-142" w:right="-243"/>
              <w:jc w:val="center"/>
              <w:rPr>
                <w:rFonts w:ascii="Times New Roman" w:hAnsi="Times New Roman" w:cs="Times New Roman"/>
                <w:sz w:val="24"/>
                <w:szCs w:val="24"/>
              </w:rPr>
            </w:pPr>
            <w:r w:rsidRPr="00531D63">
              <w:rPr>
                <w:rFonts w:ascii="Times New Roman" w:hAnsi="Times New Roman" w:cs="Times New Roman"/>
                <w:sz w:val="24"/>
                <w:szCs w:val="24"/>
              </w:rPr>
              <w:t>2013-2014</w:t>
            </w:r>
          </w:p>
        </w:tc>
        <w:tc>
          <w:tcPr>
            <w:tcW w:w="992" w:type="dxa"/>
            <w:tcBorders>
              <w:top w:val="single" w:sz="4" w:space="0" w:color="000000"/>
              <w:left w:val="single" w:sz="4" w:space="0" w:color="000000"/>
              <w:bottom w:val="single" w:sz="4" w:space="0" w:color="auto"/>
              <w:right w:val="single" w:sz="4" w:space="0" w:color="000000"/>
            </w:tcBorders>
            <w:hideMark/>
          </w:tcPr>
          <w:p w:rsidR="00D91789" w:rsidRPr="00531D63" w:rsidRDefault="00D91789" w:rsidP="00580AC7">
            <w:pPr>
              <w:jc w:val="center"/>
              <w:rPr>
                <w:rFonts w:ascii="Times New Roman" w:hAnsi="Times New Roman" w:cs="Times New Roman"/>
                <w:sz w:val="24"/>
                <w:szCs w:val="24"/>
              </w:rPr>
            </w:pPr>
            <w:r w:rsidRPr="00531D63">
              <w:rPr>
                <w:rFonts w:ascii="Times New Roman" w:hAnsi="Times New Roman" w:cs="Times New Roman"/>
                <w:sz w:val="24"/>
                <w:szCs w:val="24"/>
              </w:rPr>
              <w:t>0,50</w:t>
            </w:r>
          </w:p>
        </w:tc>
        <w:tc>
          <w:tcPr>
            <w:tcW w:w="992" w:type="dxa"/>
            <w:tcBorders>
              <w:top w:val="single" w:sz="4" w:space="0" w:color="000000"/>
              <w:left w:val="single" w:sz="4" w:space="0" w:color="000000"/>
              <w:bottom w:val="single" w:sz="4" w:space="0" w:color="auto"/>
              <w:right w:val="single" w:sz="4" w:space="0" w:color="000000"/>
            </w:tcBorders>
            <w:hideMark/>
          </w:tcPr>
          <w:p w:rsidR="00D91789" w:rsidRPr="00531D63" w:rsidRDefault="00D91789" w:rsidP="00580AC7">
            <w:pPr>
              <w:jc w:val="center"/>
              <w:rPr>
                <w:rFonts w:ascii="Times New Roman" w:hAnsi="Times New Roman" w:cs="Times New Roman"/>
                <w:sz w:val="24"/>
                <w:szCs w:val="24"/>
              </w:rPr>
            </w:pPr>
            <w:r w:rsidRPr="00531D63">
              <w:rPr>
                <w:rFonts w:ascii="Times New Roman" w:hAnsi="Times New Roman" w:cs="Times New Roman"/>
                <w:sz w:val="24"/>
                <w:szCs w:val="24"/>
              </w:rPr>
              <w:t>0,80</w:t>
            </w:r>
          </w:p>
        </w:tc>
        <w:tc>
          <w:tcPr>
            <w:tcW w:w="851" w:type="dxa"/>
            <w:tcBorders>
              <w:top w:val="single" w:sz="4" w:space="0" w:color="000000"/>
              <w:left w:val="single" w:sz="4" w:space="0" w:color="000000"/>
              <w:bottom w:val="single" w:sz="4" w:space="0" w:color="auto"/>
              <w:right w:val="single" w:sz="4" w:space="0" w:color="000000"/>
            </w:tcBorders>
            <w:hideMark/>
          </w:tcPr>
          <w:p w:rsidR="00D91789" w:rsidRPr="00531D63" w:rsidRDefault="00D91789" w:rsidP="00580AC7">
            <w:pPr>
              <w:jc w:val="center"/>
              <w:rPr>
                <w:rFonts w:ascii="Times New Roman" w:hAnsi="Times New Roman" w:cs="Times New Roman"/>
                <w:sz w:val="24"/>
                <w:szCs w:val="24"/>
              </w:rPr>
            </w:pPr>
            <w:r w:rsidRPr="00531D63">
              <w:rPr>
                <w:rFonts w:ascii="Times New Roman" w:hAnsi="Times New Roman" w:cs="Times New Roman"/>
                <w:sz w:val="24"/>
                <w:szCs w:val="24"/>
              </w:rPr>
              <w:t>0,55</w:t>
            </w:r>
          </w:p>
        </w:tc>
        <w:tc>
          <w:tcPr>
            <w:tcW w:w="850" w:type="dxa"/>
            <w:tcBorders>
              <w:top w:val="single" w:sz="4" w:space="0" w:color="000000"/>
              <w:left w:val="single" w:sz="4" w:space="0" w:color="000000"/>
              <w:bottom w:val="single" w:sz="4" w:space="0" w:color="auto"/>
              <w:right w:val="single" w:sz="4" w:space="0" w:color="000000"/>
            </w:tcBorders>
            <w:hideMark/>
          </w:tcPr>
          <w:p w:rsidR="00D91789" w:rsidRPr="00531D63" w:rsidRDefault="00D91789" w:rsidP="00580AC7">
            <w:pPr>
              <w:jc w:val="center"/>
              <w:rPr>
                <w:rFonts w:ascii="Times New Roman" w:hAnsi="Times New Roman" w:cs="Times New Roman"/>
                <w:sz w:val="24"/>
                <w:szCs w:val="24"/>
              </w:rPr>
            </w:pPr>
            <w:r w:rsidRPr="00531D63">
              <w:rPr>
                <w:rFonts w:ascii="Times New Roman" w:hAnsi="Times New Roman" w:cs="Times New Roman"/>
                <w:sz w:val="24"/>
                <w:szCs w:val="24"/>
              </w:rPr>
              <w:t>0,60</w:t>
            </w:r>
          </w:p>
        </w:tc>
        <w:tc>
          <w:tcPr>
            <w:tcW w:w="851" w:type="dxa"/>
            <w:tcBorders>
              <w:top w:val="single" w:sz="4" w:space="0" w:color="000000"/>
              <w:left w:val="single" w:sz="4" w:space="0" w:color="000000"/>
              <w:bottom w:val="single" w:sz="4" w:space="0" w:color="auto"/>
              <w:right w:val="single" w:sz="4" w:space="0" w:color="000000"/>
            </w:tcBorders>
            <w:hideMark/>
          </w:tcPr>
          <w:p w:rsidR="00D91789" w:rsidRPr="00531D63" w:rsidRDefault="00D91789" w:rsidP="00580AC7">
            <w:pPr>
              <w:jc w:val="center"/>
              <w:rPr>
                <w:rFonts w:ascii="Times New Roman" w:hAnsi="Times New Roman" w:cs="Times New Roman"/>
                <w:sz w:val="24"/>
                <w:szCs w:val="24"/>
              </w:rPr>
            </w:pPr>
            <w:r w:rsidRPr="00531D63">
              <w:rPr>
                <w:rFonts w:ascii="Times New Roman" w:hAnsi="Times New Roman" w:cs="Times New Roman"/>
                <w:sz w:val="24"/>
                <w:szCs w:val="24"/>
              </w:rPr>
              <w:t>1,00</w:t>
            </w:r>
          </w:p>
        </w:tc>
        <w:tc>
          <w:tcPr>
            <w:tcW w:w="850" w:type="dxa"/>
            <w:tcBorders>
              <w:top w:val="single" w:sz="4" w:space="0" w:color="000000"/>
              <w:left w:val="single" w:sz="4" w:space="0" w:color="000000"/>
              <w:bottom w:val="single" w:sz="4" w:space="0" w:color="auto"/>
              <w:right w:val="single" w:sz="4" w:space="0" w:color="000000"/>
            </w:tcBorders>
            <w:hideMark/>
          </w:tcPr>
          <w:p w:rsidR="00D91789" w:rsidRPr="00531D63" w:rsidRDefault="00D91789" w:rsidP="00580AC7">
            <w:pPr>
              <w:jc w:val="center"/>
              <w:rPr>
                <w:rFonts w:ascii="Times New Roman" w:hAnsi="Times New Roman" w:cs="Times New Roman"/>
                <w:sz w:val="24"/>
                <w:szCs w:val="24"/>
              </w:rPr>
            </w:pPr>
            <w:r w:rsidRPr="00531D63">
              <w:rPr>
                <w:rFonts w:ascii="Times New Roman" w:hAnsi="Times New Roman" w:cs="Times New Roman"/>
                <w:sz w:val="24"/>
                <w:szCs w:val="24"/>
              </w:rPr>
              <w:t>1,00</w:t>
            </w:r>
          </w:p>
        </w:tc>
        <w:tc>
          <w:tcPr>
            <w:tcW w:w="851" w:type="dxa"/>
            <w:tcBorders>
              <w:top w:val="single" w:sz="4" w:space="0" w:color="000000"/>
              <w:left w:val="single" w:sz="4" w:space="0" w:color="000000"/>
              <w:bottom w:val="single" w:sz="4" w:space="0" w:color="auto"/>
              <w:right w:val="single" w:sz="4" w:space="0" w:color="000000"/>
            </w:tcBorders>
            <w:hideMark/>
          </w:tcPr>
          <w:p w:rsidR="00D91789" w:rsidRPr="00531D63" w:rsidRDefault="00D91789" w:rsidP="00580AC7">
            <w:pPr>
              <w:jc w:val="center"/>
              <w:rPr>
                <w:rFonts w:ascii="Times New Roman" w:hAnsi="Times New Roman" w:cs="Times New Roman"/>
                <w:sz w:val="24"/>
                <w:szCs w:val="24"/>
              </w:rPr>
            </w:pPr>
            <w:r w:rsidRPr="00531D63">
              <w:rPr>
                <w:rFonts w:ascii="Times New Roman" w:hAnsi="Times New Roman" w:cs="Times New Roman"/>
                <w:sz w:val="24"/>
                <w:szCs w:val="24"/>
              </w:rPr>
              <w:t>0,60</w:t>
            </w:r>
          </w:p>
        </w:tc>
        <w:tc>
          <w:tcPr>
            <w:tcW w:w="708" w:type="dxa"/>
            <w:tcBorders>
              <w:top w:val="single" w:sz="4" w:space="0" w:color="000000"/>
              <w:left w:val="single" w:sz="4" w:space="0" w:color="000000"/>
              <w:bottom w:val="single" w:sz="4" w:space="0" w:color="auto"/>
              <w:right w:val="single" w:sz="4" w:space="0" w:color="000000"/>
            </w:tcBorders>
            <w:hideMark/>
          </w:tcPr>
          <w:p w:rsidR="00D91789" w:rsidRPr="00531D63" w:rsidRDefault="00D91789" w:rsidP="00580AC7">
            <w:pPr>
              <w:jc w:val="center"/>
              <w:rPr>
                <w:rFonts w:ascii="Times New Roman" w:hAnsi="Times New Roman" w:cs="Times New Roman"/>
                <w:sz w:val="24"/>
                <w:szCs w:val="24"/>
              </w:rPr>
            </w:pPr>
            <w:r w:rsidRPr="00531D63">
              <w:rPr>
                <w:rFonts w:ascii="Times New Roman" w:hAnsi="Times New Roman" w:cs="Times New Roman"/>
                <w:sz w:val="24"/>
                <w:szCs w:val="24"/>
              </w:rPr>
              <w:t>0,65</w:t>
            </w:r>
          </w:p>
        </w:tc>
        <w:tc>
          <w:tcPr>
            <w:tcW w:w="1134" w:type="dxa"/>
            <w:tcBorders>
              <w:top w:val="single" w:sz="4" w:space="0" w:color="000000"/>
              <w:left w:val="single" w:sz="4" w:space="0" w:color="000000"/>
              <w:bottom w:val="single" w:sz="4" w:space="0" w:color="auto"/>
              <w:right w:val="single" w:sz="4" w:space="0" w:color="auto"/>
            </w:tcBorders>
            <w:hideMark/>
          </w:tcPr>
          <w:p w:rsidR="00D91789" w:rsidRPr="00531D63" w:rsidRDefault="00D91789" w:rsidP="00580AC7">
            <w:pPr>
              <w:jc w:val="center"/>
              <w:rPr>
                <w:rFonts w:ascii="Times New Roman" w:hAnsi="Times New Roman" w:cs="Times New Roman"/>
                <w:sz w:val="24"/>
                <w:szCs w:val="24"/>
              </w:rPr>
            </w:pPr>
            <w:r w:rsidRPr="00531D63">
              <w:rPr>
                <w:rFonts w:ascii="Times New Roman" w:hAnsi="Times New Roman" w:cs="Times New Roman"/>
                <w:sz w:val="24"/>
                <w:szCs w:val="24"/>
              </w:rPr>
              <w:t>0,71</w:t>
            </w:r>
          </w:p>
        </w:tc>
        <w:tc>
          <w:tcPr>
            <w:tcW w:w="709" w:type="dxa"/>
            <w:tcBorders>
              <w:top w:val="single" w:sz="4" w:space="0" w:color="000000"/>
              <w:left w:val="single" w:sz="4" w:space="0" w:color="auto"/>
              <w:bottom w:val="single" w:sz="4" w:space="0" w:color="auto"/>
              <w:right w:val="single" w:sz="4" w:space="0" w:color="auto"/>
            </w:tcBorders>
          </w:tcPr>
          <w:p w:rsidR="00D91789" w:rsidRPr="00531D63" w:rsidRDefault="00D91789" w:rsidP="00580AC7">
            <w:pPr>
              <w:jc w:val="center"/>
              <w:rPr>
                <w:rFonts w:ascii="Times New Roman" w:hAnsi="Times New Roman" w:cs="Times New Roman"/>
                <w:sz w:val="24"/>
                <w:szCs w:val="24"/>
              </w:rPr>
            </w:pPr>
            <w:r w:rsidRPr="00531D63">
              <w:rPr>
                <w:rFonts w:ascii="Times New Roman" w:hAnsi="Times New Roman" w:cs="Times New Roman"/>
                <w:sz w:val="24"/>
                <w:szCs w:val="24"/>
              </w:rPr>
              <w:t>1,00</w:t>
            </w:r>
          </w:p>
        </w:tc>
      </w:tr>
      <w:tr w:rsidR="005352E9" w:rsidRPr="00531D63" w:rsidTr="005352E9">
        <w:trPr>
          <w:trHeight w:val="210"/>
        </w:trPr>
        <w:tc>
          <w:tcPr>
            <w:tcW w:w="1702" w:type="dxa"/>
            <w:tcBorders>
              <w:top w:val="single" w:sz="4" w:space="0" w:color="auto"/>
              <w:left w:val="single" w:sz="4" w:space="0" w:color="000000"/>
              <w:bottom w:val="single" w:sz="4" w:space="0" w:color="000000"/>
              <w:right w:val="single" w:sz="4" w:space="0" w:color="000000"/>
            </w:tcBorders>
            <w:hideMark/>
          </w:tcPr>
          <w:p w:rsidR="005352E9" w:rsidRPr="00531D63" w:rsidRDefault="005352E9" w:rsidP="00580AC7">
            <w:pPr>
              <w:ind w:left="-142" w:right="-243"/>
              <w:jc w:val="center"/>
              <w:rPr>
                <w:rFonts w:ascii="Times New Roman" w:hAnsi="Times New Roman" w:cs="Times New Roman"/>
                <w:sz w:val="24"/>
                <w:szCs w:val="24"/>
              </w:rPr>
            </w:pPr>
            <w:r w:rsidRPr="00531D63">
              <w:rPr>
                <w:rFonts w:ascii="Times New Roman" w:hAnsi="Times New Roman" w:cs="Times New Roman"/>
                <w:sz w:val="24"/>
                <w:szCs w:val="24"/>
              </w:rPr>
              <w:t>2014-2015</w:t>
            </w:r>
          </w:p>
        </w:tc>
        <w:tc>
          <w:tcPr>
            <w:tcW w:w="992" w:type="dxa"/>
            <w:tcBorders>
              <w:top w:val="single" w:sz="4" w:space="0" w:color="auto"/>
              <w:left w:val="single" w:sz="4" w:space="0" w:color="000000"/>
              <w:bottom w:val="single" w:sz="4" w:space="0" w:color="000000"/>
              <w:right w:val="single" w:sz="4" w:space="0" w:color="000000"/>
            </w:tcBorders>
            <w:hideMark/>
          </w:tcPr>
          <w:p w:rsidR="005352E9" w:rsidRPr="00531D63" w:rsidRDefault="005352E9" w:rsidP="00531D63">
            <w:pPr>
              <w:jc w:val="center"/>
              <w:rPr>
                <w:rFonts w:ascii="Times New Roman" w:hAnsi="Times New Roman" w:cs="Times New Roman"/>
                <w:sz w:val="24"/>
                <w:szCs w:val="24"/>
              </w:rPr>
            </w:pPr>
            <w:r w:rsidRPr="00531D63">
              <w:rPr>
                <w:rFonts w:ascii="Times New Roman" w:hAnsi="Times New Roman" w:cs="Times New Roman"/>
                <w:sz w:val="24"/>
                <w:szCs w:val="24"/>
              </w:rPr>
              <w:t>0,44</w:t>
            </w:r>
          </w:p>
        </w:tc>
        <w:tc>
          <w:tcPr>
            <w:tcW w:w="992" w:type="dxa"/>
            <w:tcBorders>
              <w:top w:val="single" w:sz="4" w:space="0" w:color="auto"/>
              <w:left w:val="single" w:sz="4" w:space="0" w:color="000000"/>
              <w:bottom w:val="single" w:sz="4" w:space="0" w:color="000000"/>
              <w:right w:val="single" w:sz="4" w:space="0" w:color="000000"/>
            </w:tcBorders>
            <w:hideMark/>
          </w:tcPr>
          <w:p w:rsidR="005352E9" w:rsidRPr="00531D63" w:rsidRDefault="005352E9" w:rsidP="00531D63">
            <w:pPr>
              <w:jc w:val="center"/>
              <w:rPr>
                <w:rFonts w:ascii="Times New Roman" w:hAnsi="Times New Roman" w:cs="Times New Roman"/>
                <w:sz w:val="24"/>
                <w:szCs w:val="24"/>
              </w:rPr>
            </w:pPr>
            <w:r w:rsidRPr="00531D63">
              <w:rPr>
                <w:rFonts w:ascii="Times New Roman" w:hAnsi="Times New Roman" w:cs="Times New Roman"/>
                <w:sz w:val="24"/>
                <w:szCs w:val="24"/>
              </w:rPr>
              <w:t>0,74</w:t>
            </w:r>
          </w:p>
        </w:tc>
        <w:tc>
          <w:tcPr>
            <w:tcW w:w="851" w:type="dxa"/>
            <w:tcBorders>
              <w:top w:val="single" w:sz="4" w:space="0" w:color="auto"/>
              <w:left w:val="single" w:sz="4" w:space="0" w:color="000000"/>
              <w:bottom w:val="single" w:sz="4" w:space="0" w:color="000000"/>
              <w:right w:val="single" w:sz="4" w:space="0" w:color="000000"/>
            </w:tcBorders>
            <w:hideMark/>
          </w:tcPr>
          <w:p w:rsidR="005352E9" w:rsidRPr="00531D63" w:rsidRDefault="005352E9" w:rsidP="00531D63">
            <w:pPr>
              <w:jc w:val="center"/>
              <w:rPr>
                <w:rFonts w:ascii="Times New Roman" w:hAnsi="Times New Roman" w:cs="Times New Roman"/>
                <w:sz w:val="24"/>
                <w:szCs w:val="24"/>
              </w:rPr>
            </w:pPr>
            <w:r w:rsidRPr="00531D63">
              <w:rPr>
                <w:rFonts w:ascii="Times New Roman" w:hAnsi="Times New Roman" w:cs="Times New Roman"/>
                <w:sz w:val="24"/>
                <w:szCs w:val="24"/>
              </w:rPr>
              <w:t>0,45</w:t>
            </w:r>
          </w:p>
        </w:tc>
        <w:tc>
          <w:tcPr>
            <w:tcW w:w="850" w:type="dxa"/>
            <w:tcBorders>
              <w:top w:val="single" w:sz="4" w:space="0" w:color="auto"/>
              <w:left w:val="single" w:sz="4" w:space="0" w:color="000000"/>
              <w:bottom w:val="single" w:sz="4" w:space="0" w:color="000000"/>
              <w:right w:val="single" w:sz="4" w:space="0" w:color="000000"/>
            </w:tcBorders>
            <w:hideMark/>
          </w:tcPr>
          <w:p w:rsidR="005352E9" w:rsidRPr="00531D63" w:rsidRDefault="005352E9" w:rsidP="00531D63">
            <w:pPr>
              <w:jc w:val="center"/>
              <w:rPr>
                <w:rFonts w:ascii="Times New Roman" w:hAnsi="Times New Roman" w:cs="Times New Roman"/>
                <w:sz w:val="24"/>
                <w:szCs w:val="24"/>
              </w:rPr>
            </w:pPr>
            <w:r w:rsidRPr="00531D63">
              <w:rPr>
                <w:rFonts w:ascii="Times New Roman" w:hAnsi="Times New Roman" w:cs="Times New Roman"/>
                <w:sz w:val="24"/>
                <w:szCs w:val="24"/>
              </w:rPr>
              <w:t>0,57</w:t>
            </w:r>
          </w:p>
        </w:tc>
        <w:tc>
          <w:tcPr>
            <w:tcW w:w="851" w:type="dxa"/>
            <w:tcBorders>
              <w:top w:val="single" w:sz="4" w:space="0" w:color="auto"/>
              <w:left w:val="single" w:sz="4" w:space="0" w:color="000000"/>
              <w:bottom w:val="single" w:sz="4" w:space="0" w:color="000000"/>
              <w:right w:val="single" w:sz="4" w:space="0" w:color="000000"/>
            </w:tcBorders>
            <w:hideMark/>
          </w:tcPr>
          <w:p w:rsidR="005352E9" w:rsidRPr="00531D63" w:rsidRDefault="005352E9" w:rsidP="00531D63">
            <w:pPr>
              <w:jc w:val="center"/>
              <w:rPr>
                <w:rFonts w:ascii="Times New Roman" w:hAnsi="Times New Roman" w:cs="Times New Roman"/>
                <w:sz w:val="24"/>
                <w:szCs w:val="24"/>
              </w:rPr>
            </w:pPr>
            <w:r w:rsidRPr="00531D63">
              <w:rPr>
                <w:rFonts w:ascii="Times New Roman" w:hAnsi="Times New Roman" w:cs="Times New Roman"/>
                <w:sz w:val="24"/>
                <w:szCs w:val="24"/>
              </w:rPr>
              <w:t>0,25</w:t>
            </w:r>
          </w:p>
        </w:tc>
        <w:tc>
          <w:tcPr>
            <w:tcW w:w="850" w:type="dxa"/>
            <w:tcBorders>
              <w:top w:val="single" w:sz="4" w:space="0" w:color="auto"/>
              <w:left w:val="single" w:sz="4" w:space="0" w:color="000000"/>
              <w:bottom w:val="single" w:sz="4" w:space="0" w:color="000000"/>
              <w:right w:val="single" w:sz="4" w:space="0" w:color="000000"/>
            </w:tcBorders>
            <w:hideMark/>
          </w:tcPr>
          <w:p w:rsidR="005352E9" w:rsidRPr="00531D63" w:rsidRDefault="005352E9" w:rsidP="00531D63">
            <w:pPr>
              <w:jc w:val="center"/>
              <w:rPr>
                <w:rFonts w:ascii="Times New Roman" w:hAnsi="Times New Roman" w:cs="Times New Roman"/>
                <w:sz w:val="24"/>
                <w:szCs w:val="24"/>
              </w:rPr>
            </w:pPr>
            <w:r w:rsidRPr="00531D63">
              <w:rPr>
                <w:rFonts w:ascii="Times New Roman" w:hAnsi="Times New Roman" w:cs="Times New Roman"/>
                <w:sz w:val="24"/>
                <w:szCs w:val="24"/>
              </w:rPr>
              <w:t>0,50</w:t>
            </w:r>
          </w:p>
        </w:tc>
        <w:tc>
          <w:tcPr>
            <w:tcW w:w="851" w:type="dxa"/>
            <w:tcBorders>
              <w:top w:val="single" w:sz="4" w:space="0" w:color="auto"/>
              <w:left w:val="single" w:sz="4" w:space="0" w:color="000000"/>
              <w:bottom w:val="single" w:sz="4" w:space="0" w:color="000000"/>
              <w:right w:val="single" w:sz="4" w:space="0" w:color="000000"/>
            </w:tcBorders>
            <w:hideMark/>
          </w:tcPr>
          <w:p w:rsidR="005352E9" w:rsidRPr="00531D63" w:rsidRDefault="005352E9" w:rsidP="00531D63">
            <w:pPr>
              <w:jc w:val="center"/>
              <w:rPr>
                <w:rFonts w:ascii="Times New Roman" w:hAnsi="Times New Roman" w:cs="Times New Roman"/>
                <w:sz w:val="24"/>
                <w:szCs w:val="24"/>
              </w:rPr>
            </w:pPr>
            <w:r w:rsidRPr="00531D63">
              <w:rPr>
                <w:rFonts w:ascii="Times New Roman" w:hAnsi="Times New Roman" w:cs="Times New Roman"/>
                <w:sz w:val="24"/>
                <w:szCs w:val="24"/>
              </w:rPr>
              <w:t>0,83</w:t>
            </w:r>
          </w:p>
        </w:tc>
        <w:tc>
          <w:tcPr>
            <w:tcW w:w="708" w:type="dxa"/>
            <w:tcBorders>
              <w:top w:val="single" w:sz="4" w:space="0" w:color="auto"/>
              <w:left w:val="single" w:sz="4" w:space="0" w:color="000000"/>
              <w:bottom w:val="single" w:sz="4" w:space="0" w:color="000000"/>
              <w:right w:val="single" w:sz="4" w:space="0" w:color="000000"/>
            </w:tcBorders>
            <w:hideMark/>
          </w:tcPr>
          <w:p w:rsidR="005352E9" w:rsidRPr="00531D63" w:rsidRDefault="005352E9" w:rsidP="00531D63">
            <w:pPr>
              <w:jc w:val="center"/>
              <w:rPr>
                <w:rFonts w:ascii="Times New Roman" w:hAnsi="Times New Roman" w:cs="Times New Roman"/>
                <w:sz w:val="24"/>
                <w:szCs w:val="24"/>
              </w:rPr>
            </w:pPr>
            <w:r w:rsidRPr="00531D63">
              <w:rPr>
                <w:rFonts w:ascii="Times New Roman" w:hAnsi="Times New Roman" w:cs="Times New Roman"/>
                <w:sz w:val="24"/>
                <w:szCs w:val="24"/>
              </w:rPr>
              <w:t>0,70</w:t>
            </w:r>
          </w:p>
        </w:tc>
        <w:tc>
          <w:tcPr>
            <w:tcW w:w="1134" w:type="dxa"/>
            <w:tcBorders>
              <w:top w:val="single" w:sz="4" w:space="0" w:color="auto"/>
              <w:left w:val="single" w:sz="4" w:space="0" w:color="000000"/>
              <w:bottom w:val="single" w:sz="4" w:space="0" w:color="000000"/>
              <w:right w:val="single" w:sz="4" w:space="0" w:color="auto"/>
            </w:tcBorders>
            <w:hideMark/>
          </w:tcPr>
          <w:p w:rsidR="005352E9" w:rsidRPr="00531D63" w:rsidRDefault="005352E9" w:rsidP="00531D63">
            <w:pPr>
              <w:jc w:val="center"/>
              <w:rPr>
                <w:rFonts w:ascii="Times New Roman" w:hAnsi="Times New Roman" w:cs="Times New Roman"/>
                <w:sz w:val="24"/>
                <w:szCs w:val="24"/>
              </w:rPr>
            </w:pPr>
            <w:r w:rsidRPr="00531D63">
              <w:rPr>
                <w:rFonts w:ascii="Times New Roman" w:hAnsi="Times New Roman" w:cs="Times New Roman"/>
                <w:sz w:val="24"/>
                <w:szCs w:val="24"/>
              </w:rPr>
              <w:t>0,65</w:t>
            </w:r>
          </w:p>
        </w:tc>
        <w:tc>
          <w:tcPr>
            <w:tcW w:w="709" w:type="dxa"/>
            <w:tcBorders>
              <w:top w:val="single" w:sz="4" w:space="0" w:color="auto"/>
              <w:left w:val="single" w:sz="4" w:space="0" w:color="auto"/>
              <w:bottom w:val="single" w:sz="4" w:space="0" w:color="000000"/>
              <w:right w:val="single" w:sz="4" w:space="0" w:color="auto"/>
            </w:tcBorders>
          </w:tcPr>
          <w:p w:rsidR="005352E9" w:rsidRPr="00531D63" w:rsidRDefault="005352E9" w:rsidP="00531D63">
            <w:pPr>
              <w:jc w:val="center"/>
              <w:rPr>
                <w:rFonts w:ascii="Times New Roman" w:hAnsi="Times New Roman" w:cs="Times New Roman"/>
                <w:sz w:val="24"/>
                <w:szCs w:val="24"/>
              </w:rPr>
            </w:pPr>
            <w:r w:rsidRPr="00531D63">
              <w:rPr>
                <w:rFonts w:ascii="Times New Roman" w:hAnsi="Times New Roman" w:cs="Times New Roman"/>
                <w:sz w:val="24"/>
                <w:szCs w:val="24"/>
              </w:rPr>
              <w:t>0,88</w:t>
            </w:r>
          </w:p>
        </w:tc>
      </w:tr>
    </w:tbl>
    <w:p w:rsidR="00F15BE4" w:rsidRPr="00531D63" w:rsidRDefault="00F15BE4" w:rsidP="00F15BE4">
      <w:pPr>
        <w:pStyle w:val="a3"/>
        <w:spacing w:before="0" w:beforeAutospacing="0" w:after="0" w:afterAutospacing="0"/>
        <w:ind w:right="-44" w:firstLine="567"/>
        <w:jc w:val="both"/>
        <w:rPr>
          <w:sz w:val="28"/>
        </w:rPr>
      </w:pPr>
    </w:p>
    <w:bookmarkEnd w:id="3"/>
    <w:p w:rsidR="00F15BE4" w:rsidRPr="00531D63" w:rsidRDefault="00F15BE4" w:rsidP="00F15BE4">
      <w:pPr>
        <w:pStyle w:val="aa"/>
        <w:tabs>
          <w:tab w:val="clear" w:pos="4677"/>
          <w:tab w:val="clear" w:pos="9355"/>
        </w:tabs>
        <w:ind w:right="-44"/>
        <w:jc w:val="both"/>
        <w:rPr>
          <w:color w:val="3333FF"/>
          <w:sz w:val="28"/>
          <w:u w:val="single"/>
        </w:rPr>
      </w:pPr>
      <w:r w:rsidRPr="00531D63">
        <w:rPr>
          <w:sz w:val="28"/>
        </w:rPr>
        <w:lastRenderedPageBreak/>
        <w:t xml:space="preserve">         Одним из статистических показателей работы школы являются результаты года, которые представлены в</w:t>
      </w:r>
      <w:bookmarkStart w:id="4" w:name="Таблица20"/>
      <w:r w:rsidR="00864EB2">
        <w:fldChar w:fldCharType="begin"/>
      </w:r>
      <w:r w:rsidR="009B64B9">
        <w:instrText>HYPERLINK \l "Приложение20"</w:instrText>
      </w:r>
      <w:r w:rsidR="00864EB2">
        <w:fldChar w:fldCharType="separate"/>
      </w:r>
      <w:r w:rsidRPr="00531D63">
        <w:rPr>
          <w:rStyle w:val="a5"/>
          <w:color w:val="3333FF"/>
          <w:sz w:val="28"/>
        </w:rPr>
        <w:t xml:space="preserve">таблице  № </w:t>
      </w:r>
      <w:bookmarkEnd w:id="4"/>
      <w:r w:rsidR="00864EB2">
        <w:fldChar w:fldCharType="end"/>
      </w:r>
      <w:r w:rsidR="003D4E59" w:rsidRPr="00531D63">
        <w:rPr>
          <w:color w:val="3333FF"/>
          <w:sz w:val="28"/>
          <w:u w:val="single"/>
        </w:rPr>
        <w:t>5</w:t>
      </w:r>
    </w:p>
    <w:p w:rsidR="00580AC7" w:rsidRPr="004D5374" w:rsidRDefault="00580AC7" w:rsidP="00580AC7">
      <w:pPr>
        <w:jc w:val="right"/>
        <w:rPr>
          <w:rFonts w:ascii="Times New Roman" w:hAnsi="Times New Roman" w:cs="Times New Roman"/>
          <w:color w:val="00B0F0"/>
          <w:sz w:val="24"/>
          <w:szCs w:val="24"/>
        </w:rPr>
      </w:pPr>
    </w:p>
    <w:bookmarkStart w:id="5" w:name="Таблица19"/>
    <w:bookmarkStart w:id="6" w:name="Приложение20"/>
    <w:p w:rsidR="00580AC7" w:rsidRPr="004D5374" w:rsidRDefault="00864EB2" w:rsidP="00580AC7">
      <w:pPr>
        <w:pStyle w:val="6"/>
        <w:jc w:val="right"/>
        <w:rPr>
          <w:b w:val="0"/>
          <w:bCs w:val="0"/>
          <w:color w:val="3333FF"/>
          <w:u w:val="single"/>
        </w:rPr>
      </w:pPr>
      <w:r w:rsidRPr="004D5374">
        <w:rPr>
          <w:b w:val="0"/>
          <w:bCs w:val="0"/>
          <w:color w:val="3333FF"/>
          <w:u w:val="single"/>
        </w:rPr>
        <w:fldChar w:fldCharType="begin"/>
      </w:r>
      <w:r w:rsidR="00580AC7" w:rsidRPr="004D5374">
        <w:rPr>
          <w:b w:val="0"/>
          <w:bCs w:val="0"/>
          <w:color w:val="3333FF"/>
          <w:u w:val="single"/>
        </w:rPr>
        <w:instrText xml:space="preserve"> HYPERLINK  \l "Таблица20" </w:instrText>
      </w:r>
      <w:r w:rsidRPr="004D5374">
        <w:rPr>
          <w:b w:val="0"/>
          <w:bCs w:val="0"/>
          <w:color w:val="3333FF"/>
          <w:u w:val="single"/>
        </w:rPr>
        <w:fldChar w:fldCharType="separate"/>
      </w:r>
      <w:r w:rsidR="00580AC7" w:rsidRPr="004D5374">
        <w:rPr>
          <w:rStyle w:val="a5"/>
          <w:b w:val="0"/>
          <w:bCs w:val="0"/>
          <w:color w:val="3333FF"/>
        </w:rPr>
        <w:t xml:space="preserve">Таблица № </w:t>
      </w:r>
      <w:bookmarkEnd w:id="5"/>
      <w:bookmarkEnd w:id="6"/>
      <w:r w:rsidRPr="004D5374">
        <w:rPr>
          <w:b w:val="0"/>
          <w:bCs w:val="0"/>
          <w:color w:val="3333FF"/>
          <w:u w:val="single"/>
        </w:rPr>
        <w:fldChar w:fldCharType="end"/>
      </w:r>
      <w:r w:rsidR="003D4E59" w:rsidRPr="004D5374">
        <w:rPr>
          <w:b w:val="0"/>
          <w:bCs w:val="0"/>
          <w:color w:val="3333FF"/>
          <w:u w:val="single"/>
        </w:rPr>
        <w:t>5</w:t>
      </w:r>
    </w:p>
    <w:p w:rsidR="005352E9" w:rsidRPr="004D5374" w:rsidRDefault="005352E9" w:rsidP="005352E9">
      <w:pPr>
        <w:pStyle w:val="6"/>
        <w:rPr>
          <w:u w:val="single"/>
        </w:rPr>
      </w:pPr>
      <w:r w:rsidRPr="004D5374">
        <w:rPr>
          <w:u w:val="single"/>
        </w:rPr>
        <w:t>Результативность  обученности учащихся за 2014 – 2015 год.</w:t>
      </w:r>
    </w:p>
    <w:p w:rsidR="005352E9" w:rsidRPr="004D5374" w:rsidRDefault="00531D63" w:rsidP="005352E9">
      <w:pPr>
        <w:rPr>
          <w:rFonts w:ascii="Times New Roman" w:hAnsi="Times New Roman" w:cs="Times New Roman"/>
          <w:highlight w:val="yellow"/>
        </w:rPr>
      </w:pPr>
      <w:r>
        <w:rPr>
          <w:noProof/>
        </w:rPr>
        <w:drawing>
          <wp:inline distT="0" distB="0" distL="0" distR="0">
            <wp:extent cx="5940425" cy="448306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940425" cy="4483062"/>
                    </a:xfrm>
                    <a:prstGeom prst="rect">
                      <a:avLst/>
                    </a:prstGeom>
                  </pic:spPr>
                </pic:pic>
              </a:graphicData>
            </a:graphic>
          </wp:inline>
        </w:drawing>
      </w:r>
      <w:bookmarkStart w:id="7" w:name="_GoBack"/>
      <w:bookmarkEnd w:id="7"/>
    </w:p>
    <w:p w:rsidR="005352E9" w:rsidRPr="00531D63" w:rsidRDefault="005352E9" w:rsidP="005352E9">
      <w:pPr>
        <w:spacing w:after="100" w:afterAutospacing="1"/>
        <w:ind w:firstLine="567"/>
        <w:contextualSpacing/>
        <w:jc w:val="both"/>
        <w:rPr>
          <w:rFonts w:ascii="Times New Roman" w:hAnsi="Times New Roman" w:cs="Times New Roman"/>
          <w:sz w:val="28"/>
          <w:szCs w:val="28"/>
        </w:rPr>
      </w:pPr>
      <w:r w:rsidRPr="00531D63">
        <w:rPr>
          <w:rFonts w:ascii="Times New Roman" w:hAnsi="Times New Roman" w:cs="Times New Roman"/>
          <w:bCs/>
          <w:sz w:val="28"/>
          <w:szCs w:val="28"/>
        </w:rPr>
        <w:t xml:space="preserve">Из рейтинговой таблицы прослеживается повышение </w:t>
      </w:r>
      <w:r w:rsidRPr="00531D63">
        <w:rPr>
          <w:rFonts w:ascii="Times New Roman" w:hAnsi="Times New Roman" w:cs="Times New Roman"/>
          <w:spacing w:val="-10"/>
          <w:sz w:val="28"/>
          <w:szCs w:val="28"/>
        </w:rPr>
        <w:t xml:space="preserve">качества знаний по английскому языку, географии,  биологии, истории по сравнению с прошлым годом. </w:t>
      </w:r>
      <w:r w:rsidRPr="00531D63">
        <w:rPr>
          <w:rFonts w:ascii="Times New Roman" w:hAnsi="Times New Roman" w:cs="Times New Roman"/>
          <w:bCs/>
          <w:iCs/>
          <w:sz w:val="28"/>
          <w:szCs w:val="28"/>
        </w:rPr>
        <w:t>Причины повышения</w:t>
      </w:r>
      <w:r w:rsidRPr="00531D63">
        <w:rPr>
          <w:rFonts w:ascii="Times New Roman" w:hAnsi="Times New Roman" w:cs="Times New Roman"/>
          <w:sz w:val="28"/>
          <w:szCs w:val="28"/>
        </w:rPr>
        <w:t xml:space="preserve"> качества обучения: </w:t>
      </w:r>
    </w:p>
    <w:p w:rsidR="005352E9" w:rsidRPr="00531D63" w:rsidRDefault="005352E9" w:rsidP="005352E9">
      <w:pPr>
        <w:spacing w:before="100" w:beforeAutospacing="1" w:after="100" w:afterAutospacing="1"/>
        <w:ind w:firstLine="567"/>
        <w:contextualSpacing/>
        <w:jc w:val="both"/>
        <w:rPr>
          <w:rFonts w:ascii="Times New Roman" w:hAnsi="Times New Roman" w:cs="Times New Roman"/>
          <w:sz w:val="28"/>
          <w:szCs w:val="28"/>
        </w:rPr>
      </w:pPr>
      <w:r w:rsidRPr="00531D63">
        <w:rPr>
          <w:rFonts w:ascii="Times New Roman" w:hAnsi="Times New Roman" w:cs="Times New Roman"/>
          <w:sz w:val="28"/>
          <w:szCs w:val="28"/>
        </w:rPr>
        <w:t>1.Эффективное использование учителями  форм и средств контроля и учёта знаний.</w:t>
      </w:r>
    </w:p>
    <w:p w:rsidR="005352E9" w:rsidRPr="00531D63" w:rsidRDefault="005352E9" w:rsidP="005352E9">
      <w:pPr>
        <w:spacing w:before="100" w:beforeAutospacing="1"/>
        <w:ind w:firstLine="567"/>
        <w:contextualSpacing/>
        <w:jc w:val="both"/>
        <w:rPr>
          <w:rFonts w:ascii="Times New Roman" w:hAnsi="Times New Roman" w:cs="Times New Roman"/>
          <w:sz w:val="28"/>
          <w:szCs w:val="28"/>
        </w:rPr>
      </w:pPr>
      <w:r w:rsidRPr="00531D63">
        <w:rPr>
          <w:rFonts w:ascii="Times New Roman" w:hAnsi="Times New Roman" w:cs="Times New Roman"/>
          <w:sz w:val="28"/>
          <w:szCs w:val="28"/>
        </w:rPr>
        <w:t>2.Повышение  активности учителей по применению новых педагогических технологий (информационно-коммуникативных, здоровье сберегающих, развивающих).</w:t>
      </w:r>
    </w:p>
    <w:p w:rsidR="005352E9" w:rsidRPr="00531D63" w:rsidRDefault="005352E9" w:rsidP="005352E9">
      <w:pPr>
        <w:pStyle w:val="a6"/>
        <w:ind w:right="-238" w:firstLine="567"/>
        <w:jc w:val="both"/>
        <w:rPr>
          <w:rFonts w:ascii="Times New Roman" w:hAnsi="Times New Roman" w:cs="Times New Roman"/>
          <w:b w:val="0"/>
          <w:szCs w:val="28"/>
        </w:rPr>
      </w:pPr>
      <w:r w:rsidRPr="00531D63">
        <w:rPr>
          <w:rFonts w:ascii="Times New Roman" w:hAnsi="Times New Roman" w:cs="Times New Roman"/>
          <w:b w:val="0"/>
          <w:szCs w:val="28"/>
        </w:rPr>
        <w:t>Существует проблема низкого качества знаний. Факторы, отрицательно влияющие на успеваемость школьников:</w:t>
      </w:r>
    </w:p>
    <w:p w:rsidR="005352E9" w:rsidRPr="00531D63" w:rsidRDefault="005352E9" w:rsidP="005352E9">
      <w:pPr>
        <w:pStyle w:val="a6"/>
        <w:numPr>
          <w:ilvl w:val="0"/>
          <w:numId w:val="1"/>
        </w:numPr>
        <w:ind w:left="0" w:right="-238" w:firstLine="567"/>
        <w:jc w:val="both"/>
        <w:rPr>
          <w:rFonts w:ascii="Times New Roman" w:hAnsi="Times New Roman" w:cs="Times New Roman"/>
          <w:b w:val="0"/>
          <w:szCs w:val="28"/>
        </w:rPr>
      </w:pPr>
      <w:r w:rsidRPr="00531D63">
        <w:rPr>
          <w:rFonts w:ascii="Times New Roman" w:hAnsi="Times New Roman" w:cs="Times New Roman"/>
          <w:b w:val="0"/>
          <w:szCs w:val="28"/>
        </w:rPr>
        <w:t xml:space="preserve">низкий уровень мотивации к обучению; </w:t>
      </w:r>
    </w:p>
    <w:p w:rsidR="005352E9" w:rsidRPr="00531D63" w:rsidRDefault="005352E9" w:rsidP="005352E9">
      <w:pPr>
        <w:pStyle w:val="a6"/>
        <w:numPr>
          <w:ilvl w:val="0"/>
          <w:numId w:val="1"/>
        </w:numPr>
        <w:ind w:left="0" w:right="-238" w:firstLine="567"/>
        <w:jc w:val="both"/>
        <w:rPr>
          <w:rFonts w:ascii="Times New Roman" w:hAnsi="Times New Roman" w:cs="Times New Roman"/>
          <w:b w:val="0"/>
          <w:szCs w:val="28"/>
        </w:rPr>
      </w:pPr>
      <w:r w:rsidRPr="00531D63">
        <w:rPr>
          <w:rFonts w:ascii="Times New Roman" w:hAnsi="Times New Roman" w:cs="Times New Roman"/>
          <w:b w:val="0"/>
          <w:szCs w:val="28"/>
        </w:rPr>
        <w:t>основной движущий мотив у учащихся и их родителей – получение</w:t>
      </w:r>
    </w:p>
    <w:p w:rsidR="005352E9" w:rsidRPr="00531D63" w:rsidRDefault="005352E9" w:rsidP="005352E9">
      <w:pPr>
        <w:pStyle w:val="a6"/>
        <w:tabs>
          <w:tab w:val="left" w:pos="4380"/>
        </w:tabs>
        <w:ind w:right="-238" w:firstLine="567"/>
        <w:jc w:val="both"/>
        <w:rPr>
          <w:rFonts w:ascii="Times New Roman" w:hAnsi="Times New Roman" w:cs="Times New Roman"/>
          <w:b w:val="0"/>
          <w:szCs w:val="28"/>
        </w:rPr>
      </w:pPr>
      <w:r w:rsidRPr="00531D63">
        <w:rPr>
          <w:rFonts w:ascii="Times New Roman" w:hAnsi="Times New Roman" w:cs="Times New Roman"/>
          <w:b w:val="0"/>
          <w:szCs w:val="28"/>
        </w:rPr>
        <w:t>отметки и оценки учителя;</w:t>
      </w:r>
      <w:r w:rsidRPr="00531D63">
        <w:rPr>
          <w:rFonts w:ascii="Times New Roman" w:hAnsi="Times New Roman" w:cs="Times New Roman"/>
          <w:b w:val="0"/>
          <w:szCs w:val="28"/>
        </w:rPr>
        <w:tab/>
      </w:r>
    </w:p>
    <w:p w:rsidR="005352E9" w:rsidRPr="00531D63" w:rsidRDefault="005352E9" w:rsidP="005352E9">
      <w:pPr>
        <w:pStyle w:val="a6"/>
        <w:numPr>
          <w:ilvl w:val="0"/>
          <w:numId w:val="1"/>
        </w:numPr>
        <w:ind w:left="0" w:right="-238" w:firstLine="567"/>
        <w:jc w:val="both"/>
        <w:rPr>
          <w:rFonts w:ascii="Times New Roman" w:hAnsi="Times New Roman" w:cs="Times New Roman"/>
          <w:b w:val="0"/>
          <w:szCs w:val="28"/>
        </w:rPr>
      </w:pPr>
      <w:r w:rsidRPr="00531D63">
        <w:rPr>
          <w:rFonts w:ascii="Times New Roman" w:hAnsi="Times New Roman" w:cs="Times New Roman"/>
          <w:b w:val="0"/>
          <w:szCs w:val="28"/>
        </w:rPr>
        <w:lastRenderedPageBreak/>
        <w:t>отвлекающие факторы полнокровной детской жизни;</w:t>
      </w:r>
    </w:p>
    <w:p w:rsidR="005352E9" w:rsidRPr="00531D63" w:rsidRDefault="005352E9" w:rsidP="005352E9">
      <w:pPr>
        <w:pStyle w:val="a6"/>
        <w:numPr>
          <w:ilvl w:val="0"/>
          <w:numId w:val="1"/>
        </w:numPr>
        <w:ind w:left="0" w:right="-238" w:firstLine="567"/>
        <w:jc w:val="both"/>
        <w:rPr>
          <w:rFonts w:ascii="Times New Roman" w:hAnsi="Times New Roman" w:cs="Times New Roman"/>
          <w:b w:val="0"/>
          <w:szCs w:val="28"/>
        </w:rPr>
      </w:pPr>
      <w:r w:rsidRPr="00531D63">
        <w:rPr>
          <w:rFonts w:ascii="Times New Roman" w:hAnsi="Times New Roman" w:cs="Times New Roman"/>
          <w:b w:val="0"/>
          <w:szCs w:val="28"/>
        </w:rPr>
        <w:t>социальный фактор;</w:t>
      </w:r>
    </w:p>
    <w:p w:rsidR="005352E9" w:rsidRPr="00531D63" w:rsidRDefault="005352E9" w:rsidP="005352E9">
      <w:pPr>
        <w:pStyle w:val="a6"/>
        <w:numPr>
          <w:ilvl w:val="0"/>
          <w:numId w:val="1"/>
        </w:numPr>
        <w:ind w:left="0" w:right="-238" w:firstLine="567"/>
        <w:jc w:val="both"/>
        <w:rPr>
          <w:rFonts w:ascii="Times New Roman" w:hAnsi="Times New Roman" w:cs="Times New Roman"/>
          <w:b w:val="0"/>
          <w:szCs w:val="28"/>
        </w:rPr>
      </w:pPr>
      <w:r w:rsidRPr="00531D63">
        <w:rPr>
          <w:rFonts w:ascii="Times New Roman" w:hAnsi="Times New Roman" w:cs="Times New Roman"/>
          <w:b w:val="0"/>
          <w:szCs w:val="28"/>
        </w:rPr>
        <w:t>низкий уровень сформированности организационных умений учащихся, плохо представляют себе цели и задачи учебной деятельности, не могут предвидеть результаты своей  деятельности;</w:t>
      </w:r>
    </w:p>
    <w:p w:rsidR="005352E9" w:rsidRPr="00531D63" w:rsidRDefault="005352E9" w:rsidP="005352E9">
      <w:pPr>
        <w:pStyle w:val="a6"/>
        <w:numPr>
          <w:ilvl w:val="0"/>
          <w:numId w:val="1"/>
        </w:numPr>
        <w:ind w:left="0" w:right="-238" w:firstLine="567"/>
        <w:jc w:val="both"/>
        <w:rPr>
          <w:rFonts w:ascii="Times New Roman" w:hAnsi="Times New Roman" w:cs="Times New Roman"/>
          <w:b w:val="0"/>
          <w:szCs w:val="28"/>
        </w:rPr>
      </w:pPr>
      <w:r w:rsidRPr="00531D63">
        <w:rPr>
          <w:rFonts w:ascii="Times New Roman" w:hAnsi="Times New Roman" w:cs="Times New Roman"/>
          <w:b w:val="0"/>
          <w:szCs w:val="28"/>
        </w:rPr>
        <w:t>слабое взаимодействие учителей-предметников, классных руководителей с родителями в организации своевременной помощи по ликвидации пробелов  в знаниях учащихся;</w:t>
      </w:r>
    </w:p>
    <w:p w:rsidR="005352E9" w:rsidRPr="00531D63" w:rsidRDefault="005352E9" w:rsidP="005352E9">
      <w:pPr>
        <w:pStyle w:val="a6"/>
        <w:numPr>
          <w:ilvl w:val="0"/>
          <w:numId w:val="1"/>
        </w:numPr>
        <w:ind w:left="0" w:right="-238" w:firstLine="567"/>
        <w:jc w:val="both"/>
        <w:rPr>
          <w:rFonts w:ascii="Times New Roman" w:hAnsi="Times New Roman" w:cs="Times New Roman"/>
          <w:b w:val="0"/>
          <w:szCs w:val="28"/>
        </w:rPr>
      </w:pPr>
      <w:r w:rsidRPr="00531D63">
        <w:rPr>
          <w:rFonts w:ascii="Times New Roman" w:hAnsi="Times New Roman" w:cs="Times New Roman"/>
          <w:b w:val="0"/>
          <w:szCs w:val="28"/>
        </w:rPr>
        <w:t>бесконтрольность со стороны родителей.</w:t>
      </w:r>
    </w:p>
    <w:p w:rsidR="005352E9" w:rsidRPr="00531D63" w:rsidRDefault="005352E9" w:rsidP="005352E9">
      <w:pPr>
        <w:pStyle w:val="a6"/>
        <w:ind w:right="-238" w:firstLine="567"/>
        <w:jc w:val="both"/>
        <w:rPr>
          <w:rFonts w:ascii="Times New Roman" w:hAnsi="Times New Roman" w:cs="Times New Roman"/>
          <w:b w:val="0"/>
          <w:bCs w:val="0"/>
          <w:szCs w:val="28"/>
        </w:rPr>
      </w:pPr>
      <w:r w:rsidRPr="00531D63">
        <w:rPr>
          <w:rFonts w:ascii="Times New Roman" w:hAnsi="Times New Roman" w:cs="Times New Roman"/>
          <w:b w:val="0"/>
          <w:bCs w:val="0"/>
          <w:szCs w:val="28"/>
        </w:rPr>
        <w:t>Рекомендации по повышению качества знаний учащихся:</w:t>
      </w:r>
    </w:p>
    <w:p w:rsidR="005352E9" w:rsidRPr="00531D63" w:rsidRDefault="005352E9" w:rsidP="005352E9">
      <w:pPr>
        <w:ind w:right="-238" w:firstLine="567"/>
        <w:jc w:val="both"/>
        <w:rPr>
          <w:rFonts w:ascii="Times New Roman" w:eastAsia="Calibri" w:hAnsi="Times New Roman" w:cs="Times New Roman"/>
          <w:sz w:val="28"/>
          <w:szCs w:val="28"/>
        </w:rPr>
      </w:pPr>
      <w:r w:rsidRPr="00531D63">
        <w:rPr>
          <w:rFonts w:ascii="Times New Roman" w:eastAsia="Calibri" w:hAnsi="Times New Roman" w:cs="Times New Roman"/>
          <w:sz w:val="28"/>
          <w:szCs w:val="28"/>
        </w:rPr>
        <w:t>1.  Продолжить работу по повышению уровня мотивации к обучению во всех классах через урок и внеурочную работу по предмету.</w:t>
      </w:r>
    </w:p>
    <w:p w:rsidR="005352E9" w:rsidRPr="00531D63" w:rsidRDefault="005352E9" w:rsidP="005352E9">
      <w:pPr>
        <w:shd w:val="clear" w:color="auto" w:fill="FFFFFF"/>
        <w:tabs>
          <w:tab w:val="num" w:pos="6570"/>
        </w:tabs>
        <w:ind w:right="-238" w:firstLine="567"/>
        <w:jc w:val="both"/>
        <w:rPr>
          <w:rFonts w:ascii="Times New Roman" w:eastAsia="Batang" w:hAnsi="Times New Roman" w:cs="Times New Roman"/>
          <w:bCs/>
          <w:sz w:val="28"/>
          <w:szCs w:val="28"/>
        </w:rPr>
      </w:pPr>
      <w:r w:rsidRPr="00531D63">
        <w:rPr>
          <w:rFonts w:ascii="Times New Roman" w:hAnsi="Times New Roman" w:cs="Times New Roman"/>
          <w:bCs/>
          <w:sz w:val="28"/>
          <w:szCs w:val="28"/>
        </w:rPr>
        <w:t>2.  Включить каждого ученика в рабо</w:t>
      </w:r>
      <w:r w:rsidRPr="00531D63">
        <w:rPr>
          <w:rFonts w:ascii="Times New Roman" w:hAnsi="Times New Roman" w:cs="Times New Roman"/>
          <w:bCs/>
          <w:sz w:val="28"/>
          <w:szCs w:val="28"/>
        </w:rPr>
        <w:softHyphen/>
        <w:t>ту на учебных занятиях в качест</w:t>
      </w:r>
      <w:r w:rsidRPr="00531D63">
        <w:rPr>
          <w:rFonts w:ascii="Times New Roman" w:hAnsi="Times New Roman" w:cs="Times New Roman"/>
          <w:bCs/>
          <w:sz w:val="28"/>
          <w:szCs w:val="28"/>
        </w:rPr>
        <w:softHyphen/>
        <w:t>ве активных участников и органи</w:t>
      </w:r>
      <w:r w:rsidRPr="00531D63">
        <w:rPr>
          <w:rFonts w:ascii="Times New Roman" w:hAnsi="Times New Roman" w:cs="Times New Roman"/>
          <w:bCs/>
          <w:sz w:val="28"/>
          <w:szCs w:val="28"/>
        </w:rPr>
        <w:softHyphen/>
        <w:t>заторов образовательного процесса.</w:t>
      </w:r>
    </w:p>
    <w:p w:rsidR="005352E9" w:rsidRPr="00531D63" w:rsidRDefault="005352E9" w:rsidP="005352E9">
      <w:pPr>
        <w:shd w:val="clear" w:color="auto" w:fill="FFFFFF"/>
        <w:tabs>
          <w:tab w:val="num" w:pos="6570"/>
        </w:tabs>
        <w:ind w:right="-238" w:firstLine="567"/>
        <w:jc w:val="both"/>
        <w:rPr>
          <w:rFonts w:ascii="Times New Roman" w:eastAsia="Batang" w:hAnsi="Times New Roman" w:cs="Times New Roman"/>
          <w:bCs/>
          <w:sz w:val="28"/>
          <w:szCs w:val="28"/>
        </w:rPr>
      </w:pPr>
      <w:r w:rsidRPr="00531D63">
        <w:rPr>
          <w:rFonts w:ascii="Times New Roman" w:hAnsi="Times New Roman" w:cs="Times New Roman"/>
          <w:sz w:val="28"/>
          <w:szCs w:val="28"/>
        </w:rPr>
        <w:t xml:space="preserve">3. Усилить работу с проблемными детьми и их родителями как классным руководителям, так и учителям-предметникам. Классным руководителям  оперативнее информировать родителей о состоянии учебных дел  в классе, установить хорошую обратную связь. </w:t>
      </w:r>
    </w:p>
    <w:p w:rsidR="005352E9" w:rsidRPr="00531D63" w:rsidRDefault="005352E9" w:rsidP="005352E9">
      <w:pPr>
        <w:ind w:right="-238" w:firstLine="567"/>
        <w:jc w:val="both"/>
        <w:rPr>
          <w:rFonts w:ascii="Times New Roman" w:hAnsi="Times New Roman" w:cs="Times New Roman"/>
          <w:sz w:val="28"/>
          <w:szCs w:val="28"/>
        </w:rPr>
      </w:pPr>
      <w:r w:rsidRPr="00531D63">
        <w:rPr>
          <w:rFonts w:ascii="Times New Roman" w:hAnsi="Times New Roman" w:cs="Times New Roman"/>
          <w:sz w:val="28"/>
          <w:szCs w:val="28"/>
        </w:rPr>
        <w:t>4. Учителям-предметникам необходимо вести мониторинг учебных достижений учащихся по предметам.</w:t>
      </w:r>
    </w:p>
    <w:p w:rsidR="00580AC7" w:rsidRPr="00531D63" w:rsidRDefault="00580AC7" w:rsidP="00580AC7">
      <w:pPr>
        <w:ind w:firstLine="709"/>
        <w:jc w:val="center"/>
        <w:rPr>
          <w:rFonts w:ascii="Times New Roman" w:hAnsi="Times New Roman" w:cs="Times New Roman"/>
          <w:b/>
          <w:sz w:val="28"/>
          <w:szCs w:val="28"/>
        </w:rPr>
      </w:pPr>
      <w:r w:rsidRPr="00531D63">
        <w:rPr>
          <w:rFonts w:ascii="Times New Roman" w:hAnsi="Times New Roman" w:cs="Times New Roman"/>
          <w:b/>
          <w:sz w:val="28"/>
          <w:szCs w:val="28"/>
        </w:rPr>
        <w:t>Результаты государственной (итоговой) аттестации в 9-ом  классе.</w:t>
      </w:r>
    </w:p>
    <w:p w:rsidR="005352E9" w:rsidRPr="00531D63" w:rsidRDefault="005352E9" w:rsidP="005352E9">
      <w:pPr>
        <w:ind w:left="284" w:right="98" w:firstLine="709"/>
        <w:jc w:val="both"/>
        <w:rPr>
          <w:rFonts w:ascii="Times New Roman" w:hAnsi="Times New Roman" w:cs="Times New Roman"/>
          <w:b/>
          <w:bCs/>
          <w:sz w:val="28"/>
          <w:szCs w:val="28"/>
        </w:rPr>
      </w:pPr>
      <w:bookmarkStart w:id="8" w:name="Приложение12"/>
      <w:r w:rsidRPr="00531D63">
        <w:rPr>
          <w:rFonts w:ascii="Times New Roman" w:hAnsi="Times New Roman" w:cs="Times New Roman"/>
          <w:sz w:val="28"/>
          <w:szCs w:val="28"/>
        </w:rPr>
        <w:t>В связи с тем, что в 2014-2015 учебном году в школе не было 9 класса,  государственная итоговая аттестация не проводилась.</w:t>
      </w:r>
    </w:p>
    <w:bookmarkEnd w:id="8"/>
    <w:p w:rsidR="00531D63" w:rsidRPr="00531D63" w:rsidRDefault="001D5455" w:rsidP="00531D63">
      <w:pPr>
        <w:spacing w:after="0"/>
        <w:ind w:left="-284" w:right="-284" w:hanging="283"/>
        <w:jc w:val="center"/>
        <w:rPr>
          <w:rFonts w:ascii="Times New Roman" w:hAnsi="Times New Roman" w:cs="Times New Roman"/>
          <w:b/>
          <w:bCs/>
          <w:sz w:val="28"/>
          <w:szCs w:val="24"/>
        </w:rPr>
      </w:pPr>
      <w:r w:rsidRPr="00531D63">
        <w:rPr>
          <w:rFonts w:ascii="Times New Roman" w:hAnsi="Times New Roman" w:cs="Times New Roman"/>
          <w:b/>
          <w:bCs/>
          <w:sz w:val="28"/>
          <w:szCs w:val="24"/>
        </w:rPr>
        <w:t xml:space="preserve">Результаты  итоговой аттестации МКОУ Пчелиновская СОШ </w:t>
      </w:r>
    </w:p>
    <w:p w:rsidR="001D5455" w:rsidRPr="00531D63" w:rsidRDefault="001D5455" w:rsidP="00531D63">
      <w:pPr>
        <w:spacing w:after="0"/>
        <w:ind w:left="-284" w:right="-284" w:hanging="283"/>
        <w:jc w:val="center"/>
        <w:rPr>
          <w:rFonts w:ascii="Times New Roman" w:hAnsi="Times New Roman" w:cs="Times New Roman"/>
          <w:b/>
          <w:bCs/>
          <w:sz w:val="28"/>
          <w:szCs w:val="24"/>
        </w:rPr>
      </w:pPr>
      <w:r w:rsidRPr="00531D63">
        <w:rPr>
          <w:rFonts w:ascii="Times New Roman" w:hAnsi="Times New Roman" w:cs="Times New Roman"/>
          <w:b/>
          <w:bCs/>
          <w:sz w:val="28"/>
          <w:szCs w:val="24"/>
        </w:rPr>
        <w:t xml:space="preserve"> за  201</w:t>
      </w:r>
      <w:r w:rsidR="005352E9" w:rsidRPr="00531D63">
        <w:rPr>
          <w:rFonts w:ascii="Times New Roman" w:hAnsi="Times New Roman" w:cs="Times New Roman"/>
          <w:b/>
          <w:bCs/>
          <w:sz w:val="28"/>
          <w:szCs w:val="24"/>
        </w:rPr>
        <w:t>4</w:t>
      </w:r>
      <w:r w:rsidRPr="00531D63">
        <w:rPr>
          <w:rFonts w:ascii="Times New Roman" w:hAnsi="Times New Roman" w:cs="Times New Roman"/>
          <w:b/>
          <w:bCs/>
          <w:sz w:val="28"/>
          <w:szCs w:val="24"/>
        </w:rPr>
        <w:t xml:space="preserve"> – 201</w:t>
      </w:r>
      <w:r w:rsidR="005352E9" w:rsidRPr="00531D63">
        <w:rPr>
          <w:rFonts w:ascii="Times New Roman" w:hAnsi="Times New Roman" w:cs="Times New Roman"/>
          <w:b/>
          <w:bCs/>
          <w:sz w:val="28"/>
          <w:szCs w:val="24"/>
        </w:rPr>
        <w:t>5</w:t>
      </w:r>
      <w:r w:rsidRPr="00531D63">
        <w:rPr>
          <w:rFonts w:ascii="Times New Roman" w:hAnsi="Times New Roman" w:cs="Times New Roman"/>
          <w:b/>
          <w:bCs/>
          <w:sz w:val="28"/>
          <w:szCs w:val="24"/>
        </w:rPr>
        <w:t xml:space="preserve">учебный год в  </w:t>
      </w:r>
      <w:r w:rsidRPr="00531D63">
        <w:rPr>
          <w:rFonts w:ascii="Times New Roman" w:hAnsi="Times New Roman" w:cs="Times New Roman"/>
          <w:b/>
          <w:bCs/>
          <w:sz w:val="28"/>
          <w:szCs w:val="24"/>
          <w:lang w:val="en-US"/>
        </w:rPr>
        <w:t>XI</w:t>
      </w:r>
      <w:r w:rsidRPr="00531D63">
        <w:rPr>
          <w:rFonts w:ascii="Times New Roman" w:hAnsi="Times New Roman" w:cs="Times New Roman"/>
          <w:b/>
          <w:bCs/>
          <w:sz w:val="28"/>
          <w:szCs w:val="24"/>
        </w:rPr>
        <w:t xml:space="preserve"> классе.</w:t>
      </w:r>
    </w:p>
    <w:p w:rsidR="001D5455" w:rsidRPr="00531D63" w:rsidRDefault="001D5455" w:rsidP="001D5455">
      <w:pPr>
        <w:tabs>
          <w:tab w:val="left" w:pos="2450"/>
        </w:tabs>
        <w:ind w:left="360"/>
        <w:jc w:val="center"/>
        <w:rPr>
          <w:rFonts w:ascii="Times New Roman" w:hAnsi="Times New Roman" w:cs="Times New Roman"/>
          <w:sz w:val="28"/>
          <w:szCs w:val="24"/>
        </w:rPr>
      </w:pPr>
      <w:r w:rsidRPr="00531D63">
        <w:rPr>
          <w:rFonts w:ascii="Times New Roman" w:hAnsi="Times New Roman" w:cs="Times New Roman"/>
          <w:sz w:val="28"/>
          <w:szCs w:val="24"/>
        </w:rPr>
        <w:t>В 2013-2014  учебном году  в МКОУ Пчелиновская СОШ  11-класса не было</w:t>
      </w:r>
      <w:r w:rsidR="00531D63">
        <w:rPr>
          <w:rFonts w:ascii="Times New Roman" w:hAnsi="Times New Roman" w:cs="Times New Roman"/>
          <w:sz w:val="28"/>
          <w:szCs w:val="24"/>
        </w:rPr>
        <w:t>.</w:t>
      </w:r>
    </w:p>
    <w:p w:rsidR="00444767" w:rsidRPr="00531D63" w:rsidRDefault="00444767" w:rsidP="00444767">
      <w:pPr>
        <w:tabs>
          <w:tab w:val="left" w:pos="1134"/>
          <w:tab w:val="left" w:pos="1418"/>
        </w:tabs>
        <w:ind w:left="1134" w:hanging="425"/>
        <w:jc w:val="center"/>
        <w:rPr>
          <w:rFonts w:ascii="Times New Roman" w:hAnsi="Times New Roman" w:cs="Times New Roman"/>
          <w:b/>
          <w:sz w:val="28"/>
          <w:szCs w:val="28"/>
        </w:rPr>
      </w:pPr>
      <w:r w:rsidRPr="00531D63">
        <w:rPr>
          <w:rFonts w:ascii="Times New Roman" w:hAnsi="Times New Roman" w:cs="Times New Roman"/>
          <w:b/>
          <w:sz w:val="28"/>
          <w:szCs w:val="28"/>
        </w:rPr>
        <w:t>Достижения учащихся в олимпиадах, смотрах, конкурсах.</w:t>
      </w:r>
    </w:p>
    <w:p w:rsidR="005352E9" w:rsidRPr="00531D63" w:rsidRDefault="005352E9" w:rsidP="005352E9">
      <w:pPr>
        <w:ind w:right="-44" w:firstLine="709"/>
        <w:jc w:val="both"/>
        <w:rPr>
          <w:rFonts w:ascii="Times New Roman" w:hAnsi="Times New Roman" w:cs="Times New Roman"/>
          <w:sz w:val="28"/>
          <w:szCs w:val="28"/>
        </w:rPr>
      </w:pPr>
      <w:r w:rsidRPr="00531D63">
        <w:rPr>
          <w:rFonts w:ascii="Times New Roman" w:hAnsi="Times New Roman" w:cs="Times New Roman"/>
          <w:sz w:val="28"/>
          <w:szCs w:val="28"/>
        </w:rPr>
        <w:t xml:space="preserve">Одним из показателей работы со способными и одаренными детьми является проведение школьных и участие в муниципальных олимпиадах. Ежегодно в школе проводятся олимпиады по предметам, подводятся итоги. Создана методическая копилка олимпиадных заданий. В этом учебном году задания на олимпиадах по предметам были предложены в соответствии с Положением об олимпиаде. На олимпиадах дети показывают свои интеллектуальные возможности, логику мышления. </w:t>
      </w:r>
    </w:p>
    <w:p w:rsidR="005352E9" w:rsidRPr="00531D63" w:rsidRDefault="005352E9" w:rsidP="005352E9">
      <w:pPr>
        <w:pStyle w:val="a4"/>
        <w:spacing w:before="40" w:after="40"/>
        <w:ind w:right="-44" w:firstLine="709"/>
        <w:jc w:val="both"/>
        <w:rPr>
          <w:sz w:val="28"/>
          <w:szCs w:val="28"/>
        </w:rPr>
      </w:pPr>
      <w:r w:rsidRPr="00531D63">
        <w:rPr>
          <w:sz w:val="28"/>
          <w:szCs w:val="28"/>
        </w:rPr>
        <w:lastRenderedPageBreak/>
        <w:t xml:space="preserve">По итогам </w:t>
      </w:r>
      <w:r w:rsidRPr="00531D63">
        <w:rPr>
          <w:sz w:val="28"/>
          <w:szCs w:val="28"/>
          <w:lang w:val="en-US"/>
        </w:rPr>
        <w:t>I</w:t>
      </w:r>
      <w:r w:rsidRPr="00531D63">
        <w:rPr>
          <w:sz w:val="28"/>
          <w:szCs w:val="28"/>
        </w:rPr>
        <w:t xml:space="preserve"> тура была сформирована команда для участия во </w:t>
      </w:r>
      <w:r w:rsidRPr="00531D63">
        <w:rPr>
          <w:bCs/>
          <w:sz w:val="28"/>
          <w:szCs w:val="28"/>
          <w:lang w:val="en-US"/>
        </w:rPr>
        <w:t>II</w:t>
      </w:r>
      <w:r w:rsidRPr="00531D63">
        <w:rPr>
          <w:bCs/>
          <w:sz w:val="28"/>
          <w:szCs w:val="28"/>
        </w:rPr>
        <w:t xml:space="preserve">  туре  </w:t>
      </w:r>
      <w:r w:rsidRPr="00531D63">
        <w:rPr>
          <w:sz w:val="28"/>
          <w:szCs w:val="28"/>
        </w:rPr>
        <w:t>Всероссийской олимпиады школьников:</w:t>
      </w:r>
    </w:p>
    <w:p w:rsidR="005352E9" w:rsidRPr="00531D63" w:rsidRDefault="005352E9" w:rsidP="005352E9">
      <w:pPr>
        <w:numPr>
          <w:ilvl w:val="0"/>
          <w:numId w:val="2"/>
        </w:numPr>
        <w:spacing w:after="0" w:line="240" w:lineRule="auto"/>
        <w:ind w:right="-44"/>
        <w:rPr>
          <w:rFonts w:ascii="Times New Roman" w:hAnsi="Times New Roman" w:cs="Times New Roman"/>
          <w:sz w:val="28"/>
          <w:szCs w:val="28"/>
        </w:rPr>
      </w:pPr>
      <w:r w:rsidRPr="00531D63">
        <w:rPr>
          <w:rFonts w:ascii="Times New Roman" w:hAnsi="Times New Roman" w:cs="Times New Roman"/>
          <w:sz w:val="28"/>
          <w:szCs w:val="28"/>
        </w:rPr>
        <w:t>Калужский Артём – 4 класс;</w:t>
      </w:r>
    </w:p>
    <w:p w:rsidR="005352E9" w:rsidRPr="00531D63" w:rsidRDefault="005352E9" w:rsidP="005352E9">
      <w:pPr>
        <w:numPr>
          <w:ilvl w:val="0"/>
          <w:numId w:val="2"/>
        </w:numPr>
        <w:spacing w:after="0" w:line="240" w:lineRule="auto"/>
        <w:ind w:right="-44"/>
        <w:rPr>
          <w:rFonts w:ascii="Times New Roman" w:hAnsi="Times New Roman" w:cs="Times New Roman"/>
          <w:sz w:val="28"/>
          <w:szCs w:val="28"/>
        </w:rPr>
      </w:pPr>
      <w:r w:rsidRPr="00531D63">
        <w:rPr>
          <w:rFonts w:ascii="Times New Roman" w:hAnsi="Times New Roman" w:cs="Times New Roman"/>
          <w:sz w:val="28"/>
          <w:szCs w:val="28"/>
        </w:rPr>
        <w:t>Калужская  Виктория – 4 класс;</w:t>
      </w:r>
    </w:p>
    <w:p w:rsidR="005352E9" w:rsidRPr="00531D63" w:rsidRDefault="005352E9" w:rsidP="005352E9">
      <w:pPr>
        <w:numPr>
          <w:ilvl w:val="0"/>
          <w:numId w:val="2"/>
        </w:numPr>
        <w:spacing w:after="0" w:line="240" w:lineRule="auto"/>
        <w:ind w:right="-44"/>
        <w:rPr>
          <w:rFonts w:ascii="Times New Roman" w:hAnsi="Times New Roman" w:cs="Times New Roman"/>
          <w:sz w:val="28"/>
          <w:szCs w:val="28"/>
        </w:rPr>
      </w:pPr>
      <w:r w:rsidRPr="00531D63">
        <w:rPr>
          <w:rFonts w:ascii="Times New Roman" w:hAnsi="Times New Roman" w:cs="Times New Roman"/>
          <w:sz w:val="28"/>
          <w:szCs w:val="28"/>
        </w:rPr>
        <w:t>Тахтарова Карина  – 3 класс.</w:t>
      </w:r>
    </w:p>
    <w:p w:rsidR="005352E9" w:rsidRPr="00531D63" w:rsidRDefault="005352E9" w:rsidP="005352E9">
      <w:pPr>
        <w:pStyle w:val="a4"/>
        <w:spacing w:before="40" w:after="40"/>
        <w:ind w:right="-179" w:firstLine="709"/>
        <w:jc w:val="both"/>
        <w:rPr>
          <w:color w:val="0070C0"/>
          <w:sz w:val="28"/>
          <w:szCs w:val="28"/>
        </w:rPr>
      </w:pPr>
      <w:r w:rsidRPr="00531D63">
        <w:rPr>
          <w:sz w:val="28"/>
          <w:szCs w:val="28"/>
        </w:rPr>
        <w:t xml:space="preserve">Приняли участие в муниципальном туре по 2 предметам: по окружающему миру и   математике. Калужский Артём занял 3 место в районной олимпиаде учащихся начальной школы по окружающему миру и 2 место в районной олимпиаде учащихся начальной школы по окружающему миру среди учащихся образовательных учреждений сельских поселений.   Многие из учащихся школы в этом учебном году приняли участие в дистанционных олимпиадах  «Международный проект  </w:t>
      </w:r>
      <w:r w:rsidRPr="00531D63">
        <w:rPr>
          <w:sz w:val="28"/>
          <w:szCs w:val="28"/>
          <w:lang w:val="en-US"/>
        </w:rPr>
        <w:t>VIDEOUROKI</w:t>
      </w:r>
      <w:r w:rsidRPr="00531D63">
        <w:rPr>
          <w:sz w:val="28"/>
          <w:szCs w:val="28"/>
        </w:rPr>
        <w:t xml:space="preserve">». Результаты участия в олимпиадах представлены в </w:t>
      </w:r>
      <w:bookmarkStart w:id="9" w:name="Таблица15"/>
      <w:r w:rsidRPr="00531D63">
        <w:rPr>
          <w:color w:val="0070C0"/>
          <w:sz w:val="28"/>
          <w:szCs w:val="28"/>
        </w:rPr>
        <w:t>таблице  № 6.</w:t>
      </w:r>
      <w:bookmarkEnd w:id="9"/>
    </w:p>
    <w:p w:rsidR="005352E9" w:rsidRPr="004D5374" w:rsidRDefault="005352E9" w:rsidP="005352E9">
      <w:pPr>
        <w:jc w:val="center"/>
        <w:rPr>
          <w:rFonts w:ascii="Times New Roman" w:hAnsi="Times New Roman" w:cs="Times New Roman"/>
          <w:b/>
        </w:rPr>
      </w:pPr>
      <w:r w:rsidRPr="004D5374">
        <w:rPr>
          <w:rFonts w:ascii="Times New Roman" w:hAnsi="Times New Roman" w:cs="Times New Roman"/>
          <w:b/>
        </w:rPr>
        <w:t>Участие учащихся школы в олимпиадах.</w:t>
      </w:r>
    </w:p>
    <w:tbl>
      <w:tblPr>
        <w:tblW w:w="978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10"/>
        <w:gridCol w:w="1984"/>
        <w:gridCol w:w="1418"/>
        <w:gridCol w:w="1417"/>
        <w:gridCol w:w="2268"/>
        <w:gridCol w:w="1985"/>
      </w:tblGrid>
      <w:tr w:rsidR="005352E9" w:rsidRPr="004D5374" w:rsidTr="005352E9">
        <w:tc>
          <w:tcPr>
            <w:tcW w:w="710" w:type="dxa"/>
          </w:tcPr>
          <w:p w:rsidR="005352E9" w:rsidRPr="004D5374" w:rsidRDefault="005352E9" w:rsidP="00531D63">
            <w:pPr>
              <w:jc w:val="center"/>
              <w:rPr>
                <w:rFonts w:ascii="Times New Roman" w:hAnsi="Times New Roman" w:cs="Times New Roman"/>
                <w:b/>
              </w:rPr>
            </w:pPr>
            <w:r w:rsidRPr="004D5374">
              <w:rPr>
                <w:rFonts w:ascii="Times New Roman" w:hAnsi="Times New Roman" w:cs="Times New Roman"/>
                <w:b/>
              </w:rPr>
              <w:t>№ п/п</w:t>
            </w:r>
          </w:p>
        </w:tc>
        <w:tc>
          <w:tcPr>
            <w:tcW w:w="1984" w:type="dxa"/>
            <w:tcBorders>
              <w:right w:val="single" w:sz="4" w:space="0" w:color="auto"/>
            </w:tcBorders>
          </w:tcPr>
          <w:p w:rsidR="005352E9" w:rsidRPr="004D5374" w:rsidRDefault="005352E9" w:rsidP="00531D63">
            <w:pPr>
              <w:jc w:val="center"/>
              <w:rPr>
                <w:rFonts w:ascii="Times New Roman" w:hAnsi="Times New Roman" w:cs="Times New Roman"/>
                <w:b/>
              </w:rPr>
            </w:pPr>
            <w:r w:rsidRPr="004D5374">
              <w:rPr>
                <w:rFonts w:ascii="Times New Roman" w:hAnsi="Times New Roman" w:cs="Times New Roman"/>
                <w:b/>
              </w:rPr>
              <w:t>Название</w:t>
            </w:r>
          </w:p>
        </w:tc>
        <w:tc>
          <w:tcPr>
            <w:tcW w:w="1418" w:type="dxa"/>
            <w:tcBorders>
              <w:left w:val="single" w:sz="4" w:space="0" w:color="auto"/>
            </w:tcBorders>
          </w:tcPr>
          <w:p w:rsidR="005352E9" w:rsidRPr="004D5374" w:rsidRDefault="005352E9" w:rsidP="00531D63">
            <w:pPr>
              <w:jc w:val="center"/>
              <w:rPr>
                <w:rFonts w:ascii="Times New Roman" w:hAnsi="Times New Roman" w:cs="Times New Roman"/>
                <w:b/>
              </w:rPr>
            </w:pPr>
            <w:r w:rsidRPr="004D5374">
              <w:rPr>
                <w:rFonts w:ascii="Times New Roman" w:hAnsi="Times New Roman" w:cs="Times New Roman"/>
                <w:b/>
              </w:rPr>
              <w:t>ФИ ученика</w:t>
            </w:r>
          </w:p>
        </w:tc>
        <w:tc>
          <w:tcPr>
            <w:tcW w:w="1417" w:type="dxa"/>
          </w:tcPr>
          <w:p w:rsidR="005352E9" w:rsidRPr="004D5374" w:rsidRDefault="005352E9" w:rsidP="00531D63">
            <w:pPr>
              <w:jc w:val="center"/>
              <w:rPr>
                <w:rFonts w:ascii="Times New Roman" w:hAnsi="Times New Roman" w:cs="Times New Roman"/>
                <w:b/>
              </w:rPr>
            </w:pPr>
            <w:r w:rsidRPr="004D5374">
              <w:rPr>
                <w:rFonts w:ascii="Times New Roman" w:hAnsi="Times New Roman" w:cs="Times New Roman"/>
                <w:b/>
              </w:rPr>
              <w:t>ФИО учителя</w:t>
            </w:r>
          </w:p>
        </w:tc>
        <w:tc>
          <w:tcPr>
            <w:tcW w:w="2268" w:type="dxa"/>
            <w:tcBorders>
              <w:right w:val="single" w:sz="4" w:space="0" w:color="auto"/>
            </w:tcBorders>
          </w:tcPr>
          <w:p w:rsidR="005352E9" w:rsidRPr="004D5374" w:rsidRDefault="005352E9" w:rsidP="00531D63">
            <w:pPr>
              <w:jc w:val="center"/>
              <w:rPr>
                <w:rFonts w:ascii="Times New Roman" w:hAnsi="Times New Roman" w:cs="Times New Roman"/>
                <w:b/>
              </w:rPr>
            </w:pPr>
            <w:r w:rsidRPr="004D5374">
              <w:rPr>
                <w:rFonts w:ascii="Times New Roman" w:hAnsi="Times New Roman" w:cs="Times New Roman"/>
                <w:b/>
              </w:rPr>
              <w:t>Достижения</w:t>
            </w:r>
          </w:p>
        </w:tc>
        <w:tc>
          <w:tcPr>
            <w:tcW w:w="1985" w:type="dxa"/>
            <w:tcBorders>
              <w:left w:val="single" w:sz="4" w:space="0" w:color="auto"/>
            </w:tcBorders>
          </w:tcPr>
          <w:p w:rsidR="005352E9" w:rsidRPr="004D5374" w:rsidRDefault="005352E9" w:rsidP="00531D63">
            <w:pPr>
              <w:jc w:val="center"/>
              <w:rPr>
                <w:rFonts w:ascii="Times New Roman" w:hAnsi="Times New Roman" w:cs="Times New Roman"/>
                <w:b/>
              </w:rPr>
            </w:pPr>
            <w:r w:rsidRPr="004D5374">
              <w:rPr>
                <w:rFonts w:ascii="Times New Roman" w:hAnsi="Times New Roman" w:cs="Times New Roman"/>
                <w:b/>
              </w:rPr>
              <w:t>Номер и дата выдачи диплома (сертификата)</w:t>
            </w:r>
          </w:p>
        </w:tc>
      </w:tr>
      <w:tr w:rsidR="005352E9" w:rsidRPr="004D5374" w:rsidTr="005352E9">
        <w:trPr>
          <w:trHeight w:val="138"/>
        </w:trPr>
        <w:tc>
          <w:tcPr>
            <w:tcW w:w="710" w:type="dxa"/>
            <w:tcBorders>
              <w:top w:val="single" w:sz="4" w:space="0" w:color="auto"/>
              <w:bottom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1</w:t>
            </w:r>
          </w:p>
          <w:p w:rsidR="005352E9" w:rsidRPr="004D5374" w:rsidRDefault="005352E9" w:rsidP="00531D63">
            <w:pPr>
              <w:rPr>
                <w:rFonts w:ascii="Times New Roman" w:hAnsi="Times New Roman" w:cs="Times New Roman"/>
              </w:rPr>
            </w:pPr>
          </w:p>
        </w:tc>
        <w:tc>
          <w:tcPr>
            <w:tcW w:w="1984" w:type="dxa"/>
            <w:tcBorders>
              <w:top w:val="single" w:sz="4" w:space="0" w:color="auto"/>
              <w:bottom w:val="single" w:sz="4" w:space="0" w:color="auto"/>
              <w:right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 xml:space="preserve">Дистанционная олимпиада   «Международный проект  </w:t>
            </w:r>
            <w:r w:rsidRPr="004D5374">
              <w:rPr>
                <w:rFonts w:ascii="Times New Roman" w:hAnsi="Times New Roman" w:cs="Times New Roman"/>
                <w:lang w:val="en-US"/>
              </w:rPr>
              <w:t>VIDEOUROKI</w:t>
            </w:r>
            <w:r w:rsidRPr="004D5374">
              <w:rPr>
                <w:rFonts w:ascii="Times New Roman" w:hAnsi="Times New Roman" w:cs="Times New Roman"/>
              </w:rPr>
              <w:t>»</w:t>
            </w:r>
          </w:p>
        </w:tc>
        <w:tc>
          <w:tcPr>
            <w:tcW w:w="1418" w:type="dxa"/>
            <w:tcBorders>
              <w:top w:val="single" w:sz="4" w:space="0" w:color="auto"/>
              <w:left w:val="single" w:sz="4" w:space="0" w:color="auto"/>
              <w:bottom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Бородинов Геннадий, 5 класс</w:t>
            </w:r>
          </w:p>
        </w:tc>
        <w:tc>
          <w:tcPr>
            <w:tcW w:w="1417" w:type="dxa"/>
            <w:tcBorders>
              <w:top w:val="single" w:sz="4" w:space="0" w:color="auto"/>
              <w:bottom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Артюшова В.А.</w:t>
            </w:r>
          </w:p>
        </w:tc>
        <w:tc>
          <w:tcPr>
            <w:tcW w:w="2268" w:type="dxa"/>
            <w:tcBorders>
              <w:top w:val="single" w:sz="4" w:space="0" w:color="auto"/>
              <w:bottom w:val="single" w:sz="4" w:space="0" w:color="auto"/>
              <w:right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 xml:space="preserve">Диплом победителя, 2 место в дистанционной олимпиаде по истории. </w:t>
            </w:r>
          </w:p>
        </w:tc>
        <w:tc>
          <w:tcPr>
            <w:tcW w:w="1985" w:type="dxa"/>
            <w:tcBorders>
              <w:top w:val="single" w:sz="4" w:space="0" w:color="auto"/>
              <w:left w:val="single" w:sz="4" w:space="0" w:color="auto"/>
              <w:bottom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 Р348373 .</w:t>
            </w:r>
          </w:p>
          <w:p w:rsidR="005352E9" w:rsidRPr="004D5374" w:rsidRDefault="005352E9" w:rsidP="00531D63">
            <w:pPr>
              <w:rPr>
                <w:rFonts w:ascii="Times New Roman" w:hAnsi="Times New Roman" w:cs="Times New Roman"/>
              </w:rPr>
            </w:pPr>
            <w:r w:rsidRPr="004D5374">
              <w:rPr>
                <w:rFonts w:ascii="Times New Roman" w:hAnsi="Times New Roman" w:cs="Times New Roman"/>
              </w:rPr>
              <w:t xml:space="preserve">Дата выдачи 18.12.2014 год  </w:t>
            </w:r>
          </w:p>
        </w:tc>
      </w:tr>
      <w:tr w:rsidR="005352E9" w:rsidRPr="004D5374" w:rsidTr="005352E9">
        <w:trPr>
          <w:trHeight w:val="150"/>
        </w:trPr>
        <w:tc>
          <w:tcPr>
            <w:tcW w:w="710" w:type="dxa"/>
            <w:tcBorders>
              <w:top w:val="single" w:sz="4" w:space="0" w:color="auto"/>
              <w:bottom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2</w:t>
            </w:r>
          </w:p>
        </w:tc>
        <w:tc>
          <w:tcPr>
            <w:tcW w:w="1984" w:type="dxa"/>
            <w:tcBorders>
              <w:top w:val="single" w:sz="4" w:space="0" w:color="auto"/>
              <w:bottom w:val="single" w:sz="4" w:space="0" w:color="auto"/>
              <w:right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 xml:space="preserve">Дистанционная олимпиада   «Международный проект  </w:t>
            </w:r>
            <w:r w:rsidRPr="004D5374">
              <w:rPr>
                <w:rFonts w:ascii="Times New Roman" w:hAnsi="Times New Roman" w:cs="Times New Roman"/>
                <w:lang w:val="en-US"/>
              </w:rPr>
              <w:t>VIDEOUROKI</w:t>
            </w:r>
            <w:r w:rsidRPr="004D5374">
              <w:rPr>
                <w:rFonts w:ascii="Times New Roman" w:hAnsi="Times New Roman" w:cs="Times New Roman"/>
              </w:rPr>
              <w:t>»</w:t>
            </w:r>
          </w:p>
        </w:tc>
        <w:tc>
          <w:tcPr>
            <w:tcW w:w="1418" w:type="dxa"/>
            <w:tcBorders>
              <w:top w:val="single" w:sz="4" w:space="0" w:color="auto"/>
              <w:left w:val="single" w:sz="4" w:space="0" w:color="auto"/>
              <w:bottom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Каирова Карина, 5 класс</w:t>
            </w:r>
          </w:p>
        </w:tc>
        <w:tc>
          <w:tcPr>
            <w:tcW w:w="1417" w:type="dxa"/>
            <w:tcBorders>
              <w:top w:val="single" w:sz="4" w:space="0" w:color="auto"/>
              <w:bottom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Курапова С.В.</w:t>
            </w:r>
          </w:p>
        </w:tc>
        <w:tc>
          <w:tcPr>
            <w:tcW w:w="2268" w:type="dxa"/>
            <w:tcBorders>
              <w:top w:val="single" w:sz="4" w:space="0" w:color="auto"/>
              <w:bottom w:val="single" w:sz="4" w:space="0" w:color="auto"/>
              <w:right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 xml:space="preserve">Диплом победителя, 3 место в дистанционной олимпиаде по русскому языку. </w:t>
            </w:r>
          </w:p>
        </w:tc>
        <w:tc>
          <w:tcPr>
            <w:tcW w:w="1985" w:type="dxa"/>
            <w:tcBorders>
              <w:top w:val="single" w:sz="4" w:space="0" w:color="auto"/>
              <w:left w:val="single" w:sz="4" w:space="0" w:color="auto"/>
              <w:bottom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 РЗ403058.</w:t>
            </w:r>
          </w:p>
          <w:p w:rsidR="005352E9" w:rsidRPr="004D5374" w:rsidRDefault="005352E9" w:rsidP="00531D63">
            <w:pPr>
              <w:rPr>
                <w:rFonts w:ascii="Times New Roman" w:hAnsi="Times New Roman" w:cs="Times New Roman"/>
              </w:rPr>
            </w:pPr>
            <w:r w:rsidRPr="004D5374">
              <w:rPr>
                <w:rFonts w:ascii="Times New Roman" w:hAnsi="Times New Roman" w:cs="Times New Roman"/>
              </w:rPr>
              <w:t xml:space="preserve">Дата выдачи 18.12.2014 год  </w:t>
            </w:r>
          </w:p>
        </w:tc>
      </w:tr>
      <w:tr w:rsidR="005352E9" w:rsidRPr="004D5374" w:rsidTr="005352E9">
        <w:trPr>
          <w:trHeight w:val="155"/>
        </w:trPr>
        <w:tc>
          <w:tcPr>
            <w:tcW w:w="710" w:type="dxa"/>
            <w:tcBorders>
              <w:top w:val="single" w:sz="4" w:space="0" w:color="auto"/>
              <w:bottom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3</w:t>
            </w:r>
          </w:p>
        </w:tc>
        <w:tc>
          <w:tcPr>
            <w:tcW w:w="1984" w:type="dxa"/>
            <w:tcBorders>
              <w:top w:val="single" w:sz="4" w:space="0" w:color="auto"/>
              <w:bottom w:val="single" w:sz="4" w:space="0" w:color="auto"/>
              <w:right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 xml:space="preserve">Дистанционная олимпиада   «Международный проект  </w:t>
            </w:r>
            <w:r w:rsidRPr="004D5374">
              <w:rPr>
                <w:rFonts w:ascii="Times New Roman" w:hAnsi="Times New Roman" w:cs="Times New Roman"/>
                <w:lang w:val="en-US"/>
              </w:rPr>
              <w:t>VIDEOUROKI</w:t>
            </w:r>
            <w:r w:rsidRPr="004D5374">
              <w:rPr>
                <w:rFonts w:ascii="Times New Roman" w:hAnsi="Times New Roman" w:cs="Times New Roman"/>
              </w:rPr>
              <w:t>»</w:t>
            </w:r>
          </w:p>
        </w:tc>
        <w:tc>
          <w:tcPr>
            <w:tcW w:w="1418" w:type="dxa"/>
            <w:tcBorders>
              <w:top w:val="single" w:sz="4" w:space="0" w:color="auto"/>
              <w:left w:val="single" w:sz="4" w:space="0" w:color="auto"/>
              <w:bottom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Битюкова Ирина, 8  класс</w:t>
            </w:r>
          </w:p>
        </w:tc>
        <w:tc>
          <w:tcPr>
            <w:tcW w:w="1417" w:type="dxa"/>
            <w:tcBorders>
              <w:top w:val="single" w:sz="4" w:space="0" w:color="auto"/>
              <w:bottom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Курапова С.В.</w:t>
            </w:r>
          </w:p>
        </w:tc>
        <w:tc>
          <w:tcPr>
            <w:tcW w:w="2268" w:type="dxa"/>
            <w:tcBorders>
              <w:top w:val="single" w:sz="4" w:space="0" w:color="auto"/>
              <w:bottom w:val="single" w:sz="4" w:space="0" w:color="auto"/>
              <w:right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 xml:space="preserve">Сертификат участника в  дистанционной олимпиаде по русскому языку. </w:t>
            </w:r>
          </w:p>
        </w:tc>
        <w:tc>
          <w:tcPr>
            <w:tcW w:w="1985" w:type="dxa"/>
            <w:tcBorders>
              <w:top w:val="single" w:sz="4" w:space="0" w:color="auto"/>
              <w:left w:val="single" w:sz="4" w:space="0" w:color="auto"/>
              <w:bottom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 xml:space="preserve">№ Р403188. </w:t>
            </w:r>
          </w:p>
          <w:p w:rsidR="005352E9" w:rsidRPr="004D5374" w:rsidRDefault="005352E9" w:rsidP="00531D63">
            <w:pPr>
              <w:rPr>
                <w:rFonts w:ascii="Times New Roman" w:hAnsi="Times New Roman" w:cs="Times New Roman"/>
              </w:rPr>
            </w:pPr>
            <w:r w:rsidRPr="004D5374">
              <w:rPr>
                <w:rFonts w:ascii="Times New Roman" w:hAnsi="Times New Roman" w:cs="Times New Roman"/>
              </w:rPr>
              <w:t xml:space="preserve">Дата выдачи 18.12.2014 год  </w:t>
            </w:r>
          </w:p>
        </w:tc>
      </w:tr>
      <w:tr w:rsidR="005352E9" w:rsidRPr="004D5374" w:rsidTr="005352E9">
        <w:trPr>
          <w:trHeight w:val="961"/>
        </w:trPr>
        <w:tc>
          <w:tcPr>
            <w:tcW w:w="710" w:type="dxa"/>
            <w:tcBorders>
              <w:top w:val="single" w:sz="4" w:space="0" w:color="auto"/>
              <w:bottom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4</w:t>
            </w:r>
          </w:p>
        </w:tc>
        <w:tc>
          <w:tcPr>
            <w:tcW w:w="1984" w:type="dxa"/>
            <w:tcBorders>
              <w:top w:val="single" w:sz="4" w:space="0" w:color="auto"/>
              <w:bottom w:val="single" w:sz="4" w:space="0" w:color="auto"/>
              <w:right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 xml:space="preserve">Дистанционная олимпиада   «Международный проект  </w:t>
            </w:r>
            <w:r w:rsidRPr="004D5374">
              <w:rPr>
                <w:rFonts w:ascii="Times New Roman" w:hAnsi="Times New Roman" w:cs="Times New Roman"/>
                <w:lang w:val="en-US"/>
              </w:rPr>
              <w:t>VIDEOUROKI</w:t>
            </w:r>
            <w:r w:rsidRPr="004D5374">
              <w:rPr>
                <w:rFonts w:ascii="Times New Roman" w:hAnsi="Times New Roman" w:cs="Times New Roman"/>
              </w:rPr>
              <w:t>»</w:t>
            </w:r>
          </w:p>
        </w:tc>
        <w:tc>
          <w:tcPr>
            <w:tcW w:w="1418" w:type="dxa"/>
            <w:tcBorders>
              <w:top w:val="single" w:sz="4" w:space="0" w:color="auto"/>
              <w:left w:val="single" w:sz="4" w:space="0" w:color="auto"/>
              <w:bottom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Чебан Виктория, 3 класс</w:t>
            </w:r>
          </w:p>
        </w:tc>
        <w:tc>
          <w:tcPr>
            <w:tcW w:w="1417" w:type="dxa"/>
            <w:tcBorders>
              <w:top w:val="single" w:sz="4" w:space="0" w:color="auto"/>
              <w:bottom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Щербакова О.Б.</w:t>
            </w:r>
          </w:p>
        </w:tc>
        <w:tc>
          <w:tcPr>
            <w:tcW w:w="2268" w:type="dxa"/>
            <w:tcBorders>
              <w:top w:val="single" w:sz="4" w:space="0" w:color="auto"/>
              <w:bottom w:val="single" w:sz="4" w:space="0" w:color="auto"/>
              <w:right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 xml:space="preserve">Сертификат участника в  дистанционной олимпиаде по русскому языку. </w:t>
            </w:r>
          </w:p>
        </w:tc>
        <w:tc>
          <w:tcPr>
            <w:tcW w:w="1985" w:type="dxa"/>
            <w:tcBorders>
              <w:top w:val="single" w:sz="4" w:space="0" w:color="auto"/>
              <w:left w:val="single" w:sz="4" w:space="0" w:color="auto"/>
              <w:bottom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 xml:space="preserve">№ Р402799. </w:t>
            </w:r>
          </w:p>
          <w:p w:rsidR="005352E9" w:rsidRPr="004D5374" w:rsidRDefault="005352E9" w:rsidP="00531D63">
            <w:pPr>
              <w:rPr>
                <w:rFonts w:ascii="Times New Roman" w:hAnsi="Times New Roman" w:cs="Times New Roman"/>
              </w:rPr>
            </w:pPr>
            <w:r w:rsidRPr="004D5374">
              <w:rPr>
                <w:rFonts w:ascii="Times New Roman" w:hAnsi="Times New Roman" w:cs="Times New Roman"/>
              </w:rPr>
              <w:t xml:space="preserve">Дата выдачи 18.12.2014 год  </w:t>
            </w:r>
          </w:p>
        </w:tc>
      </w:tr>
      <w:tr w:rsidR="005352E9" w:rsidRPr="004D5374" w:rsidTr="005352E9">
        <w:trPr>
          <w:trHeight w:val="259"/>
        </w:trPr>
        <w:tc>
          <w:tcPr>
            <w:tcW w:w="710" w:type="dxa"/>
            <w:tcBorders>
              <w:top w:val="single" w:sz="4" w:space="0" w:color="auto"/>
              <w:bottom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5</w:t>
            </w:r>
          </w:p>
        </w:tc>
        <w:tc>
          <w:tcPr>
            <w:tcW w:w="1984" w:type="dxa"/>
            <w:tcBorders>
              <w:top w:val="single" w:sz="4" w:space="0" w:color="auto"/>
              <w:bottom w:val="single" w:sz="4" w:space="0" w:color="auto"/>
              <w:right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 xml:space="preserve">Дистанционная олимпиада   «Международный </w:t>
            </w:r>
            <w:r w:rsidRPr="004D5374">
              <w:rPr>
                <w:rFonts w:ascii="Times New Roman" w:hAnsi="Times New Roman" w:cs="Times New Roman"/>
              </w:rPr>
              <w:lastRenderedPageBreak/>
              <w:t xml:space="preserve">проект  </w:t>
            </w:r>
            <w:r w:rsidRPr="004D5374">
              <w:rPr>
                <w:rFonts w:ascii="Times New Roman" w:hAnsi="Times New Roman" w:cs="Times New Roman"/>
                <w:lang w:val="en-US"/>
              </w:rPr>
              <w:t>VIDEOUROKI</w:t>
            </w:r>
            <w:r w:rsidRPr="004D5374">
              <w:rPr>
                <w:rFonts w:ascii="Times New Roman" w:hAnsi="Times New Roman" w:cs="Times New Roman"/>
              </w:rPr>
              <w:t>»</w:t>
            </w:r>
          </w:p>
        </w:tc>
        <w:tc>
          <w:tcPr>
            <w:tcW w:w="1418" w:type="dxa"/>
            <w:tcBorders>
              <w:top w:val="single" w:sz="4" w:space="0" w:color="auto"/>
              <w:left w:val="single" w:sz="4" w:space="0" w:color="auto"/>
              <w:bottom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lastRenderedPageBreak/>
              <w:t xml:space="preserve">Тахтарова Карина , 3 </w:t>
            </w:r>
            <w:r w:rsidRPr="004D5374">
              <w:rPr>
                <w:rFonts w:ascii="Times New Roman" w:hAnsi="Times New Roman" w:cs="Times New Roman"/>
              </w:rPr>
              <w:lastRenderedPageBreak/>
              <w:t>класс</w:t>
            </w:r>
          </w:p>
        </w:tc>
        <w:tc>
          <w:tcPr>
            <w:tcW w:w="1417" w:type="dxa"/>
            <w:tcBorders>
              <w:top w:val="single" w:sz="4" w:space="0" w:color="auto"/>
              <w:bottom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lastRenderedPageBreak/>
              <w:t>Щербакова О.Б.</w:t>
            </w:r>
          </w:p>
        </w:tc>
        <w:tc>
          <w:tcPr>
            <w:tcW w:w="2268" w:type="dxa"/>
            <w:tcBorders>
              <w:top w:val="single" w:sz="4" w:space="0" w:color="auto"/>
              <w:bottom w:val="single" w:sz="4" w:space="0" w:color="auto"/>
              <w:right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 xml:space="preserve">Сертификат участника в  дистанционной </w:t>
            </w:r>
            <w:r w:rsidRPr="004D5374">
              <w:rPr>
                <w:rFonts w:ascii="Times New Roman" w:hAnsi="Times New Roman" w:cs="Times New Roman"/>
              </w:rPr>
              <w:lastRenderedPageBreak/>
              <w:t xml:space="preserve">олимпиаде по русскому языку. </w:t>
            </w:r>
          </w:p>
        </w:tc>
        <w:tc>
          <w:tcPr>
            <w:tcW w:w="1985" w:type="dxa"/>
            <w:tcBorders>
              <w:top w:val="single" w:sz="4" w:space="0" w:color="auto"/>
              <w:left w:val="single" w:sz="4" w:space="0" w:color="auto"/>
              <w:bottom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lastRenderedPageBreak/>
              <w:t xml:space="preserve">№ Р402799. </w:t>
            </w:r>
          </w:p>
          <w:p w:rsidR="005352E9" w:rsidRPr="004D5374" w:rsidRDefault="005352E9" w:rsidP="00531D63">
            <w:pPr>
              <w:rPr>
                <w:rFonts w:ascii="Times New Roman" w:hAnsi="Times New Roman" w:cs="Times New Roman"/>
              </w:rPr>
            </w:pPr>
            <w:r w:rsidRPr="004D5374">
              <w:rPr>
                <w:rFonts w:ascii="Times New Roman" w:hAnsi="Times New Roman" w:cs="Times New Roman"/>
              </w:rPr>
              <w:t xml:space="preserve">Дата выдачи </w:t>
            </w:r>
            <w:r w:rsidRPr="004D5374">
              <w:rPr>
                <w:rFonts w:ascii="Times New Roman" w:hAnsi="Times New Roman" w:cs="Times New Roman"/>
              </w:rPr>
              <w:lastRenderedPageBreak/>
              <w:t xml:space="preserve">18.12.2014 год  </w:t>
            </w:r>
          </w:p>
        </w:tc>
      </w:tr>
      <w:tr w:rsidR="005352E9" w:rsidRPr="004D5374" w:rsidTr="005352E9">
        <w:trPr>
          <w:trHeight w:val="368"/>
        </w:trPr>
        <w:tc>
          <w:tcPr>
            <w:tcW w:w="710" w:type="dxa"/>
            <w:tcBorders>
              <w:top w:val="single" w:sz="4" w:space="0" w:color="auto"/>
              <w:bottom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lastRenderedPageBreak/>
              <w:t>6</w:t>
            </w:r>
          </w:p>
        </w:tc>
        <w:tc>
          <w:tcPr>
            <w:tcW w:w="1984" w:type="dxa"/>
            <w:tcBorders>
              <w:top w:val="single" w:sz="4" w:space="0" w:color="auto"/>
              <w:bottom w:val="single" w:sz="4" w:space="0" w:color="auto"/>
              <w:right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 xml:space="preserve">Дистанционная олимпиада   «Международный проект  </w:t>
            </w:r>
            <w:r w:rsidRPr="004D5374">
              <w:rPr>
                <w:rFonts w:ascii="Times New Roman" w:hAnsi="Times New Roman" w:cs="Times New Roman"/>
                <w:lang w:val="en-US"/>
              </w:rPr>
              <w:t>VIDEOUROKI</w:t>
            </w:r>
            <w:r w:rsidRPr="004D5374">
              <w:rPr>
                <w:rFonts w:ascii="Times New Roman" w:hAnsi="Times New Roman" w:cs="Times New Roman"/>
              </w:rPr>
              <w:t>»</w:t>
            </w:r>
          </w:p>
        </w:tc>
        <w:tc>
          <w:tcPr>
            <w:tcW w:w="1418" w:type="dxa"/>
            <w:tcBorders>
              <w:top w:val="single" w:sz="4" w:space="0" w:color="auto"/>
              <w:left w:val="single" w:sz="4" w:space="0" w:color="auto"/>
              <w:bottom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Каирова Камилла, 3 класс</w:t>
            </w:r>
          </w:p>
        </w:tc>
        <w:tc>
          <w:tcPr>
            <w:tcW w:w="1417" w:type="dxa"/>
            <w:tcBorders>
              <w:top w:val="single" w:sz="4" w:space="0" w:color="auto"/>
              <w:bottom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Щербакова О.Б.</w:t>
            </w:r>
          </w:p>
        </w:tc>
        <w:tc>
          <w:tcPr>
            <w:tcW w:w="2268" w:type="dxa"/>
            <w:tcBorders>
              <w:top w:val="single" w:sz="4" w:space="0" w:color="auto"/>
              <w:bottom w:val="single" w:sz="4" w:space="0" w:color="auto"/>
              <w:right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 xml:space="preserve">Сертификат участника в  дистанционной олимпиаде по русскому языку. </w:t>
            </w:r>
          </w:p>
        </w:tc>
        <w:tc>
          <w:tcPr>
            <w:tcW w:w="1985" w:type="dxa"/>
            <w:tcBorders>
              <w:top w:val="single" w:sz="4" w:space="0" w:color="auto"/>
              <w:left w:val="single" w:sz="4" w:space="0" w:color="auto"/>
              <w:bottom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 xml:space="preserve">№ Р402799. </w:t>
            </w:r>
          </w:p>
          <w:p w:rsidR="005352E9" w:rsidRPr="004D5374" w:rsidRDefault="005352E9" w:rsidP="00531D63">
            <w:pPr>
              <w:rPr>
                <w:rFonts w:ascii="Times New Roman" w:hAnsi="Times New Roman" w:cs="Times New Roman"/>
              </w:rPr>
            </w:pPr>
            <w:r w:rsidRPr="004D5374">
              <w:rPr>
                <w:rFonts w:ascii="Times New Roman" w:hAnsi="Times New Roman" w:cs="Times New Roman"/>
              </w:rPr>
              <w:t xml:space="preserve">Дата выдачи 18.12.2014 год  </w:t>
            </w:r>
          </w:p>
        </w:tc>
      </w:tr>
      <w:tr w:rsidR="005352E9" w:rsidRPr="004D5374" w:rsidTr="005352E9">
        <w:trPr>
          <w:trHeight w:val="138"/>
        </w:trPr>
        <w:tc>
          <w:tcPr>
            <w:tcW w:w="710" w:type="dxa"/>
            <w:tcBorders>
              <w:top w:val="single" w:sz="4" w:space="0" w:color="auto"/>
              <w:bottom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7</w:t>
            </w:r>
          </w:p>
        </w:tc>
        <w:tc>
          <w:tcPr>
            <w:tcW w:w="1984" w:type="dxa"/>
            <w:tcBorders>
              <w:top w:val="single" w:sz="4" w:space="0" w:color="auto"/>
              <w:bottom w:val="single" w:sz="4" w:space="0" w:color="auto"/>
              <w:right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 xml:space="preserve">Дистанционная олимпиада   «Международный проект  </w:t>
            </w:r>
            <w:r w:rsidRPr="004D5374">
              <w:rPr>
                <w:rFonts w:ascii="Times New Roman" w:hAnsi="Times New Roman" w:cs="Times New Roman"/>
                <w:lang w:val="en-US"/>
              </w:rPr>
              <w:t>VIDEOUROKI</w:t>
            </w:r>
            <w:r w:rsidRPr="004D5374">
              <w:rPr>
                <w:rFonts w:ascii="Times New Roman" w:hAnsi="Times New Roman" w:cs="Times New Roman"/>
              </w:rPr>
              <w:t>»</w:t>
            </w:r>
          </w:p>
        </w:tc>
        <w:tc>
          <w:tcPr>
            <w:tcW w:w="1418" w:type="dxa"/>
            <w:tcBorders>
              <w:top w:val="single" w:sz="4" w:space="0" w:color="auto"/>
              <w:left w:val="single" w:sz="4" w:space="0" w:color="auto"/>
              <w:bottom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Бавыкин Константин, 8 класс</w:t>
            </w:r>
          </w:p>
        </w:tc>
        <w:tc>
          <w:tcPr>
            <w:tcW w:w="1417" w:type="dxa"/>
            <w:tcBorders>
              <w:top w:val="single" w:sz="4" w:space="0" w:color="auto"/>
              <w:bottom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Красавина Н.В.</w:t>
            </w:r>
          </w:p>
        </w:tc>
        <w:tc>
          <w:tcPr>
            <w:tcW w:w="2268" w:type="dxa"/>
            <w:tcBorders>
              <w:top w:val="single" w:sz="4" w:space="0" w:color="auto"/>
              <w:bottom w:val="single" w:sz="4" w:space="0" w:color="auto"/>
              <w:right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Диплом победителя, 3 место в дистанционной олимпиаде по физике</w:t>
            </w:r>
          </w:p>
        </w:tc>
        <w:tc>
          <w:tcPr>
            <w:tcW w:w="1985" w:type="dxa"/>
            <w:tcBorders>
              <w:top w:val="single" w:sz="4" w:space="0" w:color="auto"/>
              <w:left w:val="single" w:sz="4" w:space="0" w:color="auto"/>
              <w:bottom w:val="single" w:sz="4" w:space="0" w:color="auto"/>
            </w:tcBorders>
          </w:tcPr>
          <w:p w:rsidR="005352E9" w:rsidRPr="004D5374" w:rsidRDefault="005352E9" w:rsidP="00531D63">
            <w:pPr>
              <w:rPr>
                <w:rFonts w:ascii="Times New Roman" w:hAnsi="Times New Roman" w:cs="Times New Roman"/>
              </w:rPr>
            </w:pPr>
          </w:p>
          <w:p w:rsidR="005352E9" w:rsidRPr="004D5374" w:rsidRDefault="005352E9" w:rsidP="00531D63">
            <w:pPr>
              <w:rPr>
                <w:rFonts w:ascii="Times New Roman" w:hAnsi="Times New Roman" w:cs="Times New Roman"/>
              </w:rPr>
            </w:pPr>
            <w:r w:rsidRPr="004D5374">
              <w:rPr>
                <w:rFonts w:ascii="Times New Roman" w:hAnsi="Times New Roman" w:cs="Times New Roman"/>
              </w:rPr>
              <w:t xml:space="preserve">Дата выдачи 23.10.2014 год  </w:t>
            </w:r>
          </w:p>
        </w:tc>
      </w:tr>
      <w:tr w:rsidR="005352E9" w:rsidRPr="004D5374" w:rsidTr="005352E9">
        <w:trPr>
          <w:trHeight w:val="167"/>
        </w:trPr>
        <w:tc>
          <w:tcPr>
            <w:tcW w:w="710" w:type="dxa"/>
            <w:tcBorders>
              <w:top w:val="single" w:sz="4" w:space="0" w:color="auto"/>
              <w:bottom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8</w:t>
            </w:r>
          </w:p>
        </w:tc>
        <w:tc>
          <w:tcPr>
            <w:tcW w:w="1984" w:type="dxa"/>
            <w:tcBorders>
              <w:top w:val="single" w:sz="4" w:space="0" w:color="auto"/>
              <w:bottom w:val="single" w:sz="4" w:space="0" w:color="auto"/>
              <w:right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 xml:space="preserve">Дистанционная олимпиада   «Международный проект  </w:t>
            </w:r>
            <w:r w:rsidRPr="004D5374">
              <w:rPr>
                <w:rFonts w:ascii="Times New Roman" w:hAnsi="Times New Roman" w:cs="Times New Roman"/>
                <w:lang w:val="en-US"/>
              </w:rPr>
              <w:t>VIDEOUROKI</w:t>
            </w:r>
            <w:r w:rsidRPr="004D5374">
              <w:rPr>
                <w:rFonts w:ascii="Times New Roman" w:hAnsi="Times New Roman" w:cs="Times New Roman"/>
              </w:rPr>
              <w:t>»</w:t>
            </w:r>
          </w:p>
        </w:tc>
        <w:tc>
          <w:tcPr>
            <w:tcW w:w="1418" w:type="dxa"/>
            <w:tcBorders>
              <w:top w:val="single" w:sz="4" w:space="0" w:color="auto"/>
              <w:left w:val="single" w:sz="4" w:space="0" w:color="auto"/>
              <w:bottom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Бойко Никита, 7 класс</w:t>
            </w:r>
          </w:p>
        </w:tc>
        <w:tc>
          <w:tcPr>
            <w:tcW w:w="1417" w:type="dxa"/>
            <w:tcBorders>
              <w:top w:val="single" w:sz="4" w:space="0" w:color="auto"/>
              <w:bottom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Красавина Н.В.</w:t>
            </w:r>
          </w:p>
        </w:tc>
        <w:tc>
          <w:tcPr>
            <w:tcW w:w="2268" w:type="dxa"/>
            <w:tcBorders>
              <w:top w:val="single" w:sz="4" w:space="0" w:color="auto"/>
              <w:bottom w:val="single" w:sz="4" w:space="0" w:color="auto"/>
              <w:right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Диплом победителя, 3 место в дистанционной олимпиаде по физике</w:t>
            </w:r>
          </w:p>
        </w:tc>
        <w:tc>
          <w:tcPr>
            <w:tcW w:w="1985" w:type="dxa"/>
            <w:tcBorders>
              <w:top w:val="single" w:sz="4" w:space="0" w:color="auto"/>
              <w:left w:val="single" w:sz="4" w:space="0" w:color="auto"/>
              <w:bottom w:val="single" w:sz="4" w:space="0" w:color="auto"/>
            </w:tcBorders>
          </w:tcPr>
          <w:p w:rsidR="005352E9" w:rsidRPr="004D5374" w:rsidRDefault="005352E9" w:rsidP="00531D63">
            <w:pPr>
              <w:rPr>
                <w:rFonts w:ascii="Times New Roman" w:hAnsi="Times New Roman" w:cs="Times New Roman"/>
              </w:rPr>
            </w:pPr>
          </w:p>
          <w:p w:rsidR="005352E9" w:rsidRPr="004D5374" w:rsidRDefault="005352E9" w:rsidP="00531D63">
            <w:pPr>
              <w:rPr>
                <w:rFonts w:ascii="Times New Roman" w:hAnsi="Times New Roman" w:cs="Times New Roman"/>
              </w:rPr>
            </w:pPr>
            <w:r w:rsidRPr="004D5374">
              <w:rPr>
                <w:rFonts w:ascii="Times New Roman" w:hAnsi="Times New Roman" w:cs="Times New Roman"/>
              </w:rPr>
              <w:t xml:space="preserve">Дата выдачи 23.10.2014 год  </w:t>
            </w:r>
          </w:p>
        </w:tc>
      </w:tr>
      <w:tr w:rsidR="005352E9" w:rsidRPr="004D5374" w:rsidTr="005352E9">
        <w:trPr>
          <w:trHeight w:val="1272"/>
        </w:trPr>
        <w:tc>
          <w:tcPr>
            <w:tcW w:w="710" w:type="dxa"/>
            <w:tcBorders>
              <w:top w:val="single" w:sz="4" w:space="0" w:color="auto"/>
              <w:bottom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9</w:t>
            </w:r>
          </w:p>
        </w:tc>
        <w:tc>
          <w:tcPr>
            <w:tcW w:w="1984" w:type="dxa"/>
            <w:tcBorders>
              <w:top w:val="single" w:sz="4" w:space="0" w:color="auto"/>
              <w:bottom w:val="single" w:sz="4" w:space="0" w:color="auto"/>
              <w:right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 xml:space="preserve">Дистанционная олимпиада   «Международный проект  </w:t>
            </w:r>
            <w:r w:rsidRPr="004D5374">
              <w:rPr>
                <w:rFonts w:ascii="Times New Roman" w:hAnsi="Times New Roman" w:cs="Times New Roman"/>
                <w:lang w:val="en-US"/>
              </w:rPr>
              <w:t>VIDEOUROKI</w:t>
            </w:r>
            <w:r w:rsidRPr="004D5374">
              <w:rPr>
                <w:rFonts w:ascii="Times New Roman" w:hAnsi="Times New Roman" w:cs="Times New Roman"/>
              </w:rPr>
              <w:t>»</w:t>
            </w:r>
          </w:p>
        </w:tc>
        <w:tc>
          <w:tcPr>
            <w:tcW w:w="1418" w:type="dxa"/>
            <w:tcBorders>
              <w:top w:val="single" w:sz="4" w:space="0" w:color="auto"/>
              <w:left w:val="single" w:sz="4" w:space="0" w:color="auto"/>
              <w:bottom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Калужский Максим,  6 класс</w:t>
            </w:r>
          </w:p>
        </w:tc>
        <w:tc>
          <w:tcPr>
            <w:tcW w:w="1417" w:type="dxa"/>
            <w:tcBorders>
              <w:top w:val="single" w:sz="4" w:space="0" w:color="auto"/>
              <w:bottom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Артюшова В.А.</w:t>
            </w:r>
          </w:p>
        </w:tc>
        <w:tc>
          <w:tcPr>
            <w:tcW w:w="2268" w:type="dxa"/>
            <w:tcBorders>
              <w:top w:val="single" w:sz="4" w:space="0" w:color="auto"/>
              <w:bottom w:val="single" w:sz="4" w:space="0" w:color="auto"/>
              <w:right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Диплом победителя, 2 место в дистанционной олимпиаде по истории</w:t>
            </w:r>
          </w:p>
        </w:tc>
        <w:tc>
          <w:tcPr>
            <w:tcW w:w="1985" w:type="dxa"/>
            <w:tcBorders>
              <w:top w:val="single" w:sz="4" w:space="0" w:color="auto"/>
              <w:left w:val="single" w:sz="4" w:space="0" w:color="auto"/>
              <w:bottom w:val="single" w:sz="4" w:space="0" w:color="auto"/>
            </w:tcBorders>
          </w:tcPr>
          <w:p w:rsidR="005352E9" w:rsidRPr="004D5374" w:rsidRDefault="005352E9" w:rsidP="00531D63">
            <w:pPr>
              <w:rPr>
                <w:rFonts w:ascii="Times New Roman" w:hAnsi="Times New Roman" w:cs="Times New Roman"/>
              </w:rPr>
            </w:pPr>
          </w:p>
          <w:p w:rsidR="005352E9" w:rsidRPr="004D5374" w:rsidRDefault="005352E9" w:rsidP="00531D63">
            <w:pPr>
              <w:rPr>
                <w:rFonts w:ascii="Times New Roman" w:hAnsi="Times New Roman" w:cs="Times New Roman"/>
              </w:rPr>
            </w:pPr>
            <w:r w:rsidRPr="004D5374">
              <w:rPr>
                <w:rFonts w:ascii="Times New Roman" w:hAnsi="Times New Roman" w:cs="Times New Roman"/>
              </w:rPr>
              <w:t xml:space="preserve">Дата выдачи 23.10.2014 год  </w:t>
            </w:r>
          </w:p>
        </w:tc>
      </w:tr>
      <w:tr w:rsidR="005352E9" w:rsidRPr="004D5374" w:rsidTr="005352E9">
        <w:trPr>
          <w:trHeight w:val="839"/>
        </w:trPr>
        <w:tc>
          <w:tcPr>
            <w:tcW w:w="710" w:type="dxa"/>
            <w:tcBorders>
              <w:top w:val="single" w:sz="4" w:space="0" w:color="auto"/>
              <w:bottom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10</w:t>
            </w:r>
          </w:p>
        </w:tc>
        <w:tc>
          <w:tcPr>
            <w:tcW w:w="1984" w:type="dxa"/>
            <w:tcBorders>
              <w:top w:val="single" w:sz="4" w:space="0" w:color="auto"/>
              <w:bottom w:val="single" w:sz="4" w:space="0" w:color="auto"/>
              <w:right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 xml:space="preserve">Дистанционная олимпиада   «Международный проект  </w:t>
            </w:r>
            <w:r w:rsidRPr="004D5374">
              <w:rPr>
                <w:rFonts w:ascii="Times New Roman" w:hAnsi="Times New Roman" w:cs="Times New Roman"/>
                <w:lang w:val="en-US"/>
              </w:rPr>
              <w:t>VIDEOUROKI</w:t>
            </w:r>
            <w:r w:rsidRPr="004D5374">
              <w:rPr>
                <w:rFonts w:ascii="Times New Roman" w:hAnsi="Times New Roman" w:cs="Times New Roman"/>
              </w:rPr>
              <w:t>»</w:t>
            </w:r>
          </w:p>
        </w:tc>
        <w:tc>
          <w:tcPr>
            <w:tcW w:w="1418" w:type="dxa"/>
            <w:tcBorders>
              <w:top w:val="single" w:sz="4" w:space="0" w:color="auto"/>
              <w:left w:val="single" w:sz="4" w:space="0" w:color="auto"/>
              <w:bottom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Жильцов Александр, 7 класс</w:t>
            </w:r>
          </w:p>
        </w:tc>
        <w:tc>
          <w:tcPr>
            <w:tcW w:w="1417" w:type="dxa"/>
            <w:tcBorders>
              <w:top w:val="single" w:sz="4" w:space="0" w:color="auto"/>
              <w:bottom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Артюшова В.А.</w:t>
            </w:r>
          </w:p>
        </w:tc>
        <w:tc>
          <w:tcPr>
            <w:tcW w:w="2268" w:type="dxa"/>
            <w:tcBorders>
              <w:top w:val="single" w:sz="4" w:space="0" w:color="auto"/>
              <w:bottom w:val="single" w:sz="4" w:space="0" w:color="auto"/>
              <w:right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Диплом победителя, 2 место в дистанционной олимпиаде по истории</w:t>
            </w:r>
          </w:p>
        </w:tc>
        <w:tc>
          <w:tcPr>
            <w:tcW w:w="1985" w:type="dxa"/>
            <w:tcBorders>
              <w:top w:val="single" w:sz="4" w:space="0" w:color="auto"/>
              <w:left w:val="single" w:sz="4" w:space="0" w:color="auto"/>
              <w:bottom w:val="single" w:sz="4" w:space="0" w:color="auto"/>
            </w:tcBorders>
          </w:tcPr>
          <w:p w:rsidR="005352E9" w:rsidRPr="004D5374" w:rsidRDefault="005352E9" w:rsidP="00531D63">
            <w:pPr>
              <w:rPr>
                <w:rFonts w:ascii="Times New Roman" w:hAnsi="Times New Roman" w:cs="Times New Roman"/>
              </w:rPr>
            </w:pPr>
          </w:p>
          <w:p w:rsidR="005352E9" w:rsidRPr="004D5374" w:rsidRDefault="005352E9" w:rsidP="00531D63">
            <w:pPr>
              <w:rPr>
                <w:rFonts w:ascii="Times New Roman" w:hAnsi="Times New Roman" w:cs="Times New Roman"/>
              </w:rPr>
            </w:pPr>
            <w:r w:rsidRPr="004D5374">
              <w:rPr>
                <w:rFonts w:ascii="Times New Roman" w:hAnsi="Times New Roman" w:cs="Times New Roman"/>
              </w:rPr>
              <w:t xml:space="preserve">Дата выдачи 23.10.2014 год  </w:t>
            </w:r>
          </w:p>
        </w:tc>
      </w:tr>
      <w:tr w:rsidR="005352E9" w:rsidRPr="004D5374" w:rsidTr="005352E9">
        <w:trPr>
          <w:trHeight w:val="116"/>
        </w:trPr>
        <w:tc>
          <w:tcPr>
            <w:tcW w:w="710" w:type="dxa"/>
            <w:tcBorders>
              <w:top w:val="single" w:sz="4" w:space="0" w:color="auto"/>
              <w:bottom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11</w:t>
            </w:r>
          </w:p>
        </w:tc>
        <w:tc>
          <w:tcPr>
            <w:tcW w:w="1984" w:type="dxa"/>
            <w:tcBorders>
              <w:top w:val="single" w:sz="4" w:space="0" w:color="auto"/>
              <w:bottom w:val="single" w:sz="4" w:space="0" w:color="auto"/>
              <w:right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 xml:space="preserve">Дистанционная олимпиада   «Международный проект  </w:t>
            </w:r>
            <w:r w:rsidRPr="004D5374">
              <w:rPr>
                <w:rFonts w:ascii="Times New Roman" w:hAnsi="Times New Roman" w:cs="Times New Roman"/>
                <w:lang w:val="en-US"/>
              </w:rPr>
              <w:t>VIDEOUROKI</w:t>
            </w:r>
            <w:r w:rsidRPr="004D5374">
              <w:rPr>
                <w:rFonts w:ascii="Times New Roman" w:hAnsi="Times New Roman" w:cs="Times New Roman"/>
              </w:rPr>
              <w:t>»</w:t>
            </w:r>
          </w:p>
        </w:tc>
        <w:tc>
          <w:tcPr>
            <w:tcW w:w="1418" w:type="dxa"/>
            <w:tcBorders>
              <w:top w:val="single" w:sz="4" w:space="0" w:color="auto"/>
              <w:left w:val="single" w:sz="4" w:space="0" w:color="auto"/>
              <w:bottom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Курапова Виолетта, 4 класс</w:t>
            </w:r>
          </w:p>
        </w:tc>
        <w:tc>
          <w:tcPr>
            <w:tcW w:w="1417" w:type="dxa"/>
            <w:tcBorders>
              <w:top w:val="single" w:sz="4" w:space="0" w:color="auto"/>
              <w:bottom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Щепотина О.Н.</w:t>
            </w:r>
          </w:p>
        </w:tc>
        <w:tc>
          <w:tcPr>
            <w:tcW w:w="2268" w:type="dxa"/>
            <w:tcBorders>
              <w:top w:val="single" w:sz="4" w:space="0" w:color="auto"/>
              <w:bottom w:val="single" w:sz="4" w:space="0" w:color="auto"/>
              <w:right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Диплом победителя, 2 место в дистанционной олимпиаде по литературному чтению</w:t>
            </w:r>
          </w:p>
        </w:tc>
        <w:tc>
          <w:tcPr>
            <w:tcW w:w="1985" w:type="dxa"/>
            <w:tcBorders>
              <w:top w:val="single" w:sz="4" w:space="0" w:color="auto"/>
              <w:left w:val="single" w:sz="4" w:space="0" w:color="auto"/>
              <w:bottom w:val="single" w:sz="4" w:space="0" w:color="auto"/>
            </w:tcBorders>
          </w:tcPr>
          <w:p w:rsidR="005352E9" w:rsidRPr="004D5374" w:rsidRDefault="005352E9" w:rsidP="00531D63">
            <w:pPr>
              <w:rPr>
                <w:rFonts w:ascii="Times New Roman" w:hAnsi="Times New Roman" w:cs="Times New Roman"/>
              </w:rPr>
            </w:pPr>
          </w:p>
          <w:p w:rsidR="005352E9" w:rsidRPr="004D5374" w:rsidRDefault="005352E9" w:rsidP="00531D63">
            <w:pPr>
              <w:rPr>
                <w:rFonts w:ascii="Times New Roman" w:hAnsi="Times New Roman" w:cs="Times New Roman"/>
              </w:rPr>
            </w:pPr>
            <w:r w:rsidRPr="004D5374">
              <w:rPr>
                <w:rFonts w:ascii="Times New Roman" w:hAnsi="Times New Roman" w:cs="Times New Roman"/>
              </w:rPr>
              <w:t xml:space="preserve">Дата выдачи 23.10.2014 год  </w:t>
            </w:r>
          </w:p>
        </w:tc>
      </w:tr>
      <w:tr w:rsidR="005352E9" w:rsidRPr="004D5374" w:rsidTr="005352E9">
        <w:trPr>
          <w:trHeight w:val="848"/>
        </w:trPr>
        <w:tc>
          <w:tcPr>
            <w:tcW w:w="710" w:type="dxa"/>
            <w:tcBorders>
              <w:top w:val="single" w:sz="4" w:space="0" w:color="auto"/>
              <w:bottom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12</w:t>
            </w:r>
          </w:p>
        </w:tc>
        <w:tc>
          <w:tcPr>
            <w:tcW w:w="1984" w:type="dxa"/>
            <w:tcBorders>
              <w:top w:val="single" w:sz="4" w:space="0" w:color="auto"/>
              <w:bottom w:val="single" w:sz="4" w:space="0" w:color="auto"/>
              <w:right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 xml:space="preserve">Дистанционная олимпиада   «Международный проект  </w:t>
            </w:r>
            <w:r w:rsidRPr="004D5374">
              <w:rPr>
                <w:rFonts w:ascii="Times New Roman" w:hAnsi="Times New Roman" w:cs="Times New Roman"/>
                <w:lang w:val="en-US"/>
              </w:rPr>
              <w:t>VIDEOUROKI</w:t>
            </w:r>
            <w:r w:rsidRPr="004D5374">
              <w:rPr>
                <w:rFonts w:ascii="Times New Roman" w:hAnsi="Times New Roman" w:cs="Times New Roman"/>
              </w:rPr>
              <w:t>»</w:t>
            </w:r>
          </w:p>
        </w:tc>
        <w:tc>
          <w:tcPr>
            <w:tcW w:w="1418" w:type="dxa"/>
            <w:tcBorders>
              <w:top w:val="single" w:sz="4" w:space="0" w:color="auto"/>
              <w:left w:val="single" w:sz="4" w:space="0" w:color="auto"/>
              <w:bottom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Калужская Виктория, 4 класс</w:t>
            </w:r>
          </w:p>
        </w:tc>
        <w:tc>
          <w:tcPr>
            <w:tcW w:w="1417" w:type="dxa"/>
            <w:tcBorders>
              <w:top w:val="single" w:sz="4" w:space="0" w:color="auto"/>
              <w:bottom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Щепотина О.Н.</w:t>
            </w:r>
          </w:p>
        </w:tc>
        <w:tc>
          <w:tcPr>
            <w:tcW w:w="2268" w:type="dxa"/>
            <w:tcBorders>
              <w:top w:val="single" w:sz="4" w:space="0" w:color="auto"/>
              <w:bottom w:val="single" w:sz="4" w:space="0" w:color="auto"/>
              <w:right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Диплом победителя, 1 место в дистанционной олимпиаде по математике</w:t>
            </w:r>
          </w:p>
        </w:tc>
        <w:tc>
          <w:tcPr>
            <w:tcW w:w="1985" w:type="dxa"/>
            <w:tcBorders>
              <w:top w:val="single" w:sz="4" w:space="0" w:color="auto"/>
              <w:left w:val="single" w:sz="4" w:space="0" w:color="auto"/>
              <w:bottom w:val="single" w:sz="4" w:space="0" w:color="auto"/>
            </w:tcBorders>
          </w:tcPr>
          <w:p w:rsidR="005352E9" w:rsidRPr="004D5374" w:rsidRDefault="005352E9" w:rsidP="00531D63">
            <w:pPr>
              <w:rPr>
                <w:rFonts w:ascii="Times New Roman" w:hAnsi="Times New Roman" w:cs="Times New Roman"/>
              </w:rPr>
            </w:pPr>
          </w:p>
          <w:p w:rsidR="005352E9" w:rsidRPr="004D5374" w:rsidRDefault="005352E9" w:rsidP="00531D63">
            <w:pPr>
              <w:rPr>
                <w:rFonts w:ascii="Times New Roman" w:hAnsi="Times New Roman" w:cs="Times New Roman"/>
              </w:rPr>
            </w:pPr>
            <w:r w:rsidRPr="004D5374">
              <w:rPr>
                <w:rFonts w:ascii="Times New Roman" w:hAnsi="Times New Roman" w:cs="Times New Roman"/>
              </w:rPr>
              <w:t xml:space="preserve">Дата выдачи 23.10.2014 год  </w:t>
            </w:r>
          </w:p>
        </w:tc>
      </w:tr>
      <w:tr w:rsidR="005352E9" w:rsidRPr="004D5374" w:rsidTr="005352E9">
        <w:trPr>
          <w:trHeight w:val="704"/>
        </w:trPr>
        <w:tc>
          <w:tcPr>
            <w:tcW w:w="710" w:type="dxa"/>
            <w:tcBorders>
              <w:top w:val="single" w:sz="4" w:space="0" w:color="auto"/>
              <w:bottom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13</w:t>
            </w:r>
          </w:p>
        </w:tc>
        <w:tc>
          <w:tcPr>
            <w:tcW w:w="1984" w:type="dxa"/>
            <w:tcBorders>
              <w:top w:val="single" w:sz="4" w:space="0" w:color="auto"/>
              <w:bottom w:val="single" w:sz="4" w:space="0" w:color="auto"/>
              <w:right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 xml:space="preserve">Дистанционная олимпиада   «Международный проект  </w:t>
            </w:r>
            <w:r w:rsidRPr="004D5374">
              <w:rPr>
                <w:rFonts w:ascii="Times New Roman" w:hAnsi="Times New Roman" w:cs="Times New Roman"/>
                <w:lang w:val="en-US"/>
              </w:rPr>
              <w:lastRenderedPageBreak/>
              <w:t>VIDEOUROKI</w:t>
            </w:r>
            <w:r w:rsidRPr="004D5374">
              <w:rPr>
                <w:rFonts w:ascii="Times New Roman" w:hAnsi="Times New Roman" w:cs="Times New Roman"/>
              </w:rPr>
              <w:t>»</w:t>
            </w:r>
          </w:p>
          <w:p w:rsidR="005352E9" w:rsidRPr="004D5374" w:rsidRDefault="005352E9" w:rsidP="00531D63">
            <w:pPr>
              <w:rPr>
                <w:rFonts w:ascii="Times New Roman" w:hAnsi="Times New Roman" w:cs="Times New Roman"/>
              </w:rPr>
            </w:pPr>
          </w:p>
        </w:tc>
        <w:tc>
          <w:tcPr>
            <w:tcW w:w="1418" w:type="dxa"/>
            <w:tcBorders>
              <w:top w:val="single" w:sz="4" w:space="0" w:color="auto"/>
              <w:left w:val="single" w:sz="4" w:space="0" w:color="auto"/>
              <w:bottom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lastRenderedPageBreak/>
              <w:t>Калужский Артём, 4 класс</w:t>
            </w:r>
          </w:p>
        </w:tc>
        <w:tc>
          <w:tcPr>
            <w:tcW w:w="1417" w:type="dxa"/>
            <w:tcBorders>
              <w:top w:val="single" w:sz="4" w:space="0" w:color="auto"/>
              <w:bottom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Щепотина О.Н.</w:t>
            </w:r>
          </w:p>
        </w:tc>
        <w:tc>
          <w:tcPr>
            <w:tcW w:w="2268" w:type="dxa"/>
            <w:tcBorders>
              <w:top w:val="single" w:sz="4" w:space="0" w:color="auto"/>
              <w:bottom w:val="single" w:sz="4" w:space="0" w:color="auto"/>
              <w:right w:val="single" w:sz="4" w:space="0" w:color="auto"/>
            </w:tcBorders>
          </w:tcPr>
          <w:p w:rsidR="005352E9" w:rsidRPr="004D5374" w:rsidRDefault="005352E9" w:rsidP="00531D63">
            <w:pPr>
              <w:rPr>
                <w:rFonts w:ascii="Times New Roman" w:hAnsi="Times New Roman" w:cs="Times New Roman"/>
              </w:rPr>
            </w:pPr>
            <w:r w:rsidRPr="004D5374">
              <w:rPr>
                <w:rFonts w:ascii="Times New Roman" w:hAnsi="Times New Roman" w:cs="Times New Roman"/>
              </w:rPr>
              <w:t xml:space="preserve">Диплом победителя, 2 место в дистанционной олимпиаде по литературному </w:t>
            </w:r>
            <w:r w:rsidRPr="004D5374">
              <w:rPr>
                <w:rFonts w:ascii="Times New Roman" w:hAnsi="Times New Roman" w:cs="Times New Roman"/>
              </w:rPr>
              <w:lastRenderedPageBreak/>
              <w:t>чтению.</w:t>
            </w:r>
          </w:p>
        </w:tc>
        <w:tc>
          <w:tcPr>
            <w:tcW w:w="1985" w:type="dxa"/>
            <w:tcBorders>
              <w:top w:val="single" w:sz="4" w:space="0" w:color="auto"/>
              <w:left w:val="single" w:sz="4" w:space="0" w:color="auto"/>
              <w:bottom w:val="single" w:sz="4" w:space="0" w:color="auto"/>
            </w:tcBorders>
          </w:tcPr>
          <w:p w:rsidR="005352E9" w:rsidRPr="004D5374" w:rsidRDefault="005352E9" w:rsidP="00531D63">
            <w:pPr>
              <w:rPr>
                <w:rFonts w:ascii="Times New Roman" w:hAnsi="Times New Roman" w:cs="Times New Roman"/>
              </w:rPr>
            </w:pPr>
          </w:p>
          <w:p w:rsidR="005352E9" w:rsidRPr="004D5374" w:rsidRDefault="005352E9" w:rsidP="00531D63">
            <w:pPr>
              <w:rPr>
                <w:rFonts w:ascii="Times New Roman" w:hAnsi="Times New Roman" w:cs="Times New Roman"/>
              </w:rPr>
            </w:pPr>
            <w:r w:rsidRPr="004D5374">
              <w:rPr>
                <w:rFonts w:ascii="Times New Roman" w:hAnsi="Times New Roman" w:cs="Times New Roman"/>
              </w:rPr>
              <w:t xml:space="preserve">Дата выдачи 23.10.2014 год  </w:t>
            </w:r>
          </w:p>
        </w:tc>
      </w:tr>
    </w:tbl>
    <w:p w:rsidR="00084B87" w:rsidRPr="004D5374" w:rsidRDefault="00084B87" w:rsidP="0035630E">
      <w:pPr>
        <w:tabs>
          <w:tab w:val="left" w:pos="2450"/>
        </w:tabs>
        <w:ind w:firstLine="360"/>
        <w:rPr>
          <w:rFonts w:ascii="Times New Roman" w:hAnsi="Times New Roman" w:cs="Times New Roman"/>
          <w:sz w:val="24"/>
          <w:szCs w:val="24"/>
        </w:rPr>
      </w:pPr>
    </w:p>
    <w:p w:rsidR="001D5455" w:rsidRPr="00531D63" w:rsidRDefault="0035630E" w:rsidP="0035630E">
      <w:pPr>
        <w:tabs>
          <w:tab w:val="left" w:pos="2450"/>
        </w:tabs>
        <w:ind w:firstLine="360"/>
        <w:rPr>
          <w:rFonts w:ascii="Times New Roman" w:hAnsi="Times New Roman" w:cs="Times New Roman"/>
          <w:sz w:val="28"/>
          <w:szCs w:val="28"/>
        </w:rPr>
      </w:pPr>
      <w:r w:rsidRPr="000051F2">
        <w:rPr>
          <w:rFonts w:ascii="Times New Roman" w:hAnsi="Times New Roman" w:cs="Times New Roman"/>
          <w:sz w:val="28"/>
          <w:szCs w:val="28"/>
        </w:rPr>
        <w:t>За 201</w:t>
      </w:r>
      <w:r w:rsidR="00084B87" w:rsidRPr="000051F2">
        <w:rPr>
          <w:rFonts w:ascii="Times New Roman" w:hAnsi="Times New Roman" w:cs="Times New Roman"/>
          <w:sz w:val="28"/>
          <w:szCs w:val="28"/>
        </w:rPr>
        <w:t>4</w:t>
      </w:r>
      <w:r w:rsidRPr="000051F2">
        <w:rPr>
          <w:rFonts w:ascii="Times New Roman" w:hAnsi="Times New Roman" w:cs="Times New Roman"/>
          <w:sz w:val="28"/>
          <w:szCs w:val="28"/>
        </w:rPr>
        <w:t>-1</w:t>
      </w:r>
      <w:r w:rsidR="00084B87" w:rsidRPr="000051F2">
        <w:rPr>
          <w:rFonts w:ascii="Times New Roman" w:hAnsi="Times New Roman" w:cs="Times New Roman"/>
          <w:sz w:val="28"/>
          <w:szCs w:val="28"/>
        </w:rPr>
        <w:t xml:space="preserve">5 </w:t>
      </w:r>
      <w:r w:rsidRPr="000051F2">
        <w:rPr>
          <w:rFonts w:ascii="Times New Roman" w:hAnsi="Times New Roman" w:cs="Times New Roman"/>
          <w:sz w:val="28"/>
          <w:szCs w:val="28"/>
        </w:rPr>
        <w:t>учебный год учащиеся школы активно принимали участие в различных конкурсах, смотрах и конференциях. Активность детей была  высока 2</w:t>
      </w:r>
      <w:r w:rsidR="000051F2" w:rsidRPr="000051F2">
        <w:rPr>
          <w:rFonts w:ascii="Times New Roman" w:hAnsi="Times New Roman" w:cs="Times New Roman"/>
          <w:sz w:val="28"/>
          <w:szCs w:val="28"/>
        </w:rPr>
        <w:t>8</w:t>
      </w:r>
      <w:r w:rsidRPr="000051F2">
        <w:rPr>
          <w:rFonts w:ascii="Times New Roman" w:hAnsi="Times New Roman" w:cs="Times New Roman"/>
          <w:sz w:val="28"/>
          <w:szCs w:val="28"/>
        </w:rPr>
        <w:t xml:space="preserve"> человек (9</w:t>
      </w:r>
      <w:r w:rsidR="000051F2" w:rsidRPr="000051F2">
        <w:rPr>
          <w:rFonts w:ascii="Times New Roman" w:hAnsi="Times New Roman" w:cs="Times New Roman"/>
          <w:sz w:val="28"/>
          <w:szCs w:val="28"/>
        </w:rPr>
        <w:t>1</w:t>
      </w:r>
      <w:r w:rsidRPr="000051F2">
        <w:rPr>
          <w:rFonts w:ascii="Times New Roman" w:hAnsi="Times New Roman" w:cs="Times New Roman"/>
          <w:sz w:val="28"/>
          <w:szCs w:val="28"/>
        </w:rPr>
        <w:t>% ) принимали участие в конкурсах как в одиночку, так и коллективом.  Победителями и призёрами стали  2</w:t>
      </w:r>
      <w:r w:rsidR="00D14E69" w:rsidRPr="000051F2">
        <w:rPr>
          <w:rFonts w:ascii="Times New Roman" w:hAnsi="Times New Roman" w:cs="Times New Roman"/>
          <w:sz w:val="28"/>
          <w:szCs w:val="28"/>
        </w:rPr>
        <w:t>3</w:t>
      </w:r>
      <w:r w:rsidRPr="000051F2">
        <w:rPr>
          <w:rFonts w:ascii="Times New Roman" w:hAnsi="Times New Roman" w:cs="Times New Roman"/>
          <w:sz w:val="28"/>
          <w:szCs w:val="28"/>
        </w:rPr>
        <w:t xml:space="preserve"> человек</w:t>
      </w:r>
      <w:r w:rsidR="00D14E69" w:rsidRPr="000051F2">
        <w:rPr>
          <w:rFonts w:ascii="Times New Roman" w:hAnsi="Times New Roman" w:cs="Times New Roman"/>
          <w:sz w:val="28"/>
          <w:szCs w:val="28"/>
        </w:rPr>
        <w:t>а</w:t>
      </w:r>
      <w:r w:rsidRPr="000051F2">
        <w:rPr>
          <w:rFonts w:ascii="Times New Roman" w:hAnsi="Times New Roman" w:cs="Times New Roman"/>
          <w:sz w:val="28"/>
          <w:szCs w:val="28"/>
        </w:rPr>
        <w:t>( 7</w:t>
      </w:r>
      <w:r w:rsidR="00D14E69" w:rsidRPr="000051F2">
        <w:rPr>
          <w:rFonts w:ascii="Times New Roman" w:hAnsi="Times New Roman" w:cs="Times New Roman"/>
          <w:sz w:val="28"/>
          <w:szCs w:val="28"/>
        </w:rPr>
        <w:t>4</w:t>
      </w:r>
      <w:r w:rsidRPr="000051F2">
        <w:rPr>
          <w:rFonts w:ascii="Times New Roman" w:hAnsi="Times New Roman" w:cs="Times New Roman"/>
          <w:sz w:val="28"/>
          <w:szCs w:val="28"/>
        </w:rPr>
        <w:t xml:space="preserve"> %).</w:t>
      </w:r>
      <w:r w:rsidR="00D14E69" w:rsidRPr="000051F2">
        <w:rPr>
          <w:rFonts w:ascii="Times New Roman" w:hAnsi="Times New Roman" w:cs="Times New Roman"/>
          <w:sz w:val="28"/>
          <w:szCs w:val="28"/>
        </w:rPr>
        <w:t xml:space="preserve"> В 2014 -2015 учебном году повысился  уровень учащихся принимающих участие в конкурсах и олимпиад федерального (3 человека/ 1% ) и международного уровня (13 человек/ 42%).</w:t>
      </w:r>
    </w:p>
    <w:p w:rsidR="007E62B1" w:rsidRPr="00531D63" w:rsidRDefault="007E62B1" w:rsidP="007E62B1">
      <w:pPr>
        <w:ind w:firstLine="709"/>
        <w:jc w:val="center"/>
        <w:rPr>
          <w:rFonts w:ascii="Times New Roman" w:hAnsi="Times New Roman" w:cs="Times New Roman"/>
          <w:b/>
          <w:sz w:val="28"/>
          <w:szCs w:val="28"/>
        </w:rPr>
      </w:pPr>
      <w:r w:rsidRPr="00531D63">
        <w:rPr>
          <w:rFonts w:ascii="Times New Roman" w:hAnsi="Times New Roman" w:cs="Times New Roman"/>
          <w:b/>
          <w:sz w:val="28"/>
          <w:szCs w:val="28"/>
        </w:rPr>
        <w:t>Кадровый состав школы.</w:t>
      </w:r>
    </w:p>
    <w:p w:rsidR="00D14E69" w:rsidRPr="00531D63" w:rsidRDefault="00D14E69" w:rsidP="00D14E69">
      <w:pPr>
        <w:ind w:right="59" w:firstLine="600"/>
        <w:jc w:val="both"/>
        <w:rPr>
          <w:rFonts w:ascii="Times New Roman" w:hAnsi="Times New Roman" w:cs="Times New Roman"/>
          <w:b/>
          <w:sz w:val="28"/>
          <w:szCs w:val="28"/>
        </w:rPr>
      </w:pPr>
      <w:r w:rsidRPr="00531D63">
        <w:rPr>
          <w:rFonts w:ascii="Times New Roman" w:hAnsi="Times New Roman" w:cs="Times New Roman"/>
          <w:sz w:val="28"/>
          <w:szCs w:val="28"/>
        </w:rPr>
        <w:t>Педагогическую деятельность  осуществляет профессионально мобильный, готовый к постоянному самосовершенствованию и развитию коллектив.</w:t>
      </w:r>
    </w:p>
    <w:p w:rsidR="00D14E69" w:rsidRPr="00531D63" w:rsidRDefault="00D14E69" w:rsidP="00D14E69">
      <w:pPr>
        <w:pStyle w:val="ac"/>
        <w:ind w:right="59"/>
        <w:rPr>
          <w:rFonts w:ascii="Times New Roman" w:hAnsi="Times New Roman" w:cs="Times New Roman"/>
          <w:sz w:val="28"/>
          <w:szCs w:val="28"/>
        </w:rPr>
      </w:pPr>
      <w:r w:rsidRPr="00531D63">
        <w:rPr>
          <w:rFonts w:ascii="Times New Roman" w:hAnsi="Times New Roman" w:cs="Times New Roman"/>
          <w:sz w:val="28"/>
          <w:szCs w:val="28"/>
        </w:rPr>
        <w:t>В школе работает 11 педагогов: 3 мужчин и 8 женщин, из них - учителей с высшим образованием - 10, со среднеспециальным - 1 человек.</w:t>
      </w:r>
    </w:p>
    <w:p w:rsidR="00D14E69" w:rsidRPr="00531D63" w:rsidRDefault="00D14E69" w:rsidP="00D14E69">
      <w:pPr>
        <w:ind w:right="-513" w:firstLine="567"/>
        <w:jc w:val="right"/>
        <w:rPr>
          <w:rFonts w:ascii="Times New Roman" w:hAnsi="Times New Roman" w:cs="Times New Roman"/>
          <w:bCs/>
          <w:color w:val="000000"/>
          <w:sz w:val="28"/>
          <w:szCs w:val="28"/>
        </w:rPr>
      </w:pPr>
    </w:p>
    <w:p w:rsidR="00D14E69" w:rsidRPr="00531D63" w:rsidRDefault="00D14E69" w:rsidP="00D14E69">
      <w:pPr>
        <w:ind w:right="98" w:firstLine="567"/>
        <w:jc w:val="center"/>
        <w:rPr>
          <w:rFonts w:ascii="Times New Roman" w:hAnsi="Times New Roman" w:cs="Times New Roman"/>
          <w:noProof/>
          <w:sz w:val="28"/>
          <w:szCs w:val="28"/>
        </w:rPr>
      </w:pPr>
    </w:p>
    <w:p w:rsidR="00D14E69" w:rsidRPr="004D5374" w:rsidRDefault="00D14E69" w:rsidP="00D14E69">
      <w:pPr>
        <w:ind w:right="98" w:firstLine="567"/>
        <w:jc w:val="center"/>
        <w:rPr>
          <w:rFonts w:ascii="Times New Roman" w:hAnsi="Times New Roman" w:cs="Times New Roman"/>
        </w:rPr>
      </w:pPr>
      <w:r w:rsidRPr="004D5374">
        <w:rPr>
          <w:rFonts w:ascii="Times New Roman" w:hAnsi="Times New Roman" w:cs="Times New Roman"/>
          <w:noProof/>
          <w:sz w:val="28"/>
        </w:rPr>
        <w:drawing>
          <wp:inline distT="0" distB="0" distL="0" distR="0">
            <wp:extent cx="5734050" cy="2628900"/>
            <wp:effectExtent l="0" t="0" r="0" b="0"/>
            <wp:docPr id="5" name="Диаграмма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D14E69" w:rsidRPr="004D5374" w:rsidRDefault="00D14E69" w:rsidP="00D14E69">
      <w:pPr>
        <w:ind w:firstLine="709"/>
        <w:jc w:val="both"/>
        <w:rPr>
          <w:rFonts w:ascii="Times New Roman" w:hAnsi="Times New Roman" w:cs="Times New Roman"/>
          <w:u w:val="single"/>
        </w:rPr>
      </w:pPr>
    </w:p>
    <w:p w:rsidR="00D14E69" w:rsidRPr="004D5374" w:rsidRDefault="00D14E69" w:rsidP="00D14E69">
      <w:pPr>
        <w:ind w:firstLine="709"/>
        <w:jc w:val="both"/>
        <w:rPr>
          <w:rFonts w:ascii="Times New Roman" w:hAnsi="Times New Roman" w:cs="Times New Roman"/>
          <w:u w:val="single"/>
        </w:rPr>
      </w:pPr>
      <w:r w:rsidRPr="004D5374">
        <w:rPr>
          <w:rFonts w:ascii="Times New Roman" w:hAnsi="Times New Roman" w:cs="Times New Roman"/>
          <w:u w:val="single"/>
        </w:rPr>
        <w:t>Диаграмма № 2.  Качественный состав (по образованию) педколлектива школы.</w:t>
      </w:r>
    </w:p>
    <w:p w:rsidR="00D14E69" w:rsidRPr="00531D63" w:rsidRDefault="00D14E69" w:rsidP="00531D63">
      <w:pPr>
        <w:spacing w:after="0"/>
        <w:ind w:left="-300"/>
        <w:jc w:val="both"/>
        <w:rPr>
          <w:rFonts w:ascii="Times New Roman" w:hAnsi="Times New Roman" w:cs="Times New Roman"/>
          <w:sz w:val="28"/>
          <w:szCs w:val="28"/>
        </w:rPr>
      </w:pPr>
      <w:r w:rsidRPr="00531D63">
        <w:rPr>
          <w:rFonts w:ascii="Times New Roman" w:hAnsi="Times New Roman" w:cs="Times New Roman"/>
          <w:sz w:val="28"/>
          <w:szCs w:val="28"/>
        </w:rPr>
        <w:lastRenderedPageBreak/>
        <w:t xml:space="preserve">       Один учитель школы Медведев Н.П. имеет среднее специальное – педагогическое образование. Отсутствие улучшения образовательного  ценза у этого учителя  объясняется предпенсионным возрастом.</w:t>
      </w:r>
    </w:p>
    <w:p w:rsidR="00D14E69" w:rsidRPr="00531D63" w:rsidRDefault="00D14E69" w:rsidP="00531D63">
      <w:pPr>
        <w:spacing w:after="0"/>
        <w:jc w:val="center"/>
        <w:rPr>
          <w:rFonts w:ascii="Times New Roman" w:hAnsi="Times New Roman" w:cs="Times New Roman"/>
          <w:sz w:val="28"/>
          <w:szCs w:val="28"/>
          <w:u w:val="single"/>
        </w:rPr>
      </w:pPr>
      <w:r w:rsidRPr="00531D63">
        <w:rPr>
          <w:rFonts w:ascii="Times New Roman" w:hAnsi="Times New Roman" w:cs="Times New Roman"/>
          <w:sz w:val="28"/>
          <w:szCs w:val="28"/>
          <w:u w:val="single"/>
        </w:rPr>
        <w:t>Возрастной ценз.</w:t>
      </w:r>
    </w:p>
    <w:p w:rsidR="00D14E69" w:rsidRPr="00531D63" w:rsidRDefault="00D14E69" w:rsidP="00531D63">
      <w:pPr>
        <w:spacing w:after="0"/>
        <w:ind w:left="1071"/>
        <w:rPr>
          <w:rFonts w:ascii="Times New Roman" w:hAnsi="Times New Roman" w:cs="Times New Roman"/>
          <w:sz w:val="28"/>
          <w:szCs w:val="28"/>
        </w:rPr>
      </w:pPr>
      <w:r w:rsidRPr="00531D63">
        <w:rPr>
          <w:rFonts w:ascii="Times New Roman" w:hAnsi="Times New Roman" w:cs="Times New Roman"/>
          <w:sz w:val="28"/>
          <w:szCs w:val="28"/>
        </w:rPr>
        <w:t xml:space="preserve">   -       до 30 лет –  1 учитель, что составило 9,1%;</w:t>
      </w:r>
    </w:p>
    <w:p w:rsidR="00D14E69" w:rsidRPr="00531D63" w:rsidRDefault="00D14E69" w:rsidP="00531D63">
      <w:pPr>
        <w:spacing w:after="0"/>
        <w:ind w:firstLine="2410"/>
        <w:rPr>
          <w:rFonts w:ascii="Times New Roman" w:hAnsi="Times New Roman" w:cs="Times New Roman"/>
          <w:sz w:val="28"/>
          <w:szCs w:val="28"/>
        </w:rPr>
      </w:pPr>
      <w:r w:rsidRPr="00531D63">
        <w:rPr>
          <w:rFonts w:ascii="Times New Roman" w:hAnsi="Times New Roman" w:cs="Times New Roman"/>
          <w:sz w:val="28"/>
          <w:szCs w:val="28"/>
        </w:rPr>
        <w:t xml:space="preserve"> -       до 35 лет -   нет;</w:t>
      </w:r>
    </w:p>
    <w:p w:rsidR="00D14E69" w:rsidRPr="00531D63" w:rsidRDefault="00D14E69" w:rsidP="00531D63">
      <w:pPr>
        <w:spacing w:after="0"/>
        <w:ind w:firstLine="2410"/>
        <w:rPr>
          <w:rFonts w:ascii="Times New Roman" w:hAnsi="Times New Roman" w:cs="Times New Roman"/>
          <w:sz w:val="28"/>
          <w:szCs w:val="28"/>
        </w:rPr>
      </w:pPr>
      <w:r w:rsidRPr="00531D63">
        <w:rPr>
          <w:rFonts w:ascii="Times New Roman" w:hAnsi="Times New Roman" w:cs="Times New Roman"/>
          <w:sz w:val="28"/>
          <w:szCs w:val="28"/>
        </w:rPr>
        <w:t xml:space="preserve"> -       до 40 лет –  1 учитель, что составило 9,1%;;</w:t>
      </w:r>
    </w:p>
    <w:p w:rsidR="00D14E69" w:rsidRPr="00531D63" w:rsidRDefault="00D14E69" w:rsidP="00531D63">
      <w:pPr>
        <w:spacing w:after="0"/>
        <w:ind w:firstLine="2410"/>
        <w:rPr>
          <w:rFonts w:ascii="Times New Roman" w:hAnsi="Times New Roman" w:cs="Times New Roman"/>
          <w:sz w:val="28"/>
          <w:szCs w:val="28"/>
        </w:rPr>
      </w:pPr>
      <w:r w:rsidRPr="00531D63">
        <w:rPr>
          <w:rFonts w:ascii="Times New Roman" w:hAnsi="Times New Roman" w:cs="Times New Roman"/>
          <w:sz w:val="28"/>
          <w:szCs w:val="28"/>
        </w:rPr>
        <w:t xml:space="preserve"> -       до 45 лет –  нет;</w:t>
      </w:r>
    </w:p>
    <w:p w:rsidR="00D14E69" w:rsidRPr="00531D63" w:rsidRDefault="00D14E69" w:rsidP="00531D63">
      <w:pPr>
        <w:spacing w:after="0"/>
        <w:ind w:firstLine="2410"/>
        <w:rPr>
          <w:rFonts w:ascii="Times New Roman" w:hAnsi="Times New Roman" w:cs="Times New Roman"/>
          <w:sz w:val="28"/>
          <w:szCs w:val="28"/>
        </w:rPr>
      </w:pPr>
      <w:r w:rsidRPr="00531D63">
        <w:rPr>
          <w:rFonts w:ascii="Times New Roman" w:hAnsi="Times New Roman" w:cs="Times New Roman"/>
          <w:sz w:val="28"/>
          <w:szCs w:val="28"/>
        </w:rPr>
        <w:t xml:space="preserve"> -       до 50 лет –  5 учителей, что составило 45,5%;</w:t>
      </w:r>
    </w:p>
    <w:p w:rsidR="00D14E69" w:rsidRPr="00531D63" w:rsidRDefault="00D14E69" w:rsidP="00531D63">
      <w:pPr>
        <w:spacing w:after="0"/>
        <w:ind w:firstLine="2410"/>
        <w:rPr>
          <w:rFonts w:ascii="Times New Roman" w:hAnsi="Times New Roman" w:cs="Times New Roman"/>
          <w:sz w:val="28"/>
          <w:szCs w:val="28"/>
        </w:rPr>
      </w:pPr>
      <w:r w:rsidRPr="00531D63">
        <w:rPr>
          <w:rFonts w:ascii="Times New Roman" w:hAnsi="Times New Roman" w:cs="Times New Roman"/>
          <w:sz w:val="28"/>
          <w:szCs w:val="28"/>
        </w:rPr>
        <w:t xml:space="preserve"> -       до 55 лет –  1 учитель, что составило 9,1%;</w:t>
      </w:r>
    </w:p>
    <w:p w:rsidR="00D14E69" w:rsidRPr="00531D63" w:rsidRDefault="00D14E69" w:rsidP="00531D63">
      <w:pPr>
        <w:spacing w:after="0"/>
        <w:ind w:firstLine="2410"/>
        <w:rPr>
          <w:rFonts w:ascii="Times New Roman" w:hAnsi="Times New Roman" w:cs="Times New Roman"/>
          <w:sz w:val="28"/>
          <w:szCs w:val="28"/>
        </w:rPr>
      </w:pPr>
      <w:r w:rsidRPr="00531D63">
        <w:rPr>
          <w:rFonts w:ascii="Times New Roman" w:hAnsi="Times New Roman" w:cs="Times New Roman"/>
          <w:sz w:val="28"/>
          <w:szCs w:val="28"/>
        </w:rPr>
        <w:t xml:space="preserve"> -       до 60 лет –  1 учитель, что составило 9,1%;</w:t>
      </w:r>
    </w:p>
    <w:p w:rsidR="00D14E69" w:rsidRPr="00531D63" w:rsidRDefault="00D14E69" w:rsidP="00531D63">
      <w:pPr>
        <w:spacing w:after="0"/>
        <w:ind w:firstLine="2410"/>
        <w:rPr>
          <w:rFonts w:ascii="Times New Roman" w:hAnsi="Times New Roman" w:cs="Times New Roman"/>
          <w:sz w:val="28"/>
          <w:szCs w:val="28"/>
        </w:rPr>
      </w:pPr>
      <w:r w:rsidRPr="00531D63">
        <w:rPr>
          <w:rFonts w:ascii="Times New Roman" w:hAnsi="Times New Roman" w:cs="Times New Roman"/>
          <w:sz w:val="28"/>
          <w:szCs w:val="28"/>
        </w:rPr>
        <w:t xml:space="preserve"> -       до 65 лет –  1 учитель, что составило 9,1%;</w:t>
      </w:r>
    </w:p>
    <w:p w:rsidR="00D14E69" w:rsidRPr="00531D63" w:rsidRDefault="00D14E69" w:rsidP="00531D63">
      <w:pPr>
        <w:spacing w:after="0"/>
        <w:ind w:firstLine="2410"/>
        <w:rPr>
          <w:rFonts w:ascii="Times New Roman" w:hAnsi="Times New Roman" w:cs="Times New Roman"/>
          <w:sz w:val="28"/>
          <w:szCs w:val="28"/>
        </w:rPr>
      </w:pPr>
      <w:r w:rsidRPr="00531D63">
        <w:rPr>
          <w:rFonts w:ascii="Times New Roman" w:hAnsi="Times New Roman" w:cs="Times New Roman"/>
          <w:sz w:val="28"/>
          <w:szCs w:val="28"/>
        </w:rPr>
        <w:t xml:space="preserve"> -       до 70 лет -   1 учитель, что составило 9,1%.</w:t>
      </w:r>
    </w:p>
    <w:p w:rsidR="00D14E69" w:rsidRPr="00531D63" w:rsidRDefault="00D14E69" w:rsidP="00531D63">
      <w:pPr>
        <w:pStyle w:val="12"/>
        <w:ind w:right="-513"/>
        <w:jc w:val="center"/>
        <w:rPr>
          <w:rFonts w:ascii="Times New Roman" w:eastAsia="MS Mincho" w:hAnsi="Times New Roman"/>
          <w:sz w:val="28"/>
          <w:szCs w:val="28"/>
          <w:u w:val="single"/>
        </w:rPr>
      </w:pPr>
    </w:p>
    <w:p w:rsidR="00D14E69" w:rsidRPr="00531D63" w:rsidRDefault="00D14E69" w:rsidP="00531D63">
      <w:pPr>
        <w:pStyle w:val="12"/>
        <w:ind w:right="-513"/>
        <w:jc w:val="center"/>
        <w:rPr>
          <w:rFonts w:ascii="Times New Roman" w:eastAsia="MS Mincho" w:hAnsi="Times New Roman"/>
          <w:sz w:val="28"/>
          <w:szCs w:val="28"/>
          <w:u w:val="single"/>
        </w:rPr>
      </w:pPr>
      <w:r w:rsidRPr="00531D63">
        <w:rPr>
          <w:rFonts w:ascii="Times New Roman" w:eastAsia="MS Mincho" w:hAnsi="Times New Roman"/>
          <w:sz w:val="28"/>
          <w:szCs w:val="28"/>
          <w:u w:val="single"/>
        </w:rPr>
        <w:t>Анализ педагогического состава по педагогическому стажу:</w:t>
      </w:r>
    </w:p>
    <w:p w:rsidR="00D14E69" w:rsidRPr="00531D63" w:rsidRDefault="00D14E69" w:rsidP="00531D63">
      <w:pPr>
        <w:pStyle w:val="12"/>
        <w:ind w:right="-513"/>
        <w:jc w:val="center"/>
        <w:rPr>
          <w:rFonts w:ascii="Times New Roman" w:eastAsia="MS Mincho" w:hAnsi="Times New Roman"/>
          <w:sz w:val="28"/>
          <w:szCs w:val="28"/>
        </w:rPr>
      </w:pPr>
    </w:p>
    <w:p w:rsidR="00D14E69" w:rsidRPr="00531D63" w:rsidRDefault="00D14E69" w:rsidP="00531D63">
      <w:pPr>
        <w:pStyle w:val="12"/>
        <w:ind w:left="2127" w:right="-513"/>
        <w:jc w:val="both"/>
        <w:rPr>
          <w:rFonts w:ascii="Times New Roman" w:eastAsia="MS Mincho" w:hAnsi="Times New Roman"/>
          <w:sz w:val="28"/>
          <w:szCs w:val="28"/>
        </w:rPr>
      </w:pPr>
      <w:r w:rsidRPr="00531D63">
        <w:rPr>
          <w:rFonts w:ascii="Times New Roman" w:eastAsia="MS Mincho" w:hAnsi="Times New Roman"/>
          <w:sz w:val="28"/>
          <w:szCs w:val="28"/>
        </w:rPr>
        <w:t xml:space="preserve">   от 2 до  5 лет  -   1 чел.     -  9,1 (%);</w:t>
      </w:r>
    </w:p>
    <w:p w:rsidR="00D14E69" w:rsidRPr="00531D63" w:rsidRDefault="00D14E69" w:rsidP="00531D63">
      <w:pPr>
        <w:pStyle w:val="12"/>
        <w:ind w:left="2127" w:right="-513"/>
        <w:jc w:val="both"/>
        <w:rPr>
          <w:rFonts w:ascii="Times New Roman" w:eastAsia="MS Mincho" w:hAnsi="Times New Roman"/>
          <w:sz w:val="28"/>
          <w:szCs w:val="28"/>
        </w:rPr>
      </w:pPr>
      <w:r w:rsidRPr="00531D63">
        <w:rPr>
          <w:rFonts w:ascii="Times New Roman" w:eastAsia="MS Mincho" w:hAnsi="Times New Roman"/>
          <w:sz w:val="28"/>
          <w:szCs w:val="28"/>
        </w:rPr>
        <w:t>от 5 до  15 лет  -  0  чел.   -  0 (%);</w:t>
      </w:r>
    </w:p>
    <w:p w:rsidR="00D14E69" w:rsidRPr="00531D63" w:rsidRDefault="00D14E69" w:rsidP="00531D63">
      <w:pPr>
        <w:pStyle w:val="12"/>
        <w:ind w:left="2127" w:right="-513"/>
        <w:jc w:val="both"/>
        <w:rPr>
          <w:rFonts w:ascii="Times New Roman" w:eastAsia="MS Mincho" w:hAnsi="Times New Roman"/>
          <w:sz w:val="28"/>
          <w:szCs w:val="28"/>
        </w:rPr>
      </w:pPr>
      <w:r w:rsidRPr="00531D63">
        <w:rPr>
          <w:rFonts w:ascii="Times New Roman" w:eastAsia="MS Mincho" w:hAnsi="Times New Roman"/>
          <w:sz w:val="28"/>
          <w:szCs w:val="28"/>
        </w:rPr>
        <w:t xml:space="preserve">   от 15 до  20 лет  - 1 чел.   -  9,1  (%);</w:t>
      </w:r>
    </w:p>
    <w:p w:rsidR="00D14E69" w:rsidRPr="00531D63" w:rsidRDefault="00D14E69" w:rsidP="00531D63">
      <w:pPr>
        <w:pStyle w:val="12"/>
        <w:ind w:left="2127" w:right="-513"/>
        <w:jc w:val="both"/>
        <w:rPr>
          <w:rFonts w:ascii="Times New Roman" w:eastAsia="MS Mincho" w:hAnsi="Times New Roman"/>
          <w:sz w:val="28"/>
          <w:szCs w:val="28"/>
        </w:rPr>
      </w:pPr>
      <w:r w:rsidRPr="00531D63">
        <w:rPr>
          <w:rFonts w:ascii="Times New Roman" w:eastAsia="MS Mincho" w:hAnsi="Times New Roman"/>
          <w:sz w:val="28"/>
          <w:szCs w:val="28"/>
        </w:rPr>
        <w:t xml:space="preserve">   свыше  20  лет  -  9 чел.  –   81,8   (%).    </w:t>
      </w:r>
    </w:p>
    <w:p w:rsidR="00D14E69" w:rsidRPr="00531D63" w:rsidRDefault="00D14E69" w:rsidP="00531D63">
      <w:pPr>
        <w:spacing w:after="0"/>
        <w:jc w:val="center"/>
        <w:rPr>
          <w:rFonts w:ascii="Times New Roman" w:hAnsi="Times New Roman" w:cs="Times New Roman"/>
          <w:sz w:val="28"/>
          <w:szCs w:val="28"/>
          <w:u w:val="single"/>
        </w:rPr>
      </w:pPr>
    </w:p>
    <w:p w:rsidR="00D14E69" w:rsidRPr="00531D63" w:rsidRDefault="00D14E69" w:rsidP="00531D63">
      <w:pPr>
        <w:spacing w:after="0"/>
        <w:jc w:val="center"/>
        <w:rPr>
          <w:rFonts w:ascii="Times New Roman" w:hAnsi="Times New Roman" w:cs="Times New Roman"/>
          <w:sz w:val="28"/>
          <w:szCs w:val="28"/>
          <w:u w:val="single"/>
        </w:rPr>
      </w:pPr>
      <w:r w:rsidRPr="00531D63">
        <w:rPr>
          <w:rFonts w:ascii="Times New Roman" w:hAnsi="Times New Roman" w:cs="Times New Roman"/>
          <w:sz w:val="28"/>
          <w:szCs w:val="28"/>
          <w:u w:val="single"/>
        </w:rPr>
        <w:t>Квалификационный ценз.</w:t>
      </w:r>
    </w:p>
    <w:p w:rsidR="00D14E69" w:rsidRPr="00531D63" w:rsidRDefault="00D14E69" w:rsidP="00531D63">
      <w:pPr>
        <w:pStyle w:val="a4"/>
        <w:shd w:val="clear" w:color="auto" w:fill="FFFFFF"/>
        <w:spacing w:after="0" w:afterAutospacing="0"/>
        <w:ind w:left="-300" w:right="59" w:firstLine="600"/>
        <w:jc w:val="both"/>
        <w:rPr>
          <w:sz w:val="28"/>
          <w:szCs w:val="28"/>
        </w:rPr>
      </w:pPr>
      <w:r w:rsidRPr="00531D63">
        <w:rPr>
          <w:sz w:val="28"/>
          <w:szCs w:val="28"/>
        </w:rPr>
        <w:t>Основными задачами аттестации педагогических работников  являются:</w:t>
      </w:r>
    </w:p>
    <w:p w:rsidR="00D14E69" w:rsidRPr="00531D63" w:rsidRDefault="00D14E69" w:rsidP="00531D63">
      <w:pPr>
        <w:pStyle w:val="a4"/>
        <w:numPr>
          <w:ilvl w:val="0"/>
          <w:numId w:val="6"/>
        </w:numPr>
        <w:shd w:val="clear" w:color="auto" w:fill="FFFFFF"/>
        <w:spacing w:before="0" w:beforeAutospacing="0" w:after="0" w:afterAutospacing="0"/>
        <w:ind w:right="-9"/>
        <w:jc w:val="both"/>
        <w:rPr>
          <w:sz w:val="28"/>
          <w:szCs w:val="28"/>
        </w:rPr>
      </w:pPr>
      <w:r w:rsidRPr="00531D63">
        <w:rPr>
          <w:sz w:val="28"/>
          <w:szCs w:val="28"/>
        </w:rPr>
        <w:t>стимулирование целенаправленного, непрерывного повышения уровня квалификации педагогических работников, их методологической культуры, личностного профессионального роста, использования ими современных педагогических технологий;</w:t>
      </w:r>
    </w:p>
    <w:p w:rsidR="00D14E69" w:rsidRPr="00531D63" w:rsidRDefault="00D14E69" w:rsidP="00531D63">
      <w:pPr>
        <w:pStyle w:val="a4"/>
        <w:numPr>
          <w:ilvl w:val="0"/>
          <w:numId w:val="6"/>
        </w:numPr>
        <w:shd w:val="clear" w:color="auto" w:fill="FFFFFF"/>
        <w:spacing w:before="0" w:beforeAutospacing="0" w:after="0" w:afterAutospacing="0"/>
        <w:ind w:right="-9"/>
        <w:jc w:val="both"/>
        <w:rPr>
          <w:sz w:val="28"/>
          <w:szCs w:val="28"/>
        </w:rPr>
      </w:pPr>
      <w:r w:rsidRPr="00531D63">
        <w:rPr>
          <w:sz w:val="28"/>
          <w:szCs w:val="28"/>
        </w:rPr>
        <w:t>повышение эффективности и качества педагогического труда;</w:t>
      </w:r>
    </w:p>
    <w:p w:rsidR="00D14E69" w:rsidRPr="00531D63" w:rsidRDefault="00D14E69" w:rsidP="00531D63">
      <w:pPr>
        <w:pStyle w:val="a4"/>
        <w:numPr>
          <w:ilvl w:val="0"/>
          <w:numId w:val="6"/>
        </w:numPr>
        <w:shd w:val="clear" w:color="auto" w:fill="FFFFFF"/>
        <w:spacing w:before="0" w:beforeAutospacing="0" w:after="0" w:afterAutospacing="0"/>
        <w:ind w:right="-9"/>
        <w:jc w:val="both"/>
        <w:rPr>
          <w:sz w:val="28"/>
          <w:szCs w:val="28"/>
        </w:rPr>
      </w:pPr>
      <w:r w:rsidRPr="00531D63">
        <w:rPr>
          <w:sz w:val="28"/>
          <w:szCs w:val="28"/>
        </w:rPr>
        <w:t>выявление перспектив использования потенциальных возможностей педагогических работников;</w:t>
      </w:r>
    </w:p>
    <w:p w:rsidR="00D14E69" w:rsidRPr="00531D63" w:rsidRDefault="00D14E69" w:rsidP="00531D63">
      <w:pPr>
        <w:pStyle w:val="a4"/>
        <w:numPr>
          <w:ilvl w:val="0"/>
          <w:numId w:val="6"/>
        </w:numPr>
        <w:shd w:val="clear" w:color="auto" w:fill="FFFFFF"/>
        <w:spacing w:before="0" w:beforeAutospacing="0" w:after="0" w:afterAutospacing="0"/>
        <w:ind w:right="-9"/>
        <w:jc w:val="both"/>
        <w:rPr>
          <w:sz w:val="28"/>
          <w:szCs w:val="28"/>
        </w:rPr>
      </w:pPr>
      <w:r w:rsidRPr="00531D63">
        <w:rPr>
          <w:sz w:val="28"/>
          <w:szCs w:val="28"/>
        </w:rPr>
        <w:t>учет требований федеральных государственных образовательных стандартов к кадровым условиям реализации образовательных программ при формировании кадрового состава образовательного учреждения;</w:t>
      </w:r>
    </w:p>
    <w:p w:rsidR="00D14E69" w:rsidRPr="00531D63" w:rsidRDefault="00D14E69" w:rsidP="00531D63">
      <w:pPr>
        <w:pStyle w:val="a4"/>
        <w:numPr>
          <w:ilvl w:val="0"/>
          <w:numId w:val="6"/>
        </w:numPr>
        <w:shd w:val="clear" w:color="auto" w:fill="FFFFFF"/>
        <w:spacing w:before="0" w:beforeAutospacing="0" w:after="0" w:afterAutospacing="0"/>
        <w:ind w:right="-9"/>
        <w:jc w:val="both"/>
        <w:rPr>
          <w:sz w:val="28"/>
          <w:szCs w:val="28"/>
        </w:rPr>
      </w:pPr>
      <w:r w:rsidRPr="00531D63">
        <w:rPr>
          <w:sz w:val="28"/>
          <w:szCs w:val="28"/>
        </w:rPr>
        <w:t>определение необходимости повышения квалификации педагогических работников;</w:t>
      </w:r>
    </w:p>
    <w:p w:rsidR="00D14E69" w:rsidRPr="00531D63" w:rsidRDefault="00D14E69" w:rsidP="00531D63">
      <w:pPr>
        <w:pStyle w:val="a4"/>
        <w:numPr>
          <w:ilvl w:val="0"/>
          <w:numId w:val="6"/>
        </w:numPr>
        <w:shd w:val="clear" w:color="auto" w:fill="FFFFFF"/>
        <w:spacing w:before="0" w:beforeAutospacing="0" w:after="0" w:afterAutospacing="0"/>
        <w:ind w:right="-9"/>
        <w:jc w:val="both"/>
        <w:rPr>
          <w:sz w:val="28"/>
          <w:szCs w:val="28"/>
        </w:rPr>
      </w:pPr>
      <w:r w:rsidRPr="00531D63">
        <w:rPr>
          <w:sz w:val="28"/>
          <w:szCs w:val="28"/>
        </w:rPr>
        <w:t>обеспечение дифференциации уровня оплаты труда педагогических работников.</w:t>
      </w:r>
    </w:p>
    <w:p w:rsidR="007E62B1" w:rsidRPr="00531D63" w:rsidRDefault="00D14E69" w:rsidP="00531D63">
      <w:pPr>
        <w:spacing w:after="0"/>
        <w:ind w:left="735"/>
        <w:jc w:val="both"/>
        <w:rPr>
          <w:rFonts w:ascii="Times New Roman" w:hAnsi="Times New Roman" w:cs="Times New Roman"/>
          <w:sz w:val="28"/>
          <w:szCs w:val="28"/>
        </w:rPr>
      </w:pPr>
      <w:r w:rsidRPr="00531D63">
        <w:rPr>
          <w:rFonts w:ascii="Times New Roman" w:hAnsi="Times New Roman" w:cs="Times New Roman"/>
          <w:sz w:val="28"/>
          <w:szCs w:val="28"/>
        </w:rPr>
        <w:t xml:space="preserve">Квалификационный ценз учительского состава можно проследить  по  </w:t>
      </w:r>
      <w:r w:rsidR="007E62B1" w:rsidRPr="00531D63">
        <w:rPr>
          <w:rFonts w:ascii="Times New Roman" w:hAnsi="Times New Roman" w:cs="Times New Roman"/>
          <w:color w:val="3333FF"/>
          <w:sz w:val="28"/>
          <w:szCs w:val="28"/>
        </w:rPr>
        <w:t xml:space="preserve">диаграмме  № </w:t>
      </w:r>
      <w:r w:rsidR="003D4E59" w:rsidRPr="00531D63">
        <w:rPr>
          <w:rFonts w:ascii="Times New Roman" w:hAnsi="Times New Roman" w:cs="Times New Roman"/>
          <w:color w:val="3333FF"/>
          <w:sz w:val="28"/>
          <w:szCs w:val="28"/>
        </w:rPr>
        <w:t>3</w:t>
      </w:r>
    </w:p>
    <w:p w:rsidR="00D14E69" w:rsidRPr="00531D63" w:rsidRDefault="00D14E69" w:rsidP="00D14E69">
      <w:pPr>
        <w:pStyle w:val="a4"/>
        <w:shd w:val="clear" w:color="auto" w:fill="FFFFFF"/>
        <w:ind w:firstLine="567"/>
        <w:jc w:val="center"/>
        <w:rPr>
          <w:sz w:val="28"/>
        </w:rPr>
      </w:pPr>
      <w:r w:rsidRPr="00531D63">
        <w:rPr>
          <w:sz w:val="28"/>
        </w:rPr>
        <w:lastRenderedPageBreak/>
        <w:t>Уровень квалификации педагогов в 2014 – 2015 учебном году</w:t>
      </w:r>
    </w:p>
    <w:p w:rsidR="00D14E69" w:rsidRPr="004D5374" w:rsidRDefault="00D14E69" w:rsidP="00D14E69">
      <w:pPr>
        <w:pStyle w:val="a4"/>
        <w:shd w:val="clear" w:color="auto" w:fill="FFFFFF"/>
        <w:ind w:firstLine="567"/>
        <w:jc w:val="center"/>
        <w:rPr>
          <w:b/>
        </w:rPr>
      </w:pPr>
    </w:p>
    <w:p w:rsidR="007E62B1" w:rsidRPr="004D5374" w:rsidRDefault="007E62B1" w:rsidP="00D14E69">
      <w:pPr>
        <w:pStyle w:val="a4"/>
        <w:shd w:val="clear" w:color="auto" w:fill="FFFFFF"/>
        <w:ind w:firstLine="567"/>
        <w:jc w:val="center"/>
      </w:pPr>
      <w:r w:rsidRPr="004D5374">
        <w:rPr>
          <w:noProof/>
        </w:rPr>
        <w:drawing>
          <wp:inline distT="0" distB="0" distL="0" distR="0">
            <wp:extent cx="4420915" cy="2317898"/>
            <wp:effectExtent l="19050" t="0" r="17735" b="6202"/>
            <wp:docPr id="3"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7E62B1" w:rsidRPr="004D5374" w:rsidRDefault="007E62B1" w:rsidP="007E62B1">
      <w:pPr>
        <w:pStyle w:val="9"/>
        <w:ind w:right="139"/>
        <w:rPr>
          <w:rFonts w:ascii="Times New Roman" w:hAnsi="Times New Roman" w:cs="Times New Roman"/>
          <w:b/>
          <w:color w:val="auto"/>
          <w:sz w:val="24"/>
          <w:szCs w:val="24"/>
          <w:u w:val="single"/>
        </w:rPr>
      </w:pPr>
      <w:r w:rsidRPr="004D5374">
        <w:rPr>
          <w:rFonts w:ascii="Times New Roman" w:hAnsi="Times New Roman" w:cs="Times New Roman"/>
          <w:color w:val="auto"/>
          <w:sz w:val="24"/>
          <w:szCs w:val="24"/>
          <w:u w:val="single"/>
        </w:rPr>
        <w:t xml:space="preserve">Диаграмма </w:t>
      </w:r>
      <w:r w:rsidR="003D4E59" w:rsidRPr="004D5374">
        <w:rPr>
          <w:rFonts w:ascii="Times New Roman" w:hAnsi="Times New Roman" w:cs="Times New Roman"/>
          <w:color w:val="auto"/>
          <w:sz w:val="24"/>
          <w:szCs w:val="24"/>
          <w:u w:val="single"/>
        </w:rPr>
        <w:t>3</w:t>
      </w:r>
      <w:r w:rsidRPr="004D5374">
        <w:rPr>
          <w:rFonts w:ascii="Times New Roman" w:hAnsi="Times New Roman" w:cs="Times New Roman"/>
          <w:color w:val="auto"/>
          <w:sz w:val="24"/>
          <w:szCs w:val="24"/>
          <w:u w:val="single"/>
        </w:rPr>
        <w:t>. Уровень квалификации педагогов.</w:t>
      </w:r>
    </w:p>
    <w:p w:rsidR="007E62B1" w:rsidRPr="004D5374" w:rsidRDefault="007E62B1" w:rsidP="007E62B1">
      <w:pPr>
        <w:pStyle w:val="9"/>
        <w:ind w:right="-513" w:firstLine="567"/>
        <w:rPr>
          <w:rFonts w:ascii="Times New Roman" w:hAnsi="Times New Roman" w:cs="Times New Roman"/>
          <w:b/>
          <w:color w:val="auto"/>
          <w:sz w:val="24"/>
          <w:szCs w:val="24"/>
        </w:rPr>
      </w:pPr>
    </w:p>
    <w:p w:rsidR="00D14E69" w:rsidRPr="00531D63" w:rsidRDefault="007E62B1" w:rsidP="00D14E69">
      <w:pPr>
        <w:ind w:firstLine="567"/>
        <w:jc w:val="both"/>
        <w:rPr>
          <w:rFonts w:ascii="Times New Roman" w:hAnsi="Times New Roman" w:cs="Times New Roman"/>
          <w:sz w:val="28"/>
          <w:szCs w:val="28"/>
        </w:rPr>
      </w:pPr>
      <w:r w:rsidRPr="00531D63">
        <w:rPr>
          <w:rFonts w:ascii="Times New Roman" w:hAnsi="Times New Roman" w:cs="Times New Roman"/>
          <w:sz w:val="28"/>
          <w:szCs w:val="28"/>
        </w:rPr>
        <w:t xml:space="preserve">В </w:t>
      </w:r>
      <w:r w:rsidR="003D4E59" w:rsidRPr="00531D63">
        <w:rPr>
          <w:rFonts w:ascii="Times New Roman" w:hAnsi="Times New Roman" w:cs="Times New Roman"/>
          <w:sz w:val="28"/>
          <w:szCs w:val="28"/>
        </w:rPr>
        <w:t>201</w:t>
      </w:r>
      <w:r w:rsidR="00D14E69" w:rsidRPr="00531D63">
        <w:rPr>
          <w:rFonts w:ascii="Times New Roman" w:hAnsi="Times New Roman" w:cs="Times New Roman"/>
          <w:sz w:val="28"/>
          <w:szCs w:val="28"/>
        </w:rPr>
        <w:t>4</w:t>
      </w:r>
      <w:r w:rsidR="003D4E59" w:rsidRPr="00531D63">
        <w:rPr>
          <w:rFonts w:ascii="Times New Roman" w:hAnsi="Times New Roman" w:cs="Times New Roman"/>
          <w:sz w:val="28"/>
          <w:szCs w:val="28"/>
        </w:rPr>
        <w:t>-201</w:t>
      </w:r>
      <w:r w:rsidR="00D14E69" w:rsidRPr="00531D63">
        <w:rPr>
          <w:rFonts w:ascii="Times New Roman" w:hAnsi="Times New Roman" w:cs="Times New Roman"/>
          <w:sz w:val="28"/>
          <w:szCs w:val="28"/>
        </w:rPr>
        <w:t>5</w:t>
      </w:r>
      <w:r w:rsidRPr="00531D63">
        <w:rPr>
          <w:rFonts w:ascii="Times New Roman" w:hAnsi="Times New Roman" w:cs="Times New Roman"/>
          <w:sz w:val="28"/>
          <w:szCs w:val="28"/>
        </w:rPr>
        <w:t xml:space="preserve"> учебном году</w:t>
      </w:r>
      <w:r w:rsidR="00D14E69" w:rsidRPr="00531D63">
        <w:rPr>
          <w:rFonts w:ascii="Times New Roman" w:hAnsi="Times New Roman" w:cs="Times New Roman"/>
          <w:sz w:val="28"/>
          <w:szCs w:val="28"/>
        </w:rPr>
        <w:t xml:space="preserve">В 2014-2015 учебном году  прошли профессиональную переподготовку 18,2% учительского состава </w:t>
      </w:r>
      <w:bookmarkStart w:id="10" w:name="Таблица7"/>
      <w:r w:rsidR="00864EB2" w:rsidRPr="00531D63">
        <w:rPr>
          <w:rFonts w:ascii="Times New Roman" w:hAnsi="Times New Roman" w:cs="Times New Roman"/>
          <w:color w:val="0070C0"/>
          <w:sz w:val="28"/>
          <w:szCs w:val="28"/>
        </w:rPr>
        <w:fldChar w:fldCharType="begin"/>
      </w:r>
      <w:r w:rsidR="00D14E69" w:rsidRPr="00531D63">
        <w:rPr>
          <w:rFonts w:ascii="Times New Roman" w:hAnsi="Times New Roman" w:cs="Times New Roman"/>
          <w:color w:val="0070C0"/>
          <w:sz w:val="28"/>
          <w:szCs w:val="28"/>
        </w:rPr>
        <w:instrText xml:space="preserve"> HYPERLINK  \l "Приложение7" </w:instrText>
      </w:r>
      <w:r w:rsidR="00864EB2" w:rsidRPr="00531D63">
        <w:rPr>
          <w:rFonts w:ascii="Times New Roman" w:hAnsi="Times New Roman" w:cs="Times New Roman"/>
          <w:color w:val="0070C0"/>
          <w:sz w:val="28"/>
          <w:szCs w:val="28"/>
        </w:rPr>
        <w:fldChar w:fldCharType="separate"/>
      </w:r>
      <w:r w:rsidR="00D14E69" w:rsidRPr="00531D63">
        <w:rPr>
          <w:rStyle w:val="a5"/>
          <w:rFonts w:ascii="Times New Roman" w:hAnsi="Times New Roman" w:cs="Times New Roman"/>
          <w:sz w:val="28"/>
          <w:szCs w:val="28"/>
        </w:rPr>
        <w:t>таблица № 7.</w:t>
      </w:r>
      <w:r w:rsidR="00864EB2" w:rsidRPr="00531D63">
        <w:rPr>
          <w:rFonts w:ascii="Times New Roman" w:hAnsi="Times New Roman" w:cs="Times New Roman"/>
          <w:color w:val="0070C0"/>
          <w:sz w:val="28"/>
          <w:szCs w:val="28"/>
        </w:rPr>
        <w:fldChar w:fldCharType="end"/>
      </w:r>
    </w:p>
    <w:bookmarkEnd w:id="10"/>
    <w:p w:rsidR="00D14E69" w:rsidRPr="00531D63" w:rsidRDefault="00D14E69" w:rsidP="00D14E69">
      <w:pPr>
        <w:ind w:firstLine="567"/>
        <w:rPr>
          <w:rFonts w:ascii="Times New Roman" w:hAnsi="Times New Roman" w:cs="Times New Roman"/>
          <w:sz w:val="28"/>
          <w:szCs w:val="28"/>
        </w:rPr>
      </w:pPr>
      <w:r w:rsidRPr="00531D63">
        <w:rPr>
          <w:rFonts w:ascii="Times New Roman" w:hAnsi="Times New Roman" w:cs="Times New Roman"/>
          <w:sz w:val="28"/>
          <w:szCs w:val="28"/>
        </w:rPr>
        <w:t>Повышение квалификации учителей проходило через научно-практические конференции, учебные семинары:</w:t>
      </w:r>
    </w:p>
    <w:p w:rsidR="00D14E69" w:rsidRPr="00531D63" w:rsidRDefault="00D14E69" w:rsidP="00D14E69">
      <w:pPr>
        <w:widowControl w:val="0"/>
        <w:numPr>
          <w:ilvl w:val="0"/>
          <w:numId w:val="12"/>
        </w:numPr>
        <w:autoSpaceDE w:val="0"/>
        <w:autoSpaceDN w:val="0"/>
        <w:adjustRightInd w:val="0"/>
        <w:spacing w:after="0" w:line="240" w:lineRule="auto"/>
        <w:ind w:firstLine="567"/>
        <w:rPr>
          <w:rFonts w:ascii="Times New Roman" w:hAnsi="Times New Roman" w:cs="Times New Roman"/>
          <w:sz w:val="28"/>
          <w:szCs w:val="28"/>
        </w:rPr>
      </w:pPr>
      <w:r w:rsidRPr="00531D63">
        <w:rPr>
          <w:rFonts w:ascii="Times New Roman" w:hAnsi="Times New Roman" w:cs="Times New Roman"/>
          <w:sz w:val="28"/>
          <w:szCs w:val="28"/>
        </w:rPr>
        <w:t>Ковылова Дарья Игоревна принимала участие  в муниципальном научно-практическом семинаре  по теме «Модель организации образовательного процесса: школа полного дня», проходившего на базе муниципального казенного общеобразовательного учреждения Хреновская СОШ №1(05.03.2015 г.);</w:t>
      </w:r>
    </w:p>
    <w:p w:rsidR="00D14E69" w:rsidRPr="00531D63" w:rsidRDefault="00D14E69" w:rsidP="00D14E69">
      <w:pPr>
        <w:widowControl w:val="0"/>
        <w:numPr>
          <w:ilvl w:val="0"/>
          <w:numId w:val="13"/>
        </w:numPr>
        <w:autoSpaceDE w:val="0"/>
        <w:autoSpaceDN w:val="0"/>
        <w:adjustRightInd w:val="0"/>
        <w:spacing w:after="0" w:line="240" w:lineRule="auto"/>
        <w:ind w:firstLine="567"/>
        <w:rPr>
          <w:rFonts w:ascii="Times New Roman" w:hAnsi="Times New Roman" w:cs="Times New Roman"/>
          <w:sz w:val="28"/>
          <w:szCs w:val="28"/>
        </w:rPr>
      </w:pPr>
      <w:r w:rsidRPr="00531D63">
        <w:rPr>
          <w:rFonts w:ascii="Times New Roman" w:hAnsi="Times New Roman" w:cs="Times New Roman"/>
          <w:sz w:val="28"/>
          <w:szCs w:val="28"/>
        </w:rPr>
        <w:t xml:space="preserve">Щербаков Александр Дмитриевич участвовал в </w:t>
      </w:r>
      <w:r w:rsidRPr="00531D63">
        <w:rPr>
          <w:rFonts w:ascii="Times New Roman" w:hAnsi="Times New Roman" w:cs="Times New Roman"/>
          <w:bCs/>
          <w:color w:val="000000"/>
          <w:sz w:val="28"/>
          <w:szCs w:val="28"/>
        </w:rPr>
        <w:t>межмуниципальном</w:t>
      </w:r>
      <w:r w:rsidRPr="00531D63">
        <w:rPr>
          <w:rFonts w:ascii="Times New Roman" w:hAnsi="Times New Roman" w:cs="Times New Roman"/>
          <w:sz w:val="28"/>
          <w:szCs w:val="28"/>
        </w:rPr>
        <w:t xml:space="preserve"> семинаре «Образовательное событие как форма совместной познавательной творческой деятельности»  на базе </w:t>
      </w:r>
      <w:r w:rsidRPr="00531D63">
        <w:rPr>
          <w:rFonts w:ascii="Times New Roman" w:hAnsi="Times New Roman" w:cs="Times New Roman"/>
          <w:bCs/>
          <w:color w:val="000000"/>
          <w:sz w:val="28"/>
          <w:szCs w:val="28"/>
        </w:rPr>
        <w:t>МКОУ Бобровская СОШ № 1</w:t>
      </w:r>
      <w:r w:rsidRPr="00531D63">
        <w:rPr>
          <w:rFonts w:ascii="Times New Roman" w:hAnsi="Times New Roman" w:cs="Times New Roman"/>
          <w:sz w:val="28"/>
          <w:szCs w:val="28"/>
        </w:rPr>
        <w:t>(23.04.2015 г.);</w:t>
      </w:r>
    </w:p>
    <w:p w:rsidR="00D14E69" w:rsidRPr="00531D63" w:rsidRDefault="00D14E69" w:rsidP="00D14E69">
      <w:pPr>
        <w:widowControl w:val="0"/>
        <w:numPr>
          <w:ilvl w:val="0"/>
          <w:numId w:val="12"/>
        </w:numPr>
        <w:autoSpaceDE w:val="0"/>
        <w:autoSpaceDN w:val="0"/>
        <w:adjustRightInd w:val="0"/>
        <w:spacing w:after="0" w:line="240" w:lineRule="auto"/>
        <w:ind w:firstLine="567"/>
        <w:rPr>
          <w:rFonts w:ascii="Times New Roman" w:hAnsi="Times New Roman" w:cs="Times New Roman"/>
          <w:sz w:val="28"/>
          <w:szCs w:val="28"/>
        </w:rPr>
      </w:pPr>
      <w:r w:rsidRPr="00531D63">
        <w:rPr>
          <w:rFonts w:ascii="Times New Roman" w:hAnsi="Times New Roman" w:cs="Times New Roman"/>
          <w:sz w:val="28"/>
          <w:szCs w:val="28"/>
        </w:rPr>
        <w:t>Курапова Светлана Владимировна  - в окружном научно-практическом семинаре  по теме «Формирование УУД в урочной и внеурочной деятельности», проходившего на базе муниципального казенного общеобразовательного учреждения Хреновская СОШ №1(28.04.2015 г.)</w:t>
      </w:r>
    </w:p>
    <w:p w:rsidR="00D14E69" w:rsidRPr="00531D63" w:rsidRDefault="00D14E69" w:rsidP="00D14E69">
      <w:pPr>
        <w:ind w:left="300" w:right="-9" w:firstLine="567"/>
        <w:jc w:val="both"/>
        <w:rPr>
          <w:rFonts w:ascii="Times New Roman" w:hAnsi="Times New Roman" w:cs="Times New Roman"/>
          <w:sz w:val="28"/>
          <w:szCs w:val="28"/>
        </w:rPr>
      </w:pPr>
      <w:r w:rsidRPr="00531D63">
        <w:rPr>
          <w:rFonts w:ascii="Times New Roman" w:hAnsi="Times New Roman" w:cs="Times New Roman"/>
          <w:sz w:val="28"/>
          <w:szCs w:val="28"/>
        </w:rPr>
        <w:t>Выводы:</w:t>
      </w:r>
    </w:p>
    <w:p w:rsidR="00D14E69" w:rsidRPr="00531D63" w:rsidRDefault="00D14E69" w:rsidP="00D14E69">
      <w:pPr>
        <w:shd w:val="clear" w:color="auto" w:fill="FFFFFF"/>
        <w:ind w:left="-300" w:right="-9" w:firstLine="567"/>
        <w:jc w:val="both"/>
        <w:rPr>
          <w:rFonts w:ascii="Times New Roman" w:hAnsi="Times New Roman" w:cs="Times New Roman"/>
          <w:sz w:val="28"/>
          <w:szCs w:val="28"/>
        </w:rPr>
      </w:pPr>
      <w:r w:rsidRPr="00531D63">
        <w:rPr>
          <w:rFonts w:ascii="Times New Roman" w:hAnsi="Times New Roman" w:cs="Times New Roman"/>
          <w:sz w:val="28"/>
          <w:szCs w:val="28"/>
        </w:rPr>
        <w:t xml:space="preserve">Анализируя приведенные данные,  можно сказать, что кадровые условия нашей школы оптимального уровня: большинство учителей имеют стаж работы свыше 20 лет и находятся в возрасте от 45 до 50 лет, что дает им возможность </w:t>
      </w:r>
      <w:r w:rsidRPr="00531D63">
        <w:rPr>
          <w:rFonts w:ascii="Times New Roman" w:hAnsi="Times New Roman" w:cs="Times New Roman"/>
          <w:sz w:val="28"/>
          <w:szCs w:val="28"/>
        </w:rPr>
        <w:lastRenderedPageBreak/>
        <w:t xml:space="preserve">опираться  на опыт для дальнейшего повышения уровня педагогического мастерства. 54,5% учителей имеют </w:t>
      </w:r>
      <w:r w:rsidRPr="00531D63">
        <w:rPr>
          <w:rFonts w:ascii="Times New Roman" w:hAnsi="Times New Roman" w:cs="Times New Roman"/>
          <w:sz w:val="28"/>
          <w:szCs w:val="28"/>
          <w:lang w:val="en-US"/>
        </w:rPr>
        <w:t>I</w:t>
      </w:r>
      <w:r w:rsidRPr="00531D63">
        <w:rPr>
          <w:rFonts w:ascii="Times New Roman" w:hAnsi="Times New Roman" w:cs="Times New Roman"/>
          <w:sz w:val="28"/>
          <w:szCs w:val="28"/>
        </w:rPr>
        <w:t xml:space="preserve"> квалификационную  категорию, есть еще перспективы для увеличения доли высшей категории учителей. </w:t>
      </w:r>
    </w:p>
    <w:p w:rsidR="00D14E69" w:rsidRPr="00531D63" w:rsidRDefault="00D14E69" w:rsidP="00D14E69">
      <w:pPr>
        <w:shd w:val="clear" w:color="auto" w:fill="FFFFFF"/>
        <w:ind w:left="-300" w:right="-9" w:firstLine="567"/>
        <w:jc w:val="both"/>
        <w:rPr>
          <w:rFonts w:ascii="Times New Roman" w:hAnsi="Times New Roman" w:cs="Times New Roman"/>
          <w:sz w:val="28"/>
          <w:szCs w:val="28"/>
        </w:rPr>
      </w:pPr>
      <w:r w:rsidRPr="00531D63">
        <w:rPr>
          <w:rFonts w:ascii="Times New Roman" w:hAnsi="Times New Roman" w:cs="Times New Roman"/>
          <w:sz w:val="28"/>
          <w:szCs w:val="28"/>
        </w:rPr>
        <w:t>Рекомендации:</w:t>
      </w:r>
    </w:p>
    <w:p w:rsidR="00D14E69" w:rsidRPr="00531D63" w:rsidRDefault="00D14E69" w:rsidP="00D14E69">
      <w:pPr>
        <w:pStyle w:val="a4"/>
        <w:numPr>
          <w:ilvl w:val="0"/>
          <w:numId w:val="5"/>
        </w:numPr>
        <w:shd w:val="clear" w:color="auto" w:fill="FFFFFF"/>
        <w:spacing w:before="0" w:beforeAutospacing="0" w:after="0" w:afterAutospacing="0"/>
        <w:ind w:left="-300" w:right="-9" w:firstLine="567"/>
        <w:jc w:val="both"/>
        <w:rPr>
          <w:sz w:val="28"/>
          <w:szCs w:val="28"/>
        </w:rPr>
      </w:pPr>
      <w:r w:rsidRPr="00531D63">
        <w:rPr>
          <w:sz w:val="28"/>
          <w:szCs w:val="28"/>
        </w:rPr>
        <w:t>Создать необходимые условия для сохранения контингента учителей.</w:t>
      </w:r>
    </w:p>
    <w:p w:rsidR="00D14E69" w:rsidRPr="00531D63" w:rsidRDefault="00D14E69" w:rsidP="00D14E69">
      <w:pPr>
        <w:pStyle w:val="a4"/>
        <w:numPr>
          <w:ilvl w:val="0"/>
          <w:numId w:val="5"/>
        </w:numPr>
        <w:shd w:val="clear" w:color="auto" w:fill="FFFFFF"/>
        <w:spacing w:before="0" w:beforeAutospacing="0" w:after="0" w:afterAutospacing="0"/>
        <w:ind w:left="-300" w:right="-9" w:firstLine="567"/>
        <w:jc w:val="both"/>
        <w:rPr>
          <w:sz w:val="28"/>
          <w:szCs w:val="28"/>
        </w:rPr>
      </w:pPr>
      <w:r w:rsidRPr="00531D63">
        <w:rPr>
          <w:sz w:val="28"/>
          <w:szCs w:val="28"/>
        </w:rPr>
        <w:t>Способствовать притоку и закреплению молодых кадров в коллективе.</w:t>
      </w:r>
    </w:p>
    <w:p w:rsidR="00D14E69" w:rsidRPr="00531D63" w:rsidRDefault="00D14E69" w:rsidP="00D14E69">
      <w:pPr>
        <w:pStyle w:val="a4"/>
        <w:numPr>
          <w:ilvl w:val="0"/>
          <w:numId w:val="5"/>
        </w:numPr>
        <w:shd w:val="clear" w:color="auto" w:fill="FFFFFF"/>
        <w:spacing w:before="0" w:beforeAutospacing="0" w:after="0" w:afterAutospacing="0"/>
        <w:ind w:left="-300" w:right="-9" w:firstLine="567"/>
        <w:jc w:val="both"/>
        <w:rPr>
          <w:sz w:val="28"/>
          <w:szCs w:val="28"/>
        </w:rPr>
      </w:pPr>
      <w:r w:rsidRPr="00531D63">
        <w:rPr>
          <w:sz w:val="28"/>
          <w:szCs w:val="28"/>
        </w:rPr>
        <w:t>Стимулировать педагогов к повышению уровня своей квалификации.</w:t>
      </w:r>
    </w:p>
    <w:p w:rsidR="00531D63" w:rsidRPr="00531D63" w:rsidRDefault="00531D63" w:rsidP="00437B87">
      <w:pPr>
        <w:shd w:val="clear" w:color="auto" w:fill="FFFFFF"/>
        <w:spacing w:after="0"/>
        <w:ind w:right="-9"/>
        <w:jc w:val="center"/>
        <w:rPr>
          <w:rFonts w:ascii="Times New Roman" w:hAnsi="Times New Roman" w:cs="Times New Roman"/>
          <w:b/>
          <w:sz w:val="28"/>
          <w:szCs w:val="28"/>
        </w:rPr>
      </w:pPr>
    </w:p>
    <w:p w:rsidR="00437B87" w:rsidRPr="00531D63" w:rsidRDefault="00437B87" w:rsidP="00437B87">
      <w:pPr>
        <w:shd w:val="clear" w:color="auto" w:fill="FFFFFF"/>
        <w:spacing w:after="0"/>
        <w:ind w:right="-9"/>
        <w:jc w:val="center"/>
        <w:rPr>
          <w:rFonts w:ascii="Times New Roman" w:hAnsi="Times New Roman" w:cs="Times New Roman"/>
          <w:sz w:val="28"/>
          <w:szCs w:val="28"/>
        </w:rPr>
      </w:pPr>
      <w:r w:rsidRPr="00531D63">
        <w:rPr>
          <w:rFonts w:ascii="Times New Roman" w:hAnsi="Times New Roman" w:cs="Times New Roman"/>
          <w:b/>
          <w:sz w:val="28"/>
          <w:szCs w:val="28"/>
        </w:rPr>
        <w:t>Инфраструктура</w:t>
      </w:r>
      <w:r w:rsidRPr="00531D63">
        <w:rPr>
          <w:rFonts w:ascii="Times New Roman" w:hAnsi="Times New Roman" w:cs="Times New Roman"/>
          <w:sz w:val="28"/>
          <w:szCs w:val="28"/>
        </w:rPr>
        <w:t>.</w:t>
      </w:r>
    </w:p>
    <w:p w:rsidR="00437B87" w:rsidRPr="00531D63" w:rsidRDefault="00437B87" w:rsidP="00437B87">
      <w:pPr>
        <w:shd w:val="clear" w:color="auto" w:fill="FFFFFF"/>
        <w:spacing w:after="0"/>
        <w:ind w:right="-9"/>
        <w:jc w:val="both"/>
        <w:rPr>
          <w:rFonts w:ascii="Times New Roman" w:hAnsi="Times New Roman" w:cs="Times New Roman"/>
          <w:sz w:val="28"/>
          <w:szCs w:val="28"/>
        </w:rPr>
      </w:pPr>
    </w:p>
    <w:p w:rsidR="00437B87" w:rsidRPr="00531D63" w:rsidRDefault="00437B87" w:rsidP="00437B87">
      <w:pPr>
        <w:ind w:firstLine="720"/>
        <w:jc w:val="both"/>
        <w:rPr>
          <w:rFonts w:ascii="Times New Roman" w:hAnsi="Times New Roman" w:cs="Times New Roman"/>
          <w:sz w:val="28"/>
          <w:szCs w:val="28"/>
        </w:rPr>
      </w:pPr>
      <w:r w:rsidRPr="00531D63">
        <w:rPr>
          <w:rFonts w:ascii="Times New Roman" w:hAnsi="Times New Roman" w:cs="Times New Roman"/>
          <w:sz w:val="28"/>
          <w:szCs w:val="28"/>
        </w:rPr>
        <w:t>В школе имеется следующее оборудование для осуществления учебно-воспитательного процесса:</w:t>
      </w:r>
    </w:p>
    <w:tbl>
      <w:tblPr>
        <w:tblW w:w="6237" w:type="dxa"/>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29"/>
        <w:gridCol w:w="1708"/>
      </w:tblGrid>
      <w:tr w:rsidR="00437B87" w:rsidRPr="00531D63" w:rsidTr="003D4E59">
        <w:tc>
          <w:tcPr>
            <w:tcW w:w="4529" w:type="dxa"/>
            <w:tcBorders>
              <w:top w:val="single" w:sz="4" w:space="0" w:color="auto"/>
              <w:left w:val="single" w:sz="4" w:space="0" w:color="auto"/>
              <w:bottom w:val="single" w:sz="4" w:space="0" w:color="auto"/>
              <w:right w:val="single" w:sz="4" w:space="0" w:color="auto"/>
            </w:tcBorders>
          </w:tcPr>
          <w:p w:rsidR="00437B87" w:rsidRPr="00531D63" w:rsidRDefault="00437B87" w:rsidP="003D4E59">
            <w:pPr>
              <w:ind w:hanging="4"/>
              <w:rPr>
                <w:rFonts w:ascii="Times New Roman" w:hAnsi="Times New Roman" w:cs="Times New Roman"/>
                <w:sz w:val="28"/>
                <w:szCs w:val="28"/>
              </w:rPr>
            </w:pPr>
            <w:r w:rsidRPr="00531D63">
              <w:rPr>
                <w:rFonts w:ascii="Times New Roman" w:hAnsi="Times New Roman" w:cs="Times New Roman"/>
                <w:sz w:val="28"/>
                <w:szCs w:val="28"/>
              </w:rPr>
              <w:t>Телевизор</w:t>
            </w:r>
          </w:p>
        </w:tc>
        <w:tc>
          <w:tcPr>
            <w:tcW w:w="1708" w:type="dxa"/>
            <w:tcBorders>
              <w:top w:val="single" w:sz="4" w:space="0" w:color="auto"/>
              <w:left w:val="single" w:sz="4" w:space="0" w:color="auto"/>
              <w:bottom w:val="single" w:sz="4" w:space="0" w:color="auto"/>
              <w:right w:val="single" w:sz="4" w:space="0" w:color="auto"/>
            </w:tcBorders>
          </w:tcPr>
          <w:p w:rsidR="00437B87" w:rsidRPr="00531D63" w:rsidRDefault="00437B87" w:rsidP="003D4E59">
            <w:pPr>
              <w:rPr>
                <w:rFonts w:ascii="Times New Roman" w:hAnsi="Times New Roman" w:cs="Times New Roman"/>
                <w:sz w:val="28"/>
                <w:szCs w:val="28"/>
              </w:rPr>
            </w:pPr>
            <w:r w:rsidRPr="00531D63">
              <w:rPr>
                <w:rFonts w:ascii="Times New Roman" w:hAnsi="Times New Roman" w:cs="Times New Roman"/>
                <w:sz w:val="28"/>
                <w:szCs w:val="28"/>
              </w:rPr>
              <w:t>1</w:t>
            </w:r>
          </w:p>
        </w:tc>
      </w:tr>
      <w:tr w:rsidR="00437B87" w:rsidRPr="00531D63" w:rsidTr="003D4E59">
        <w:tc>
          <w:tcPr>
            <w:tcW w:w="4529" w:type="dxa"/>
            <w:tcBorders>
              <w:top w:val="single" w:sz="4" w:space="0" w:color="auto"/>
              <w:left w:val="single" w:sz="4" w:space="0" w:color="auto"/>
              <w:bottom w:val="single" w:sz="4" w:space="0" w:color="auto"/>
              <w:right w:val="single" w:sz="4" w:space="0" w:color="auto"/>
            </w:tcBorders>
          </w:tcPr>
          <w:p w:rsidR="00437B87" w:rsidRPr="00531D63" w:rsidRDefault="00437B87" w:rsidP="003D4E59">
            <w:pPr>
              <w:rPr>
                <w:rFonts w:ascii="Times New Roman" w:hAnsi="Times New Roman" w:cs="Times New Roman"/>
                <w:sz w:val="28"/>
                <w:szCs w:val="28"/>
              </w:rPr>
            </w:pPr>
            <w:r w:rsidRPr="00531D63">
              <w:rPr>
                <w:rFonts w:ascii="Times New Roman" w:hAnsi="Times New Roman" w:cs="Times New Roman"/>
                <w:sz w:val="28"/>
                <w:szCs w:val="28"/>
              </w:rPr>
              <w:t>Видеомагнитофон</w:t>
            </w:r>
          </w:p>
        </w:tc>
        <w:tc>
          <w:tcPr>
            <w:tcW w:w="1708" w:type="dxa"/>
            <w:tcBorders>
              <w:top w:val="single" w:sz="4" w:space="0" w:color="auto"/>
              <w:left w:val="single" w:sz="4" w:space="0" w:color="auto"/>
              <w:bottom w:val="single" w:sz="4" w:space="0" w:color="auto"/>
              <w:right w:val="single" w:sz="4" w:space="0" w:color="auto"/>
            </w:tcBorders>
          </w:tcPr>
          <w:p w:rsidR="00437B87" w:rsidRPr="00531D63" w:rsidRDefault="00437B87" w:rsidP="003D4E59">
            <w:pPr>
              <w:rPr>
                <w:rFonts w:ascii="Times New Roman" w:hAnsi="Times New Roman" w:cs="Times New Roman"/>
                <w:sz w:val="28"/>
                <w:szCs w:val="28"/>
              </w:rPr>
            </w:pPr>
            <w:r w:rsidRPr="00531D63">
              <w:rPr>
                <w:rFonts w:ascii="Times New Roman" w:hAnsi="Times New Roman" w:cs="Times New Roman"/>
                <w:sz w:val="28"/>
                <w:szCs w:val="28"/>
              </w:rPr>
              <w:t>1</w:t>
            </w:r>
          </w:p>
        </w:tc>
      </w:tr>
      <w:tr w:rsidR="00437B87" w:rsidRPr="00531D63" w:rsidTr="003D4E59">
        <w:tc>
          <w:tcPr>
            <w:tcW w:w="4529" w:type="dxa"/>
            <w:tcBorders>
              <w:top w:val="single" w:sz="4" w:space="0" w:color="auto"/>
              <w:left w:val="single" w:sz="4" w:space="0" w:color="auto"/>
              <w:bottom w:val="single" w:sz="4" w:space="0" w:color="auto"/>
              <w:right w:val="single" w:sz="4" w:space="0" w:color="auto"/>
            </w:tcBorders>
          </w:tcPr>
          <w:p w:rsidR="00437B87" w:rsidRPr="00531D63" w:rsidRDefault="00437B87" w:rsidP="003D4E59">
            <w:pPr>
              <w:rPr>
                <w:rFonts w:ascii="Times New Roman" w:hAnsi="Times New Roman" w:cs="Times New Roman"/>
                <w:sz w:val="28"/>
                <w:szCs w:val="28"/>
              </w:rPr>
            </w:pPr>
            <w:r w:rsidRPr="00531D63">
              <w:rPr>
                <w:rFonts w:ascii="Times New Roman" w:hAnsi="Times New Roman" w:cs="Times New Roman"/>
                <w:sz w:val="28"/>
                <w:szCs w:val="28"/>
              </w:rPr>
              <w:t>Кинопроектор</w:t>
            </w:r>
          </w:p>
        </w:tc>
        <w:tc>
          <w:tcPr>
            <w:tcW w:w="1708" w:type="dxa"/>
            <w:tcBorders>
              <w:top w:val="single" w:sz="4" w:space="0" w:color="auto"/>
              <w:left w:val="single" w:sz="4" w:space="0" w:color="auto"/>
              <w:bottom w:val="single" w:sz="4" w:space="0" w:color="auto"/>
              <w:right w:val="single" w:sz="4" w:space="0" w:color="auto"/>
            </w:tcBorders>
          </w:tcPr>
          <w:p w:rsidR="00437B87" w:rsidRPr="00531D63" w:rsidRDefault="00437B87" w:rsidP="003D4E59">
            <w:pPr>
              <w:rPr>
                <w:rFonts w:ascii="Times New Roman" w:hAnsi="Times New Roman" w:cs="Times New Roman"/>
                <w:sz w:val="28"/>
                <w:szCs w:val="28"/>
              </w:rPr>
            </w:pPr>
            <w:r w:rsidRPr="00531D63">
              <w:rPr>
                <w:rFonts w:ascii="Times New Roman" w:hAnsi="Times New Roman" w:cs="Times New Roman"/>
                <w:sz w:val="28"/>
                <w:szCs w:val="28"/>
              </w:rPr>
              <w:t>1</w:t>
            </w:r>
          </w:p>
        </w:tc>
      </w:tr>
      <w:tr w:rsidR="00437B87" w:rsidRPr="00531D63" w:rsidTr="003D4E59">
        <w:tc>
          <w:tcPr>
            <w:tcW w:w="4529" w:type="dxa"/>
            <w:tcBorders>
              <w:top w:val="single" w:sz="4" w:space="0" w:color="auto"/>
              <w:left w:val="single" w:sz="4" w:space="0" w:color="auto"/>
              <w:bottom w:val="single" w:sz="4" w:space="0" w:color="auto"/>
              <w:right w:val="single" w:sz="4" w:space="0" w:color="auto"/>
            </w:tcBorders>
          </w:tcPr>
          <w:p w:rsidR="00437B87" w:rsidRPr="00531D63" w:rsidRDefault="00437B87" w:rsidP="003D4E59">
            <w:pPr>
              <w:rPr>
                <w:rFonts w:ascii="Times New Roman" w:hAnsi="Times New Roman" w:cs="Times New Roman"/>
                <w:sz w:val="28"/>
                <w:szCs w:val="28"/>
              </w:rPr>
            </w:pPr>
            <w:r w:rsidRPr="00531D63">
              <w:rPr>
                <w:rFonts w:ascii="Times New Roman" w:hAnsi="Times New Roman" w:cs="Times New Roman"/>
                <w:sz w:val="28"/>
                <w:szCs w:val="28"/>
              </w:rPr>
              <w:t>Проигрыватель</w:t>
            </w:r>
          </w:p>
        </w:tc>
        <w:tc>
          <w:tcPr>
            <w:tcW w:w="1708" w:type="dxa"/>
            <w:tcBorders>
              <w:top w:val="single" w:sz="4" w:space="0" w:color="auto"/>
              <w:left w:val="single" w:sz="4" w:space="0" w:color="auto"/>
              <w:bottom w:val="single" w:sz="4" w:space="0" w:color="auto"/>
              <w:right w:val="single" w:sz="4" w:space="0" w:color="auto"/>
            </w:tcBorders>
          </w:tcPr>
          <w:p w:rsidR="00437B87" w:rsidRPr="00531D63" w:rsidRDefault="00437B87" w:rsidP="003D4E59">
            <w:pPr>
              <w:rPr>
                <w:rFonts w:ascii="Times New Roman" w:hAnsi="Times New Roman" w:cs="Times New Roman"/>
                <w:sz w:val="28"/>
                <w:szCs w:val="28"/>
              </w:rPr>
            </w:pPr>
            <w:r w:rsidRPr="00531D63">
              <w:rPr>
                <w:rFonts w:ascii="Times New Roman" w:hAnsi="Times New Roman" w:cs="Times New Roman"/>
                <w:sz w:val="28"/>
                <w:szCs w:val="28"/>
              </w:rPr>
              <w:t>1</w:t>
            </w:r>
          </w:p>
        </w:tc>
      </w:tr>
      <w:tr w:rsidR="00437B87" w:rsidRPr="00531D63" w:rsidTr="003D4E59">
        <w:tc>
          <w:tcPr>
            <w:tcW w:w="4529" w:type="dxa"/>
            <w:tcBorders>
              <w:top w:val="single" w:sz="4" w:space="0" w:color="auto"/>
              <w:left w:val="single" w:sz="4" w:space="0" w:color="auto"/>
              <w:bottom w:val="single" w:sz="4" w:space="0" w:color="auto"/>
              <w:right w:val="single" w:sz="4" w:space="0" w:color="auto"/>
            </w:tcBorders>
          </w:tcPr>
          <w:p w:rsidR="00437B87" w:rsidRPr="00531D63" w:rsidRDefault="00437B87" w:rsidP="003D4E59">
            <w:pPr>
              <w:rPr>
                <w:rFonts w:ascii="Times New Roman" w:hAnsi="Times New Roman" w:cs="Times New Roman"/>
                <w:sz w:val="28"/>
                <w:szCs w:val="28"/>
              </w:rPr>
            </w:pPr>
            <w:r w:rsidRPr="00531D63">
              <w:rPr>
                <w:rFonts w:ascii="Times New Roman" w:hAnsi="Times New Roman" w:cs="Times New Roman"/>
                <w:sz w:val="28"/>
                <w:szCs w:val="28"/>
              </w:rPr>
              <w:t>Ноутбуков</w:t>
            </w:r>
          </w:p>
        </w:tc>
        <w:tc>
          <w:tcPr>
            <w:tcW w:w="1708" w:type="dxa"/>
            <w:tcBorders>
              <w:top w:val="single" w:sz="4" w:space="0" w:color="auto"/>
              <w:left w:val="single" w:sz="4" w:space="0" w:color="auto"/>
              <w:bottom w:val="single" w:sz="4" w:space="0" w:color="auto"/>
              <w:right w:val="single" w:sz="4" w:space="0" w:color="auto"/>
            </w:tcBorders>
          </w:tcPr>
          <w:p w:rsidR="00437B87" w:rsidRPr="00531D63" w:rsidRDefault="00437B87" w:rsidP="003D4E59">
            <w:pPr>
              <w:rPr>
                <w:rFonts w:ascii="Times New Roman" w:hAnsi="Times New Roman" w:cs="Times New Roman"/>
                <w:sz w:val="28"/>
                <w:szCs w:val="28"/>
              </w:rPr>
            </w:pPr>
            <w:r w:rsidRPr="00531D63">
              <w:rPr>
                <w:rFonts w:ascii="Times New Roman" w:hAnsi="Times New Roman" w:cs="Times New Roman"/>
                <w:sz w:val="28"/>
                <w:szCs w:val="28"/>
              </w:rPr>
              <w:t>4</w:t>
            </w:r>
          </w:p>
        </w:tc>
      </w:tr>
      <w:tr w:rsidR="00437B87" w:rsidRPr="00531D63" w:rsidTr="003D4E59">
        <w:tc>
          <w:tcPr>
            <w:tcW w:w="4529" w:type="dxa"/>
            <w:tcBorders>
              <w:top w:val="single" w:sz="4" w:space="0" w:color="auto"/>
              <w:left w:val="single" w:sz="4" w:space="0" w:color="auto"/>
              <w:bottom w:val="single" w:sz="4" w:space="0" w:color="auto"/>
              <w:right w:val="single" w:sz="4" w:space="0" w:color="auto"/>
            </w:tcBorders>
          </w:tcPr>
          <w:p w:rsidR="00437B87" w:rsidRPr="00531D63" w:rsidRDefault="00437B87" w:rsidP="003D4E59">
            <w:pPr>
              <w:tabs>
                <w:tab w:val="left" w:pos="3225"/>
              </w:tabs>
              <w:rPr>
                <w:rFonts w:ascii="Times New Roman" w:hAnsi="Times New Roman" w:cs="Times New Roman"/>
                <w:sz w:val="28"/>
                <w:szCs w:val="28"/>
              </w:rPr>
            </w:pPr>
            <w:r w:rsidRPr="00531D63">
              <w:rPr>
                <w:rFonts w:ascii="Times New Roman" w:hAnsi="Times New Roman" w:cs="Times New Roman"/>
                <w:sz w:val="28"/>
                <w:szCs w:val="28"/>
              </w:rPr>
              <w:t>Количество компьютеров, оснащенных ЖК мониторами</w:t>
            </w:r>
          </w:p>
        </w:tc>
        <w:tc>
          <w:tcPr>
            <w:tcW w:w="1708" w:type="dxa"/>
            <w:tcBorders>
              <w:top w:val="single" w:sz="4" w:space="0" w:color="auto"/>
              <w:left w:val="single" w:sz="4" w:space="0" w:color="auto"/>
              <w:bottom w:val="single" w:sz="4" w:space="0" w:color="auto"/>
              <w:right w:val="single" w:sz="4" w:space="0" w:color="auto"/>
            </w:tcBorders>
            <w:vAlign w:val="center"/>
          </w:tcPr>
          <w:p w:rsidR="00437B87" w:rsidRPr="00531D63" w:rsidRDefault="00437B87" w:rsidP="003D4E59">
            <w:pPr>
              <w:tabs>
                <w:tab w:val="left" w:pos="3225"/>
              </w:tabs>
              <w:rPr>
                <w:rFonts w:ascii="Times New Roman" w:hAnsi="Times New Roman" w:cs="Times New Roman"/>
                <w:sz w:val="28"/>
                <w:szCs w:val="28"/>
              </w:rPr>
            </w:pPr>
            <w:r w:rsidRPr="00531D63">
              <w:rPr>
                <w:rFonts w:ascii="Times New Roman" w:hAnsi="Times New Roman" w:cs="Times New Roman"/>
                <w:sz w:val="28"/>
                <w:szCs w:val="28"/>
              </w:rPr>
              <w:t>12</w:t>
            </w:r>
          </w:p>
        </w:tc>
      </w:tr>
      <w:tr w:rsidR="00437B87" w:rsidRPr="00531D63" w:rsidTr="003D4E59">
        <w:tc>
          <w:tcPr>
            <w:tcW w:w="4529" w:type="dxa"/>
            <w:tcBorders>
              <w:top w:val="single" w:sz="4" w:space="0" w:color="auto"/>
              <w:left w:val="single" w:sz="4" w:space="0" w:color="auto"/>
              <w:bottom w:val="single" w:sz="4" w:space="0" w:color="auto"/>
              <w:right w:val="single" w:sz="4" w:space="0" w:color="auto"/>
            </w:tcBorders>
          </w:tcPr>
          <w:p w:rsidR="00437B87" w:rsidRPr="00531D63" w:rsidRDefault="00437B87" w:rsidP="003D4E59">
            <w:pPr>
              <w:rPr>
                <w:rFonts w:ascii="Times New Roman" w:hAnsi="Times New Roman" w:cs="Times New Roman"/>
                <w:sz w:val="28"/>
                <w:szCs w:val="28"/>
              </w:rPr>
            </w:pPr>
            <w:r w:rsidRPr="00531D63">
              <w:rPr>
                <w:rFonts w:ascii="Times New Roman" w:hAnsi="Times New Roman" w:cs="Times New Roman"/>
                <w:sz w:val="28"/>
                <w:szCs w:val="28"/>
              </w:rPr>
              <w:t>Проектор(мультимедийный)</w:t>
            </w:r>
          </w:p>
        </w:tc>
        <w:tc>
          <w:tcPr>
            <w:tcW w:w="1708" w:type="dxa"/>
            <w:tcBorders>
              <w:top w:val="single" w:sz="4" w:space="0" w:color="auto"/>
              <w:left w:val="single" w:sz="4" w:space="0" w:color="auto"/>
              <w:bottom w:val="single" w:sz="4" w:space="0" w:color="auto"/>
              <w:right w:val="single" w:sz="4" w:space="0" w:color="auto"/>
            </w:tcBorders>
          </w:tcPr>
          <w:p w:rsidR="00437B87" w:rsidRPr="00531D63" w:rsidRDefault="00437B87" w:rsidP="003D4E59">
            <w:pPr>
              <w:rPr>
                <w:rFonts w:ascii="Times New Roman" w:hAnsi="Times New Roman" w:cs="Times New Roman"/>
                <w:sz w:val="28"/>
                <w:szCs w:val="28"/>
              </w:rPr>
            </w:pPr>
            <w:r w:rsidRPr="00531D63">
              <w:rPr>
                <w:rFonts w:ascii="Times New Roman" w:hAnsi="Times New Roman" w:cs="Times New Roman"/>
                <w:sz w:val="28"/>
                <w:szCs w:val="28"/>
              </w:rPr>
              <w:t>7</w:t>
            </w:r>
          </w:p>
        </w:tc>
      </w:tr>
      <w:tr w:rsidR="00437B87" w:rsidRPr="00531D63" w:rsidTr="003D4E59">
        <w:tc>
          <w:tcPr>
            <w:tcW w:w="4529" w:type="dxa"/>
            <w:tcBorders>
              <w:top w:val="single" w:sz="4" w:space="0" w:color="auto"/>
              <w:left w:val="single" w:sz="4" w:space="0" w:color="auto"/>
              <w:bottom w:val="single" w:sz="4" w:space="0" w:color="auto"/>
              <w:right w:val="single" w:sz="4" w:space="0" w:color="auto"/>
            </w:tcBorders>
          </w:tcPr>
          <w:p w:rsidR="00437B87" w:rsidRPr="00531D63" w:rsidRDefault="00437B87" w:rsidP="003D4E59">
            <w:pPr>
              <w:rPr>
                <w:rFonts w:ascii="Times New Roman" w:hAnsi="Times New Roman" w:cs="Times New Roman"/>
                <w:sz w:val="28"/>
                <w:szCs w:val="28"/>
              </w:rPr>
            </w:pPr>
            <w:r w:rsidRPr="00531D63">
              <w:rPr>
                <w:rFonts w:ascii="Times New Roman" w:hAnsi="Times New Roman" w:cs="Times New Roman"/>
                <w:sz w:val="28"/>
                <w:szCs w:val="28"/>
              </w:rPr>
              <w:t>Принтер</w:t>
            </w:r>
          </w:p>
        </w:tc>
        <w:tc>
          <w:tcPr>
            <w:tcW w:w="1708" w:type="dxa"/>
            <w:tcBorders>
              <w:top w:val="single" w:sz="4" w:space="0" w:color="auto"/>
              <w:left w:val="single" w:sz="4" w:space="0" w:color="auto"/>
              <w:bottom w:val="single" w:sz="4" w:space="0" w:color="auto"/>
              <w:right w:val="single" w:sz="4" w:space="0" w:color="auto"/>
            </w:tcBorders>
          </w:tcPr>
          <w:p w:rsidR="00437B87" w:rsidRPr="00531D63" w:rsidRDefault="00437B87" w:rsidP="003D4E59">
            <w:pPr>
              <w:rPr>
                <w:rFonts w:ascii="Times New Roman" w:hAnsi="Times New Roman" w:cs="Times New Roman"/>
                <w:sz w:val="28"/>
                <w:szCs w:val="28"/>
              </w:rPr>
            </w:pPr>
            <w:r w:rsidRPr="00531D63">
              <w:rPr>
                <w:rFonts w:ascii="Times New Roman" w:hAnsi="Times New Roman" w:cs="Times New Roman"/>
                <w:sz w:val="28"/>
                <w:szCs w:val="28"/>
              </w:rPr>
              <w:t>4</w:t>
            </w:r>
          </w:p>
        </w:tc>
      </w:tr>
      <w:tr w:rsidR="00437B87" w:rsidRPr="00531D63" w:rsidTr="003D4E59">
        <w:tc>
          <w:tcPr>
            <w:tcW w:w="4529" w:type="dxa"/>
            <w:tcBorders>
              <w:top w:val="single" w:sz="4" w:space="0" w:color="auto"/>
              <w:left w:val="single" w:sz="4" w:space="0" w:color="auto"/>
              <w:bottom w:val="single" w:sz="4" w:space="0" w:color="auto"/>
              <w:right w:val="single" w:sz="4" w:space="0" w:color="auto"/>
            </w:tcBorders>
          </w:tcPr>
          <w:p w:rsidR="00437B87" w:rsidRPr="00531D63" w:rsidRDefault="00437B87" w:rsidP="003D4E59">
            <w:pPr>
              <w:rPr>
                <w:rFonts w:ascii="Times New Roman" w:hAnsi="Times New Roman" w:cs="Times New Roman"/>
                <w:sz w:val="28"/>
                <w:szCs w:val="28"/>
              </w:rPr>
            </w:pPr>
            <w:r w:rsidRPr="00531D63">
              <w:rPr>
                <w:rFonts w:ascii="Times New Roman" w:hAnsi="Times New Roman" w:cs="Times New Roman"/>
                <w:sz w:val="28"/>
                <w:szCs w:val="28"/>
              </w:rPr>
              <w:t>Сканер</w:t>
            </w:r>
          </w:p>
        </w:tc>
        <w:tc>
          <w:tcPr>
            <w:tcW w:w="1708" w:type="dxa"/>
            <w:tcBorders>
              <w:top w:val="single" w:sz="4" w:space="0" w:color="auto"/>
              <w:left w:val="single" w:sz="4" w:space="0" w:color="auto"/>
              <w:bottom w:val="single" w:sz="4" w:space="0" w:color="auto"/>
              <w:right w:val="single" w:sz="4" w:space="0" w:color="auto"/>
            </w:tcBorders>
          </w:tcPr>
          <w:p w:rsidR="00437B87" w:rsidRPr="00531D63" w:rsidRDefault="00437B87" w:rsidP="003D4E59">
            <w:pPr>
              <w:rPr>
                <w:rFonts w:ascii="Times New Roman" w:hAnsi="Times New Roman" w:cs="Times New Roman"/>
                <w:sz w:val="28"/>
                <w:szCs w:val="28"/>
              </w:rPr>
            </w:pPr>
            <w:r w:rsidRPr="00531D63">
              <w:rPr>
                <w:rFonts w:ascii="Times New Roman" w:hAnsi="Times New Roman" w:cs="Times New Roman"/>
                <w:sz w:val="28"/>
                <w:szCs w:val="28"/>
              </w:rPr>
              <w:t>1</w:t>
            </w:r>
          </w:p>
        </w:tc>
      </w:tr>
      <w:tr w:rsidR="00437B87" w:rsidRPr="00531D63" w:rsidTr="003D4E59">
        <w:tc>
          <w:tcPr>
            <w:tcW w:w="4529" w:type="dxa"/>
            <w:tcBorders>
              <w:top w:val="single" w:sz="4" w:space="0" w:color="auto"/>
              <w:left w:val="single" w:sz="4" w:space="0" w:color="auto"/>
              <w:bottom w:val="single" w:sz="4" w:space="0" w:color="auto"/>
              <w:right w:val="single" w:sz="4" w:space="0" w:color="auto"/>
            </w:tcBorders>
          </w:tcPr>
          <w:p w:rsidR="00437B87" w:rsidRPr="00531D63" w:rsidRDefault="00437B87" w:rsidP="003D4E59">
            <w:pPr>
              <w:rPr>
                <w:rFonts w:ascii="Times New Roman" w:hAnsi="Times New Roman" w:cs="Times New Roman"/>
                <w:sz w:val="28"/>
                <w:szCs w:val="28"/>
              </w:rPr>
            </w:pPr>
            <w:r w:rsidRPr="00531D63">
              <w:rPr>
                <w:rFonts w:ascii="Times New Roman" w:hAnsi="Times New Roman" w:cs="Times New Roman"/>
                <w:sz w:val="28"/>
                <w:szCs w:val="28"/>
              </w:rPr>
              <w:t xml:space="preserve">Интерактивная доска </w:t>
            </w:r>
          </w:p>
        </w:tc>
        <w:tc>
          <w:tcPr>
            <w:tcW w:w="1708" w:type="dxa"/>
            <w:tcBorders>
              <w:top w:val="single" w:sz="4" w:space="0" w:color="auto"/>
              <w:left w:val="single" w:sz="4" w:space="0" w:color="auto"/>
              <w:bottom w:val="single" w:sz="4" w:space="0" w:color="auto"/>
              <w:right w:val="single" w:sz="4" w:space="0" w:color="auto"/>
            </w:tcBorders>
          </w:tcPr>
          <w:p w:rsidR="00437B87" w:rsidRPr="00531D63" w:rsidRDefault="00437B87" w:rsidP="003D4E59">
            <w:pPr>
              <w:rPr>
                <w:rFonts w:ascii="Times New Roman" w:hAnsi="Times New Roman" w:cs="Times New Roman"/>
                <w:sz w:val="28"/>
                <w:szCs w:val="28"/>
              </w:rPr>
            </w:pPr>
            <w:r w:rsidRPr="00531D63">
              <w:rPr>
                <w:rFonts w:ascii="Times New Roman" w:hAnsi="Times New Roman" w:cs="Times New Roman"/>
                <w:sz w:val="28"/>
                <w:szCs w:val="28"/>
              </w:rPr>
              <w:t>1</w:t>
            </w:r>
          </w:p>
        </w:tc>
      </w:tr>
      <w:tr w:rsidR="00437B87" w:rsidRPr="00531D63" w:rsidTr="003D4E59">
        <w:tc>
          <w:tcPr>
            <w:tcW w:w="4529" w:type="dxa"/>
            <w:tcBorders>
              <w:top w:val="single" w:sz="4" w:space="0" w:color="auto"/>
              <w:left w:val="single" w:sz="4" w:space="0" w:color="auto"/>
              <w:bottom w:val="single" w:sz="4" w:space="0" w:color="auto"/>
              <w:right w:val="single" w:sz="4" w:space="0" w:color="auto"/>
            </w:tcBorders>
          </w:tcPr>
          <w:p w:rsidR="00437B87" w:rsidRPr="00531D63" w:rsidRDefault="00437B87" w:rsidP="003D4E59">
            <w:pPr>
              <w:rPr>
                <w:rFonts w:ascii="Times New Roman" w:hAnsi="Times New Roman" w:cs="Times New Roman"/>
                <w:sz w:val="28"/>
                <w:szCs w:val="28"/>
              </w:rPr>
            </w:pPr>
            <w:r w:rsidRPr="00531D63">
              <w:rPr>
                <w:rFonts w:ascii="Times New Roman" w:hAnsi="Times New Roman" w:cs="Times New Roman"/>
                <w:sz w:val="28"/>
                <w:szCs w:val="28"/>
              </w:rPr>
              <w:t>Микроскоп</w:t>
            </w:r>
          </w:p>
        </w:tc>
        <w:tc>
          <w:tcPr>
            <w:tcW w:w="1708" w:type="dxa"/>
            <w:tcBorders>
              <w:top w:val="single" w:sz="4" w:space="0" w:color="auto"/>
              <w:left w:val="single" w:sz="4" w:space="0" w:color="auto"/>
              <w:bottom w:val="single" w:sz="4" w:space="0" w:color="auto"/>
              <w:right w:val="single" w:sz="4" w:space="0" w:color="auto"/>
            </w:tcBorders>
          </w:tcPr>
          <w:p w:rsidR="00437B87" w:rsidRPr="00531D63" w:rsidRDefault="00437B87" w:rsidP="003D4E59">
            <w:pPr>
              <w:rPr>
                <w:rFonts w:ascii="Times New Roman" w:hAnsi="Times New Roman" w:cs="Times New Roman"/>
                <w:sz w:val="28"/>
                <w:szCs w:val="28"/>
              </w:rPr>
            </w:pPr>
            <w:r w:rsidRPr="00531D63">
              <w:rPr>
                <w:rFonts w:ascii="Times New Roman" w:hAnsi="Times New Roman" w:cs="Times New Roman"/>
                <w:sz w:val="28"/>
                <w:szCs w:val="28"/>
              </w:rPr>
              <w:t>5</w:t>
            </w:r>
          </w:p>
        </w:tc>
      </w:tr>
      <w:tr w:rsidR="00437B87" w:rsidRPr="00531D63" w:rsidTr="003D4E59">
        <w:tc>
          <w:tcPr>
            <w:tcW w:w="4529" w:type="dxa"/>
            <w:tcBorders>
              <w:top w:val="single" w:sz="4" w:space="0" w:color="auto"/>
              <w:left w:val="single" w:sz="4" w:space="0" w:color="auto"/>
              <w:bottom w:val="single" w:sz="4" w:space="0" w:color="auto"/>
              <w:right w:val="single" w:sz="4" w:space="0" w:color="auto"/>
            </w:tcBorders>
          </w:tcPr>
          <w:p w:rsidR="00437B87" w:rsidRPr="00531D63" w:rsidRDefault="00437B87" w:rsidP="003D4E59">
            <w:pPr>
              <w:rPr>
                <w:rFonts w:ascii="Times New Roman" w:hAnsi="Times New Roman" w:cs="Times New Roman"/>
                <w:sz w:val="28"/>
                <w:szCs w:val="28"/>
              </w:rPr>
            </w:pPr>
            <w:r w:rsidRPr="00531D63">
              <w:rPr>
                <w:rFonts w:ascii="Times New Roman" w:hAnsi="Times New Roman" w:cs="Times New Roman"/>
                <w:sz w:val="28"/>
                <w:szCs w:val="28"/>
              </w:rPr>
              <w:t>«Моя первая лаборатория» обучающий цифровой микроскоп</w:t>
            </w:r>
          </w:p>
        </w:tc>
        <w:tc>
          <w:tcPr>
            <w:tcW w:w="1708" w:type="dxa"/>
            <w:tcBorders>
              <w:top w:val="single" w:sz="4" w:space="0" w:color="auto"/>
              <w:left w:val="single" w:sz="4" w:space="0" w:color="auto"/>
              <w:bottom w:val="single" w:sz="4" w:space="0" w:color="auto"/>
              <w:right w:val="single" w:sz="4" w:space="0" w:color="auto"/>
            </w:tcBorders>
          </w:tcPr>
          <w:p w:rsidR="00437B87" w:rsidRPr="00531D63" w:rsidRDefault="00437B87" w:rsidP="003D4E59">
            <w:pPr>
              <w:rPr>
                <w:rFonts w:ascii="Times New Roman" w:hAnsi="Times New Roman" w:cs="Times New Roman"/>
                <w:sz w:val="28"/>
                <w:szCs w:val="28"/>
              </w:rPr>
            </w:pPr>
            <w:r w:rsidRPr="00531D63">
              <w:rPr>
                <w:rFonts w:ascii="Times New Roman" w:hAnsi="Times New Roman" w:cs="Times New Roman"/>
                <w:sz w:val="28"/>
                <w:szCs w:val="28"/>
              </w:rPr>
              <w:t>1</w:t>
            </w:r>
          </w:p>
        </w:tc>
      </w:tr>
      <w:tr w:rsidR="00437B87" w:rsidRPr="00531D63" w:rsidTr="003D4E59">
        <w:tc>
          <w:tcPr>
            <w:tcW w:w="4529" w:type="dxa"/>
            <w:tcBorders>
              <w:top w:val="single" w:sz="4" w:space="0" w:color="auto"/>
              <w:left w:val="single" w:sz="4" w:space="0" w:color="auto"/>
              <w:bottom w:val="single" w:sz="4" w:space="0" w:color="auto"/>
              <w:right w:val="single" w:sz="4" w:space="0" w:color="auto"/>
            </w:tcBorders>
          </w:tcPr>
          <w:p w:rsidR="00437B87" w:rsidRPr="00531D63" w:rsidRDefault="00437B87" w:rsidP="003D4E59">
            <w:pPr>
              <w:rPr>
                <w:rFonts w:ascii="Times New Roman" w:hAnsi="Times New Roman" w:cs="Times New Roman"/>
                <w:sz w:val="28"/>
                <w:szCs w:val="28"/>
              </w:rPr>
            </w:pPr>
            <w:r w:rsidRPr="00531D63">
              <w:rPr>
                <w:rFonts w:ascii="Times New Roman" w:hAnsi="Times New Roman" w:cs="Times New Roman"/>
                <w:sz w:val="28"/>
                <w:szCs w:val="28"/>
              </w:rPr>
              <w:t xml:space="preserve">Цифровой фотоаппарат </w:t>
            </w:r>
          </w:p>
        </w:tc>
        <w:tc>
          <w:tcPr>
            <w:tcW w:w="1708" w:type="dxa"/>
            <w:tcBorders>
              <w:top w:val="single" w:sz="4" w:space="0" w:color="auto"/>
              <w:left w:val="single" w:sz="4" w:space="0" w:color="auto"/>
              <w:bottom w:val="single" w:sz="4" w:space="0" w:color="auto"/>
              <w:right w:val="single" w:sz="4" w:space="0" w:color="auto"/>
            </w:tcBorders>
          </w:tcPr>
          <w:p w:rsidR="00437B87" w:rsidRPr="00531D63" w:rsidRDefault="00437B87" w:rsidP="003D4E59">
            <w:pPr>
              <w:rPr>
                <w:rFonts w:ascii="Times New Roman" w:hAnsi="Times New Roman" w:cs="Times New Roman"/>
                <w:sz w:val="28"/>
                <w:szCs w:val="28"/>
              </w:rPr>
            </w:pPr>
            <w:r w:rsidRPr="00531D63">
              <w:rPr>
                <w:rFonts w:ascii="Times New Roman" w:hAnsi="Times New Roman" w:cs="Times New Roman"/>
                <w:sz w:val="28"/>
                <w:szCs w:val="28"/>
              </w:rPr>
              <w:t>1</w:t>
            </w:r>
          </w:p>
        </w:tc>
      </w:tr>
      <w:tr w:rsidR="00437B87" w:rsidRPr="00531D63" w:rsidTr="003D4E59">
        <w:tc>
          <w:tcPr>
            <w:tcW w:w="4529" w:type="dxa"/>
            <w:tcBorders>
              <w:top w:val="single" w:sz="4" w:space="0" w:color="auto"/>
              <w:left w:val="single" w:sz="4" w:space="0" w:color="auto"/>
              <w:bottom w:val="single" w:sz="4" w:space="0" w:color="auto"/>
              <w:right w:val="single" w:sz="4" w:space="0" w:color="auto"/>
            </w:tcBorders>
          </w:tcPr>
          <w:p w:rsidR="00437B87" w:rsidRPr="00531D63" w:rsidRDefault="00437B87" w:rsidP="003D4E59">
            <w:pPr>
              <w:rPr>
                <w:rFonts w:ascii="Times New Roman" w:hAnsi="Times New Roman" w:cs="Times New Roman"/>
                <w:sz w:val="28"/>
                <w:szCs w:val="28"/>
              </w:rPr>
            </w:pPr>
            <w:r w:rsidRPr="00531D63">
              <w:rPr>
                <w:rFonts w:ascii="Times New Roman" w:hAnsi="Times New Roman" w:cs="Times New Roman"/>
                <w:sz w:val="28"/>
                <w:szCs w:val="28"/>
              </w:rPr>
              <w:t>Количество многофункциональных устройств (МФУ)</w:t>
            </w:r>
          </w:p>
        </w:tc>
        <w:tc>
          <w:tcPr>
            <w:tcW w:w="1708" w:type="dxa"/>
            <w:tcBorders>
              <w:top w:val="single" w:sz="4" w:space="0" w:color="auto"/>
              <w:left w:val="single" w:sz="4" w:space="0" w:color="auto"/>
              <w:bottom w:val="single" w:sz="4" w:space="0" w:color="auto"/>
              <w:right w:val="single" w:sz="4" w:space="0" w:color="auto"/>
            </w:tcBorders>
          </w:tcPr>
          <w:p w:rsidR="00437B87" w:rsidRPr="00531D63" w:rsidRDefault="00437B87" w:rsidP="003D4E59">
            <w:pPr>
              <w:rPr>
                <w:rFonts w:ascii="Times New Roman" w:hAnsi="Times New Roman" w:cs="Times New Roman"/>
                <w:sz w:val="28"/>
                <w:szCs w:val="28"/>
              </w:rPr>
            </w:pPr>
            <w:r w:rsidRPr="00531D63">
              <w:rPr>
                <w:rFonts w:ascii="Times New Roman" w:hAnsi="Times New Roman" w:cs="Times New Roman"/>
                <w:sz w:val="28"/>
                <w:szCs w:val="28"/>
              </w:rPr>
              <w:t>2</w:t>
            </w:r>
          </w:p>
        </w:tc>
      </w:tr>
    </w:tbl>
    <w:p w:rsidR="00437B87" w:rsidRPr="00531D63" w:rsidRDefault="00437B87" w:rsidP="00437B87">
      <w:pPr>
        <w:ind w:firstLine="567"/>
        <w:jc w:val="both"/>
        <w:rPr>
          <w:rFonts w:ascii="Times New Roman" w:hAnsi="Times New Roman" w:cs="Times New Roman"/>
          <w:sz w:val="28"/>
          <w:szCs w:val="28"/>
        </w:rPr>
      </w:pPr>
    </w:p>
    <w:p w:rsidR="00437B87" w:rsidRPr="00531D63" w:rsidRDefault="00437B87" w:rsidP="00437B87">
      <w:pPr>
        <w:ind w:firstLine="567"/>
        <w:jc w:val="both"/>
        <w:rPr>
          <w:rFonts w:ascii="Times New Roman" w:hAnsi="Times New Roman" w:cs="Times New Roman"/>
          <w:sz w:val="28"/>
          <w:szCs w:val="28"/>
        </w:rPr>
      </w:pPr>
      <w:r w:rsidRPr="00531D63">
        <w:rPr>
          <w:rFonts w:ascii="Times New Roman" w:hAnsi="Times New Roman" w:cs="Times New Roman"/>
          <w:sz w:val="28"/>
          <w:szCs w:val="28"/>
        </w:rPr>
        <w:t>Материально-техническая база школы достаточна для реализации инновационных</w:t>
      </w:r>
    </w:p>
    <w:p w:rsidR="00437B87" w:rsidRPr="00531D63" w:rsidRDefault="00437B87" w:rsidP="00437B87">
      <w:pPr>
        <w:jc w:val="both"/>
        <w:rPr>
          <w:rFonts w:ascii="Times New Roman" w:hAnsi="Times New Roman" w:cs="Times New Roman"/>
          <w:sz w:val="28"/>
          <w:szCs w:val="28"/>
        </w:rPr>
      </w:pPr>
      <w:r w:rsidRPr="00531D63">
        <w:rPr>
          <w:rFonts w:ascii="Times New Roman" w:hAnsi="Times New Roman" w:cs="Times New Roman"/>
          <w:sz w:val="28"/>
          <w:szCs w:val="28"/>
        </w:rPr>
        <w:t>педагогических процессов, вместе с тем, требует последовательного развития и укрепления.</w:t>
      </w:r>
    </w:p>
    <w:p w:rsidR="00437B87" w:rsidRPr="00531D63" w:rsidRDefault="00437B87" w:rsidP="00437B87">
      <w:pPr>
        <w:ind w:firstLine="567"/>
        <w:jc w:val="both"/>
        <w:rPr>
          <w:rFonts w:ascii="Times New Roman" w:hAnsi="Times New Roman" w:cs="Times New Roman"/>
          <w:sz w:val="28"/>
          <w:szCs w:val="28"/>
        </w:rPr>
      </w:pPr>
      <w:r w:rsidRPr="00531D63">
        <w:rPr>
          <w:rFonts w:ascii="Times New Roman" w:hAnsi="Times New Roman" w:cs="Times New Roman"/>
          <w:sz w:val="28"/>
          <w:szCs w:val="28"/>
        </w:rPr>
        <w:t>Поиски эффективных путей повышения качества образовательного процесса в школе вызвали к жизни появление и внедрение в учебный процесс современных информационных технологий, основой которых является интеграция, призванная формировать у учащихся гибкие, мобильные, многофункциональные знания, с помощью которых они смогут  на достаточно высоком уровне решать профессиональные задачи.</w:t>
      </w:r>
    </w:p>
    <w:p w:rsidR="00437B87" w:rsidRPr="00531D63" w:rsidRDefault="00437B87" w:rsidP="00437B87">
      <w:pPr>
        <w:ind w:firstLine="709"/>
        <w:jc w:val="both"/>
        <w:rPr>
          <w:rFonts w:ascii="Times New Roman" w:hAnsi="Times New Roman" w:cs="Times New Roman"/>
          <w:sz w:val="28"/>
          <w:szCs w:val="28"/>
        </w:rPr>
      </w:pPr>
      <w:r w:rsidRPr="00531D63">
        <w:rPr>
          <w:rFonts w:ascii="Times New Roman" w:hAnsi="Times New Roman" w:cs="Times New Roman"/>
          <w:sz w:val="28"/>
          <w:szCs w:val="28"/>
        </w:rPr>
        <w:t>В школе также  имеется автобус, трактор МТЗ-80.</w:t>
      </w:r>
    </w:p>
    <w:p w:rsidR="00437B87" w:rsidRPr="00531D63" w:rsidRDefault="00437B87" w:rsidP="00437B87">
      <w:pPr>
        <w:tabs>
          <w:tab w:val="num" w:pos="960"/>
        </w:tabs>
        <w:ind w:firstLine="709"/>
        <w:jc w:val="both"/>
        <w:rPr>
          <w:rFonts w:ascii="Times New Roman" w:hAnsi="Times New Roman" w:cs="Times New Roman"/>
          <w:sz w:val="28"/>
          <w:szCs w:val="28"/>
        </w:rPr>
      </w:pPr>
      <w:r w:rsidRPr="00531D63">
        <w:rPr>
          <w:rFonts w:ascii="Times New Roman" w:hAnsi="Times New Roman" w:cs="Times New Roman"/>
          <w:sz w:val="28"/>
          <w:szCs w:val="28"/>
        </w:rPr>
        <w:t>В  школе постоянно ведется работа по оказанию методической помощи учителям по использованию средств сети Интернет в учебном процессе и для поиска различной информации. Учителя стали принимать активное участие во всевозможных Интернет – олимпиадах, викторинах, конкурсах и проектах. Кроме этого в связи с требованиями новых образовательных стандартов  кабинеты начальных классов оборудованы мультимедийными комплексами. Для обеспечения безопасности работы в сети Интернет на компьютерах школы постоянно проводятся обновления антивирусной программы и установлено программное обеспечение контент-фильтрации NetPolicePro.</w:t>
      </w:r>
    </w:p>
    <w:p w:rsidR="00437B87" w:rsidRPr="00531D63" w:rsidRDefault="00437B87" w:rsidP="00437B87">
      <w:pPr>
        <w:ind w:firstLine="709"/>
        <w:jc w:val="both"/>
        <w:rPr>
          <w:rFonts w:ascii="Times New Roman" w:hAnsi="Times New Roman" w:cs="Times New Roman"/>
          <w:sz w:val="28"/>
          <w:szCs w:val="28"/>
        </w:rPr>
      </w:pPr>
      <w:r w:rsidRPr="00531D63">
        <w:rPr>
          <w:rFonts w:ascii="Times New Roman" w:hAnsi="Times New Roman" w:cs="Times New Roman"/>
          <w:sz w:val="28"/>
          <w:szCs w:val="28"/>
        </w:rPr>
        <w:t xml:space="preserve">Обеспечена  контролируемая распечатка бумажных материалов (есть доступ к принтеру). Обеспечена контролируемое копирование бумажных материалов (есть доступ к ксероксу). </w:t>
      </w:r>
    </w:p>
    <w:p w:rsidR="00437B87" w:rsidRPr="00531D63" w:rsidRDefault="00437B87" w:rsidP="00437B87">
      <w:pPr>
        <w:ind w:firstLine="709"/>
        <w:jc w:val="both"/>
        <w:rPr>
          <w:rFonts w:ascii="Times New Roman" w:hAnsi="Times New Roman" w:cs="Times New Roman"/>
          <w:bCs/>
          <w:sz w:val="28"/>
          <w:szCs w:val="28"/>
        </w:rPr>
      </w:pPr>
      <w:r w:rsidRPr="00531D63">
        <w:rPr>
          <w:rFonts w:ascii="Times New Roman" w:hAnsi="Times New Roman" w:cs="Times New Roman"/>
          <w:bCs/>
          <w:sz w:val="28"/>
          <w:szCs w:val="28"/>
        </w:rPr>
        <w:t>В школе созданы необходимые материально-технические, кадровые и организационно — педагогические условия для занятий физкультурой и спортом. Спортивная база отвечает современным требованиям.</w:t>
      </w:r>
    </w:p>
    <w:p w:rsidR="00437B87" w:rsidRPr="00531D63" w:rsidRDefault="00437B87" w:rsidP="00437B87">
      <w:pPr>
        <w:ind w:firstLine="709"/>
        <w:jc w:val="both"/>
        <w:rPr>
          <w:rFonts w:ascii="Times New Roman" w:hAnsi="Times New Roman" w:cs="Times New Roman"/>
          <w:bCs/>
          <w:sz w:val="28"/>
          <w:szCs w:val="28"/>
        </w:rPr>
      </w:pPr>
      <w:r w:rsidRPr="00531D63">
        <w:rPr>
          <w:rFonts w:ascii="Times New Roman" w:hAnsi="Times New Roman" w:cs="Times New Roman"/>
          <w:bCs/>
          <w:sz w:val="28"/>
          <w:szCs w:val="28"/>
        </w:rPr>
        <w:t>Материально-технические условия:</w:t>
      </w:r>
    </w:p>
    <w:p w:rsidR="00437B87" w:rsidRPr="00531D63" w:rsidRDefault="00437B87" w:rsidP="00437B87">
      <w:pPr>
        <w:pStyle w:val="a4"/>
        <w:numPr>
          <w:ilvl w:val="0"/>
          <w:numId w:val="9"/>
        </w:numPr>
        <w:spacing w:before="0" w:beforeAutospacing="0" w:after="0" w:afterAutospacing="0" w:line="276" w:lineRule="auto"/>
        <w:jc w:val="both"/>
        <w:rPr>
          <w:bCs/>
          <w:sz w:val="28"/>
          <w:szCs w:val="28"/>
        </w:rPr>
      </w:pPr>
      <w:r w:rsidRPr="00531D63">
        <w:rPr>
          <w:bCs/>
          <w:sz w:val="28"/>
          <w:szCs w:val="28"/>
        </w:rPr>
        <w:t>имеется физкультурный зал,  летняя спортивная площадка</w:t>
      </w:r>
    </w:p>
    <w:p w:rsidR="00437B87" w:rsidRPr="00531D63" w:rsidRDefault="00437B87" w:rsidP="00437B87">
      <w:pPr>
        <w:pStyle w:val="a4"/>
        <w:numPr>
          <w:ilvl w:val="0"/>
          <w:numId w:val="9"/>
        </w:numPr>
        <w:spacing w:before="0" w:beforeAutospacing="0" w:after="0" w:afterAutospacing="0" w:line="276" w:lineRule="auto"/>
        <w:jc w:val="both"/>
        <w:rPr>
          <w:bCs/>
          <w:sz w:val="28"/>
          <w:szCs w:val="28"/>
        </w:rPr>
      </w:pPr>
      <w:r w:rsidRPr="00531D63">
        <w:rPr>
          <w:bCs/>
          <w:sz w:val="28"/>
          <w:szCs w:val="28"/>
        </w:rPr>
        <w:t>оснащение физкультурного зала необходимым оборудованием позволяет реализовывать образовательную программу по физической культуре на  начальной, основной ступенях обучения;</w:t>
      </w:r>
    </w:p>
    <w:p w:rsidR="00437B87" w:rsidRPr="00531D63" w:rsidRDefault="00437B87" w:rsidP="00437B87">
      <w:pPr>
        <w:pStyle w:val="a4"/>
        <w:numPr>
          <w:ilvl w:val="0"/>
          <w:numId w:val="9"/>
        </w:numPr>
        <w:spacing w:before="0" w:beforeAutospacing="0" w:after="0" w:afterAutospacing="0" w:line="276" w:lineRule="auto"/>
        <w:jc w:val="both"/>
        <w:rPr>
          <w:bCs/>
          <w:sz w:val="28"/>
          <w:szCs w:val="28"/>
        </w:rPr>
      </w:pPr>
      <w:r w:rsidRPr="00531D63">
        <w:rPr>
          <w:bCs/>
          <w:sz w:val="28"/>
          <w:szCs w:val="28"/>
        </w:rPr>
        <w:lastRenderedPageBreak/>
        <w:t>в школе имеются лыжи, лыжные палки и лыжные ботинки разных размеров, есть условия для прокладывания лыжни.</w:t>
      </w:r>
    </w:p>
    <w:p w:rsidR="00EA29FC" w:rsidRPr="00531D63" w:rsidRDefault="00EA29FC" w:rsidP="00EA29FC">
      <w:pPr>
        <w:shd w:val="clear" w:color="auto" w:fill="FFFFFF"/>
        <w:jc w:val="center"/>
        <w:rPr>
          <w:rFonts w:ascii="Times New Roman" w:hAnsi="Times New Roman" w:cs="Times New Roman"/>
          <w:sz w:val="28"/>
          <w:szCs w:val="28"/>
        </w:rPr>
      </w:pPr>
      <w:r w:rsidRPr="00531D63">
        <w:rPr>
          <w:rFonts w:ascii="Times New Roman" w:hAnsi="Times New Roman" w:cs="Times New Roman"/>
          <w:b/>
          <w:sz w:val="28"/>
          <w:szCs w:val="28"/>
        </w:rPr>
        <w:t>Общие выводы по итогам самообследования.</w:t>
      </w:r>
    </w:p>
    <w:p w:rsidR="00EA29FC" w:rsidRPr="00531D63" w:rsidRDefault="00EA29FC" w:rsidP="00EA29FC">
      <w:pPr>
        <w:numPr>
          <w:ilvl w:val="1"/>
          <w:numId w:val="10"/>
        </w:numPr>
        <w:shd w:val="clear" w:color="auto" w:fill="FFFFFF"/>
        <w:tabs>
          <w:tab w:val="left" w:pos="567"/>
          <w:tab w:val="left" w:pos="3600"/>
        </w:tabs>
        <w:suppressAutoHyphens/>
        <w:spacing w:after="0" w:line="240" w:lineRule="auto"/>
        <w:jc w:val="both"/>
        <w:rPr>
          <w:rFonts w:ascii="Times New Roman" w:hAnsi="Times New Roman" w:cs="Times New Roman"/>
          <w:sz w:val="28"/>
          <w:szCs w:val="28"/>
        </w:rPr>
      </w:pPr>
      <w:r w:rsidRPr="00531D63">
        <w:rPr>
          <w:rFonts w:ascii="Times New Roman" w:hAnsi="Times New Roman" w:cs="Times New Roman"/>
          <w:sz w:val="28"/>
          <w:szCs w:val="28"/>
        </w:rPr>
        <w:t>Деятельность школы строится в соответствии с федеральным законом РФ «Об образовании», нормативно-правовой базой, программно-целевыми установками Министерства образования и науки Российской Федерации.</w:t>
      </w:r>
    </w:p>
    <w:p w:rsidR="00EA29FC" w:rsidRPr="00531D63" w:rsidRDefault="00EA29FC" w:rsidP="00EA29FC">
      <w:pPr>
        <w:numPr>
          <w:ilvl w:val="1"/>
          <w:numId w:val="10"/>
        </w:numPr>
        <w:shd w:val="clear" w:color="auto" w:fill="FFFFFF"/>
        <w:suppressAutoHyphens/>
        <w:spacing w:before="24" w:after="24" w:line="240" w:lineRule="auto"/>
        <w:jc w:val="both"/>
        <w:rPr>
          <w:rFonts w:ascii="Times New Roman" w:hAnsi="Times New Roman" w:cs="Times New Roman"/>
          <w:color w:val="000000"/>
          <w:sz w:val="28"/>
          <w:szCs w:val="28"/>
        </w:rPr>
      </w:pPr>
      <w:r w:rsidRPr="00531D63">
        <w:rPr>
          <w:rFonts w:ascii="Times New Roman" w:hAnsi="Times New Roman" w:cs="Times New Roman"/>
          <w:sz w:val="28"/>
          <w:szCs w:val="28"/>
        </w:rPr>
        <w:t>Школа предоставляет доступное качественное образование, воспитание и развитие в безопасных, комфортных условиях, адаптированных к возможностям каждого ребенка.</w:t>
      </w:r>
    </w:p>
    <w:p w:rsidR="00EA29FC" w:rsidRPr="00531D63" w:rsidRDefault="00EA29FC" w:rsidP="00EA29FC">
      <w:pPr>
        <w:numPr>
          <w:ilvl w:val="1"/>
          <w:numId w:val="10"/>
        </w:numPr>
        <w:shd w:val="clear" w:color="auto" w:fill="FFFFFF"/>
        <w:tabs>
          <w:tab w:val="left" w:pos="567"/>
        </w:tabs>
        <w:suppressAutoHyphens/>
        <w:spacing w:before="24" w:after="24" w:line="240" w:lineRule="auto"/>
        <w:jc w:val="both"/>
        <w:rPr>
          <w:rFonts w:ascii="Times New Roman" w:hAnsi="Times New Roman" w:cs="Times New Roman"/>
          <w:color w:val="000000"/>
          <w:sz w:val="28"/>
          <w:szCs w:val="28"/>
        </w:rPr>
      </w:pPr>
      <w:r w:rsidRPr="00531D63">
        <w:rPr>
          <w:rFonts w:ascii="Times New Roman" w:hAnsi="Times New Roman" w:cs="Times New Roman"/>
          <w:color w:val="000000"/>
          <w:sz w:val="28"/>
          <w:szCs w:val="28"/>
        </w:rPr>
        <w:t>Качество образовательных воздействий осуществляется за счет эффективного использования современных образовательных технологий, в том числе информационно-коммуникационных.</w:t>
      </w:r>
    </w:p>
    <w:p w:rsidR="00EA29FC" w:rsidRPr="00531D63" w:rsidRDefault="00EA29FC" w:rsidP="00EA29FC">
      <w:pPr>
        <w:numPr>
          <w:ilvl w:val="1"/>
          <w:numId w:val="10"/>
        </w:numPr>
        <w:shd w:val="clear" w:color="auto" w:fill="FFFFFF"/>
        <w:tabs>
          <w:tab w:val="left" w:pos="567"/>
        </w:tabs>
        <w:suppressAutoHyphens/>
        <w:spacing w:before="24" w:after="24" w:line="240" w:lineRule="auto"/>
        <w:jc w:val="both"/>
        <w:rPr>
          <w:rFonts w:ascii="Times New Roman" w:hAnsi="Times New Roman" w:cs="Times New Roman"/>
          <w:sz w:val="28"/>
          <w:szCs w:val="28"/>
        </w:rPr>
      </w:pPr>
      <w:r w:rsidRPr="00531D63">
        <w:rPr>
          <w:rFonts w:ascii="Times New Roman" w:hAnsi="Times New Roman" w:cs="Times New Roman"/>
          <w:color w:val="000000"/>
          <w:sz w:val="28"/>
          <w:szCs w:val="28"/>
        </w:rPr>
        <w:t>В школе созданы  условия для самореализации ребенка в урочной и внеурочной деятельности, что подтверждается уровнем участия  в олимпиадах, фестивалях, конкурсах, смотрах различного уровня.</w:t>
      </w:r>
    </w:p>
    <w:p w:rsidR="00EA29FC" w:rsidRPr="00531D63" w:rsidRDefault="00EA29FC" w:rsidP="00EA29FC">
      <w:pPr>
        <w:numPr>
          <w:ilvl w:val="1"/>
          <w:numId w:val="10"/>
        </w:numPr>
        <w:shd w:val="clear" w:color="auto" w:fill="FFFFFF"/>
        <w:suppressAutoHyphens/>
        <w:spacing w:before="24" w:after="24" w:line="240" w:lineRule="auto"/>
        <w:jc w:val="both"/>
        <w:rPr>
          <w:rFonts w:ascii="Times New Roman" w:hAnsi="Times New Roman" w:cs="Times New Roman"/>
          <w:color w:val="000000"/>
          <w:sz w:val="28"/>
          <w:szCs w:val="28"/>
        </w:rPr>
      </w:pPr>
      <w:r w:rsidRPr="00531D63">
        <w:rPr>
          <w:rFonts w:ascii="Times New Roman" w:hAnsi="Times New Roman" w:cs="Times New Roman"/>
          <w:sz w:val="28"/>
          <w:szCs w:val="28"/>
        </w:rPr>
        <w:t>Повышается профессиональный уровень педагогического коллектива школы через курсы повышения квалификации, семинары, творческие встречи, мастер-классы и т.д.</w:t>
      </w:r>
    </w:p>
    <w:p w:rsidR="00EA29FC" w:rsidRPr="00531D63" w:rsidRDefault="00EA29FC" w:rsidP="00EA29FC">
      <w:pPr>
        <w:numPr>
          <w:ilvl w:val="1"/>
          <w:numId w:val="10"/>
        </w:numPr>
        <w:shd w:val="clear" w:color="auto" w:fill="FFFFFF"/>
        <w:suppressAutoHyphens/>
        <w:spacing w:before="24" w:after="24" w:line="240" w:lineRule="auto"/>
        <w:jc w:val="both"/>
        <w:rPr>
          <w:rFonts w:ascii="Times New Roman" w:hAnsi="Times New Roman" w:cs="Times New Roman"/>
          <w:color w:val="000000"/>
          <w:sz w:val="28"/>
          <w:szCs w:val="28"/>
        </w:rPr>
      </w:pPr>
      <w:r w:rsidRPr="00531D63">
        <w:rPr>
          <w:rFonts w:ascii="Times New Roman" w:hAnsi="Times New Roman" w:cs="Times New Roman"/>
          <w:color w:val="000000"/>
          <w:sz w:val="28"/>
          <w:szCs w:val="28"/>
        </w:rPr>
        <w:t>Родители, выпускники и местное сообщество высказывают позитивное отношение к деятельности школы.</w:t>
      </w:r>
    </w:p>
    <w:p w:rsidR="00EA29FC" w:rsidRPr="00531D63" w:rsidRDefault="00EA29FC" w:rsidP="00EA29FC">
      <w:pPr>
        <w:numPr>
          <w:ilvl w:val="1"/>
          <w:numId w:val="10"/>
        </w:numPr>
        <w:shd w:val="clear" w:color="auto" w:fill="FFFFFF"/>
        <w:suppressAutoHyphens/>
        <w:spacing w:before="24" w:after="24" w:line="240" w:lineRule="auto"/>
        <w:jc w:val="both"/>
        <w:rPr>
          <w:rFonts w:ascii="Times New Roman" w:hAnsi="Times New Roman" w:cs="Times New Roman"/>
          <w:b/>
          <w:bCs/>
          <w:sz w:val="28"/>
          <w:szCs w:val="28"/>
        </w:rPr>
      </w:pPr>
      <w:r w:rsidRPr="00531D63">
        <w:rPr>
          <w:rFonts w:ascii="Times New Roman" w:hAnsi="Times New Roman" w:cs="Times New Roman"/>
          <w:color w:val="000000"/>
          <w:sz w:val="28"/>
          <w:szCs w:val="28"/>
        </w:rPr>
        <w:t>Повышается информационная открытость образовательного учреждения посредством публичного доклада, ежегодно размещаемого на школьном сайте.</w:t>
      </w:r>
    </w:p>
    <w:p w:rsidR="00580AC7" w:rsidRDefault="00580AC7" w:rsidP="0035630E">
      <w:pPr>
        <w:rPr>
          <w:rFonts w:ascii="Times New Roman" w:hAnsi="Times New Roman" w:cs="Times New Roman"/>
          <w:sz w:val="28"/>
          <w:szCs w:val="28"/>
        </w:rPr>
      </w:pPr>
    </w:p>
    <w:p w:rsidR="000051F2" w:rsidRDefault="000051F2" w:rsidP="0035630E">
      <w:pPr>
        <w:rPr>
          <w:rFonts w:ascii="Times New Roman" w:hAnsi="Times New Roman" w:cs="Times New Roman"/>
          <w:sz w:val="28"/>
          <w:szCs w:val="28"/>
        </w:rPr>
      </w:pPr>
    </w:p>
    <w:p w:rsidR="000051F2" w:rsidRDefault="000051F2" w:rsidP="0035630E">
      <w:pPr>
        <w:rPr>
          <w:rFonts w:ascii="Times New Roman" w:hAnsi="Times New Roman" w:cs="Times New Roman"/>
          <w:sz w:val="28"/>
          <w:szCs w:val="28"/>
        </w:rPr>
      </w:pPr>
    </w:p>
    <w:p w:rsidR="000051F2" w:rsidRDefault="000051F2" w:rsidP="0035630E">
      <w:pPr>
        <w:rPr>
          <w:rFonts w:ascii="Times New Roman" w:hAnsi="Times New Roman" w:cs="Times New Roman"/>
          <w:sz w:val="28"/>
          <w:szCs w:val="28"/>
        </w:rPr>
      </w:pPr>
    </w:p>
    <w:p w:rsidR="000051F2" w:rsidRDefault="000051F2" w:rsidP="0035630E">
      <w:pPr>
        <w:rPr>
          <w:rFonts w:ascii="Times New Roman" w:hAnsi="Times New Roman" w:cs="Times New Roman"/>
          <w:sz w:val="28"/>
          <w:szCs w:val="28"/>
        </w:rPr>
      </w:pPr>
    </w:p>
    <w:p w:rsidR="000051F2" w:rsidRDefault="000051F2" w:rsidP="0035630E">
      <w:pPr>
        <w:rPr>
          <w:rFonts w:ascii="Times New Roman" w:hAnsi="Times New Roman" w:cs="Times New Roman"/>
          <w:sz w:val="28"/>
          <w:szCs w:val="28"/>
        </w:rPr>
      </w:pPr>
    </w:p>
    <w:p w:rsidR="000051F2" w:rsidRDefault="000051F2" w:rsidP="0035630E">
      <w:pPr>
        <w:rPr>
          <w:rFonts w:ascii="Times New Roman" w:hAnsi="Times New Roman" w:cs="Times New Roman"/>
          <w:sz w:val="28"/>
          <w:szCs w:val="28"/>
        </w:rPr>
      </w:pPr>
    </w:p>
    <w:p w:rsidR="000051F2" w:rsidRDefault="000051F2" w:rsidP="0035630E">
      <w:pPr>
        <w:rPr>
          <w:rFonts w:ascii="Times New Roman" w:hAnsi="Times New Roman" w:cs="Times New Roman"/>
          <w:sz w:val="28"/>
          <w:szCs w:val="28"/>
        </w:rPr>
      </w:pPr>
    </w:p>
    <w:p w:rsidR="000051F2" w:rsidRDefault="000051F2" w:rsidP="0035630E">
      <w:pPr>
        <w:rPr>
          <w:rFonts w:ascii="Times New Roman" w:hAnsi="Times New Roman" w:cs="Times New Roman"/>
          <w:sz w:val="28"/>
          <w:szCs w:val="28"/>
        </w:rPr>
      </w:pPr>
    </w:p>
    <w:p w:rsidR="000051F2" w:rsidRDefault="000051F2" w:rsidP="0035630E">
      <w:pPr>
        <w:rPr>
          <w:rFonts w:ascii="Times New Roman" w:hAnsi="Times New Roman" w:cs="Times New Roman"/>
          <w:sz w:val="28"/>
          <w:szCs w:val="28"/>
        </w:rPr>
      </w:pPr>
    </w:p>
    <w:p w:rsidR="000051F2" w:rsidRPr="000F3F50" w:rsidRDefault="000051F2" w:rsidP="000F3F50">
      <w:pPr>
        <w:spacing w:line="240" w:lineRule="auto"/>
        <w:jc w:val="center"/>
        <w:rPr>
          <w:rFonts w:ascii="Times New Roman" w:hAnsi="Times New Roman" w:cs="Times New Roman"/>
          <w:b/>
          <w:sz w:val="28"/>
          <w:szCs w:val="28"/>
        </w:rPr>
      </w:pPr>
      <w:r w:rsidRPr="000F3F50">
        <w:rPr>
          <w:rFonts w:ascii="Times New Roman" w:hAnsi="Times New Roman" w:cs="Times New Roman"/>
          <w:b/>
          <w:sz w:val="28"/>
          <w:szCs w:val="28"/>
        </w:rPr>
        <w:lastRenderedPageBreak/>
        <w:t xml:space="preserve">ПОКАЗАТЕЛИ ДЕЯТЕЛЬНОСТИ </w:t>
      </w:r>
    </w:p>
    <w:p w:rsidR="000051F2" w:rsidRPr="000F3F50" w:rsidRDefault="000051F2" w:rsidP="000F3F50">
      <w:pPr>
        <w:spacing w:line="240" w:lineRule="auto"/>
        <w:jc w:val="center"/>
        <w:rPr>
          <w:rFonts w:ascii="Times New Roman" w:hAnsi="Times New Roman" w:cs="Times New Roman"/>
          <w:b/>
          <w:sz w:val="28"/>
          <w:szCs w:val="28"/>
        </w:rPr>
      </w:pPr>
      <w:r w:rsidRPr="000F3F50">
        <w:rPr>
          <w:rFonts w:ascii="Times New Roman" w:hAnsi="Times New Roman" w:cs="Times New Roman"/>
          <w:b/>
          <w:sz w:val="28"/>
          <w:szCs w:val="28"/>
        </w:rPr>
        <w:t>ОБЩЕОБРАЗОВАТЕЛЬНОЙ ОРГАНИЗАЦИИ,</w:t>
      </w:r>
    </w:p>
    <w:p w:rsidR="000051F2" w:rsidRPr="000F3F50" w:rsidRDefault="000051F2" w:rsidP="000F3F50">
      <w:pPr>
        <w:spacing w:line="240" w:lineRule="auto"/>
        <w:jc w:val="center"/>
        <w:rPr>
          <w:rFonts w:ascii="Times New Roman" w:hAnsi="Times New Roman" w:cs="Times New Roman"/>
          <w:b/>
          <w:sz w:val="28"/>
          <w:szCs w:val="28"/>
        </w:rPr>
      </w:pPr>
      <w:r w:rsidRPr="000F3F50">
        <w:rPr>
          <w:rFonts w:ascii="Times New Roman" w:hAnsi="Times New Roman" w:cs="Times New Roman"/>
          <w:b/>
          <w:sz w:val="28"/>
          <w:szCs w:val="28"/>
        </w:rPr>
        <w:t>ПОДЛЕЖАЩЕЙ САМООБСЛЕДОВАНИЮ</w:t>
      </w:r>
    </w:p>
    <w:p w:rsidR="000051F2" w:rsidRPr="000F3F50" w:rsidRDefault="000051F2" w:rsidP="000F3F50">
      <w:pPr>
        <w:spacing w:line="240" w:lineRule="auto"/>
        <w:jc w:val="center"/>
        <w:rPr>
          <w:rFonts w:ascii="Times New Roman" w:hAnsi="Times New Roman" w:cs="Times New Roman"/>
          <w:b/>
          <w:sz w:val="28"/>
          <w:szCs w:val="28"/>
        </w:rPr>
      </w:pPr>
      <w:r w:rsidRPr="000F3F50">
        <w:rPr>
          <w:rFonts w:ascii="Times New Roman" w:hAnsi="Times New Roman" w:cs="Times New Roman"/>
          <w:b/>
          <w:sz w:val="28"/>
          <w:szCs w:val="28"/>
        </w:rPr>
        <w:t>МКОУ Пчелиновская СОШ</w:t>
      </w:r>
    </w:p>
    <w:p w:rsidR="000051F2" w:rsidRPr="000F3F50" w:rsidRDefault="000051F2" w:rsidP="000F3F50">
      <w:pPr>
        <w:spacing w:line="240" w:lineRule="auto"/>
        <w:jc w:val="center"/>
        <w:rPr>
          <w:rFonts w:ascii="Times New Roman" w:hAnsi="Times New Roman" w:cs="Times New Roman"/>
          <w:b/>
          <w:sz w:val="28"/>
          <w:szCs w:val="28"/>
        </w:rPr>
      </w:pPr>
      <w:r w:rsidRPr="000F3F50">
        <w:rPr>
          <w:rFonts w:ascii="Times New Roman" w:hAnsi="Times New Roman" w:cs="Times New Roman"/>
          <w:b/>
          <w:sz w:val="28"/>
          <w:szCs w:val="28"/>
        </w:rPr>
        <w:t>2013-2014 учебный год</w:t>
      </w:r>
    </w:p>
    <w:p w:rsidR="000051F2" w:rsidRDefault="000051F2" w:rsidP="000051F2">
      <w:pPr>
        <w:spacing w:line="360" w:lineRule="auto"/>
        <w:jc w:val="center"/>
        <w:rPr>
          <w:sz w:val="28"/>
          <w:szCs w:val="28"/>
        </w:rPr>
      </w:pPr>
    </w:p>
    <w:tbl>
      <w:tblPr>
        <w:tblW w:w="0" w:type="auto"/>
        <w:tblInd w:w="62" w:type="dxa"/>
        <w:tblLayout w:type="fixed"/>
        <w:tblCellMar>
          <w:top w:w="102" w:type="dxa"/>
          <w:left w:w="62" w:type="dxa"/>
          <w:bottom w:w="102" w:type="dxa"/>
          <w:right w:w="62" w:type="dxa"/>
        </w:tblCellMar>
        <w:tblLook w:val="0000"/>
      </w:tblPr>
      <w:tblGrid>
        <w:gridCol w:w="1019"/>
        <w:gridCol w:w="7031"/>
        <w:gridCol w:w="1589"/>
      </w:tblGrid>
      <w:tr w:rsidR="000051F2" w:rsidRPr="00CA695D" w:rsidTr="00DA1854">
        <w:tc>
          <w:tcPr>
            <w:tcW w:w="1019" w:type="dxa"/>
            <w:tcBorders>
              <w:top w:val="single" w:sz="4" w:space="0" w:color="auto"/>
              <w:left w:val="single" w:sz="4" w:space="0" w:color="auto"/>
              <w:bottom w:val="single" w:sz="4" w:space="0" w:color="auto"/>
              <w:right w:val="single" w:sz="4" w:space="0" w:color="auto"/>
            </w:tcBorders>
          </w:tcPr>
          <w:p w:rsidR="000051F2" w:rsidRPr="00A07938" w:rsidRDefault="000051F2" w:rsidP="00DA1854">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N п/п</w:t>
            </w:r>
          </w:p>
        </w:tc>
        <w:tc>
          <w:tcPr>
            <w:tcW w:w="7031"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Показатели</w:t>
            </w:r>
          </w:p>
        </w:tc>
        <w:tc>
          <w:tcPr>
            <w:tcW w:w="1589"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Единица измерения</w:t>
            </w:r>
          </w:p>
        </w:tc>
      </w:tr>
      <w:tr w:rsidR="000051F2" w:rsidRPr="00CA695D" w:rsidTr="00DA1854">
        <w:tc>
          <w:tcPr>
            <w:tcW w:w="1019" w:type="dxa"/>
            <w:tcBorders>
              <w:top w:val="single" w:sz="4" w:space="0" w:color="auto"/>
              <w:left w:val="single" w:sz="4" w:space="0" w:color="auto"/>
              <w:bottom w:val="single" w:sz="4" w:space="0" w:color="auto"/>
              <w:right w:val="single" w:sz="4" w:space="0" w:color="auto"/>
            </w:tcBorders>
          </w:tcPr>
          <w:p w:rsidR="000051F2" w:rsidRPr="00A07938" w:rsidRDefault="000051F2" w:rsidP="00DA1854">
            <w:pPr>
              <w:pStyle w:val="ConsPlusNormal"/>
              <w:jc w:val="center"/>
              <w:outlineLvl w:val="1"/>
              <w:rPr>
                <w:rFonts w:ascii="Times New Roman" w:hAnsi="Times New Roman" w:cs="Times New Roman"/>
                <w:sz w:val="24"/>
                <w:szCs w:val="24"/>
              </w:rPr>
            </w:pPr>
            <w:r w:rsidRPr="00A07938">
              <w:rPr>
                <w:rFonts w:ascii="Times New Roman" w:hAnsi="Times New Roman" w:cs="Times New Roman"/>
                <w:sz w:val="24"/>
                <w:szCs w:val="24"/>
              </w:rPr>
              <w:t>1.</w:t>
            </w:r>
          </w:p>
        </w:tc>
        <w:tc>
          <w:tcPr>
            <w:tcW w:w="7031"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rPr>
                <w:rFonts w:ascii="Times New Roman" w:hAnsi="Times New Roman" w:cs="Times New Roman"/>
                <w:sz w:val="24"/>
                <w:szCs w:val="24"/>
              </w:rPr>
            </w:pPr>
            <w:r w:rsidRPr="006D0A13">
              <w:rPr>
                <w:rFonts w:ascii="Times New Roman" w:hAnsi="Times New Roman" w:cs="Times New Roman"/>
                <w:sz w:val="24"/>
                <w:szCs w:val="24"/>
              </w:rPr>
              <w:t>Образовательная деятельность</w:t>
            </w:r>
          </w:p>
        </w:tc>
        <w:tc>
          <w:tcPr>
            <w:tcW w:w="1589"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center"/>
              <w:rPr>
                <w:rFonts w:ascii="Times New Roman" w:hAnsi="Times New Roman" w:cs="Times New Roman"/>
                <w:sz w:val="24"/>
                <w:szCs w:val="24"/>
              </w:rPr>
            </w:pPr>
          </w:p>
        </w:tc>
      </w:tr>
      <w:tr w:rsidR="000051F2" w:rsidRPr="00CA695D" w:rsidTr="00DA1854">
        <w:tc>
          <w:tcPr>
            <w:tcW w:w="1019" w:type="dxa"/>
            <w:tcBorders>
              <w:top w:val="single" w:sz="4" w:space="0" w:color="auto"/>
              <w:left w:val="single" w:sz="4" w:space="0" w:color="auto"/>
              <w:bottom w:val="single" w:sz="4" w:space="0" w:color="auto"/>
              <w:right w:val="single" w:sz="4" w:space="0" w:color="auto"/>
            </w:tcBorders>
          </w:tcPr>
          <w:p w:rsidR="000051F2" w:rsidRPr="00A07938" w:rsidRDefault="000051F2" w:rsidP="00DA1854">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w:t>
            </w:r>
          </w:p>
        </w:tc>
        <w:tc>
          <w:tcPr>
            <w:tcW w:w="7031"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rPr>
                <w:rFonts w:ascii="Times New Roman" w:hAnsi="Times New Roman" w:cs="Times New Roman"/>
                <w:sz w:val="24"/>
                <w:szCs w:val="24"/>
              </w:rPr>
            </w:pPr>
            <w:r w:rsidRPr="006D0A13">
              <w:rPr>
                <w:rFonts w:ascii="Times New Roman" w:hAnsi="Times New Roman" w:cs="Times New Roman"/>
                <w:sz w:val="24"/>
                <w:szCs w:val="24"/>
              </w:rPr>
              <w:t>Общая численность учащихся</w:t>
            </w:r>
          </w:p>
        </w:tc>
        <w:tc>
          <w:tcPr>
            <w:tcW w:w="1589"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31 человек</w:t>
            </w:r>
          </w:p>
        </w:tc>
      </w:tr>
      <w:tr w:rsidR="000051F2" w:rsidRPr="00CA695D" w:rsidTr="00DA1854">
        <w:tc>
          <w:tcPr>
            <w:tcW w:w="1019" w:type="dxa"/>
            <w:tcBorders>
              <w:top w:val="single" w:sz="4" w:space="0" w:color="auto"/>
              <w:left w:val="single" w:sz="4" w:space="0" w:color="auto"/>
              <w:bottom w:val="single" w:sz="4" w:space="0" w:color="auto"/>
              <w:right w:val="single" w:sz="4" w:space="0" w:color="auto"/>
            </w:tcBorders>
          </w:tcPr>
          <w:p w:rsidR="000051F2" w:rsidRPr="00A07938" w:rsidRDefault="000051F2" w:rsidP="00DA1854">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1.2</w:t>
            </w:r>
          </w:p>
        </w:tc>
        <w:tc>
          <w:tcPr>
            <w:tcW w:w="7031"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rPr>
                <w:rFonts w:ascii="Times New Roman" w:hAnsi="Times New Roman" w:cs="Times New Roman"/>
                <w:sz w:val="24"/>
                <w:szCs w:val="24"/>
              </w:rPr>
            </w:pPr>
            <w:r w:rsidRPr="006D0A13">
              <w:rPr>
                <w:rFonts w:ascii="Times New Roman" w:hAnsi="Times New Roman" w:cs="Times New Roman"/>
                <w:sz w:val="24"/>
                <w:szCs w:val="24"/>
              </w:rPr>
              <w:t>Численность учащихся по образовательной программе начального общего образования</w:t>
            </w:r>
          </w:p>
        </w:tc>
        <w:tc>
          <w:tcPr>
            <w:tcW w:w="1589"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21 человек</w:t>
            </w:r>
          </w:p>
        </w:tc>
      </w:tr>
      <w:tr w:rsidR="000051F2" w:rsidRPr="00CA695D" w:rsidTr="00DA1854">
        <w:tc>
          <w:tcPr>
            <w:tcW w:w="1019" w:type="dxa"/>
            <w:tcBorders>
              <w:top w:val="single" w:sz="4" w:space="0" w:color="auto"/>
              <w:left w:val="single" w:sz="4" w:space="0" w:color="auto"/>
              <w:bottom w:val="single" w:sz="4" w:space="0" w:color="auto"/>
              <w:right w:val="single" w:sz="4" w:space="0" w:color="auto"/>
            </w:tcBorders>
          </w:tcPr>
          <w:p w:rsidR="000051F2" w:rsidRPr="00A07938" w:rsidRDefault="000051F2" w:rsidP="00DA1854">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1.3</w:t>
            </w:r>
          </w:p>
        </w:tc>
        <w:tc>
          <w:tcPr>
            <w:tcW w:w="7031"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rPr>
                <w:rFonts w:ascii="Times New Roman" w:hAnsi="Times New Roman" w:cs="Times New Roman"/>
                <w:sz w:val="24"/>
                <w:szCs w:val="24"/>
              </w:rPr>
            </w:pPr>
            <w:r w:rsidRPr="006D0A13">
              <w:rPr>
                <w:rFonts w:ascii="Times New Roman" w:hAnsi="Times New Roman" w:cs="Times New Roman"/>
                <w:sz w:val="24"/>
                <w:szCs w:val="24"/>
              </w:rPr>
              <w:t>Численность учащихся по образовательной программе основного общего образования</w:t>
            </w:r>
          </w:p>
        </w:tc>
        <w:tc>
          <w:tcPr>
            <w:tcW w:w="1589"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10 человек</w:t>
            </w:r>
          </w:p>
        </w:tc>
      </w:tr>
      <w:tr w:rsidR="000051F2" w:rsidRPr="00CA695D" w:rsidTr="00DA1854">
        <w:tc>
          <w:tcPr>
            <w:tcW w:w="1019" w:type="dxa"/>
            <w:tcBorders>
              <w:top w:val="single" w:sz="4" w:space="0" w:color="auto"/>
              <w:left w:val="single" w:sz="4" w:space="0" w:color="auto"/>
              <w:bottom w:val="single" w:sz="4" w:space="0" w:color="auto"/>
              <w:right w:val="single" w:sz="4" w:space="0" w:color="auto"/>
            </w:tcBorders>
          </w:tcPr>
          <w:p w:rsidR="000051F2" w:rsidRPr="00A07938" w:rsidRDefault="000051F2" w:rsidP="00DA1854">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1.4</w:t>
            </w:r>
          </w:p>
        </w:tc>
        <w:tc>
          <w:tcPr>
            <w:tcW w:w="7031"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rPr>
                <w:rFonts w:ascii="Times New Roman" w:hAnsi="Times New Roman" w:cs="Times New Roman"/>
                <w:sz w:val="24"/>
                <w:szCs w:val="24"/>
              </w:rPr>
            </w:pPr>
            <w:r w:rsidRPr="006D0A13">
              <w:rPr>
                <w:rFonts w:ascii="Times New Roman" w:hAnsi="Times New Roman" w:cs="Times New Roman"/>
                <w:sz w:val="24"/>
                <w:szCs w:val="24"/>
              </w:rPr>
              <w:t>Численность учащихся по образовательной программе среднего общего образования</w:t>
            </w:r>
          </w:p>
        </w:tc>
        <w:tc>
          <w:tcPr>
            <w:tcW w:w="1589"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 xml:space="preserve"> 0 человек</w:t>
            </w:r>
          </w:p>
        </w:tc>
      </w:tr>
      <w:tr w:rsidR="000051F2" w:rsidRPr="00CA695D" w:rsidTr="00DA1854">
        <w:tc>
          <w:tcPr>
            <w:tcW w:w="1019" w:type="dxa"/>
            <w:tcBorders>
              <w:top w:val="single" w:sz="4" w:space="0" w:color="auto"/>
              <w:left w:val="single" w:sz="4" w:space="0" w:color="auto"/>
              <w:bottom w:val="single" w:sz="4" w:space="0" w:color="auto"/>
              <w:right w:val="single" w:sz="4" w:space="0" w:color="auto"/>
            </w:tcBorders>
          </w:tcPr>
          <w:p w:rsidR="000051F2" w:rsidRPr="00A07938" w:rsidRDefault="000051F2" w:rsidP="00DA1854">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1.5</w:t>
            </w:r>
          </w:p>
        </w:tc>
        <w:tc>
          <w:tcPr>
            <w:tcW w:w="7031"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rPr>
                <w:rFonts w:ascii="Times New Roman" w:hAnsi="Times New Roman" w:cs="Times New Roman"/>
                <w:sz w:val="24"/>
                <w:szCs w:val="24"/>
              </w:rPr>
            </w:pPr>
            <w:r w:rsidRPr="006D0A13">
              <w:rPr>
                <w:rFonts w:ascii="Times New Roman" w:hAnsi="Times New Roman" w:cs="Times New Roman"/>
                <w:sz w:val="24"/>
                <w:szCs w:val="24"/>
              </w:rPr>
              <w:t>Численность/удельный вес численности учащихся, успевающих на "4" и "5" по результатам промежуточной аттестации,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10  человек/ 38,5%</w:t>
            </w:r>
          </w:p>
        </w:tc>
      </w:tr>
      <w:tr w:rsidR="000051F2" w:rsidRPr="00CA695D" w:rsidTr="00DA1854">
        <w:tc>
          <w:tcPr>
            <w:tcW w:w="1019" w:type="dxa"/>
            <w:tcBorders>
              <w:top w:val="single" w:sz="4" w:space="0" w:color="auto"/>
              <w:left w:val="single" w:sz="4" w:space="0" w:color="auto"/>
              <w:bottom w:val="single" w:sz="4" w:space="0" w:color="auto"/>
              <w:right w:val="single" w:sz="4" w:space="0" w:color="auto"/>
            </w:tcBorders>
          </w:tcPr>
          <w:p w:rsidR="000051F2" w:rsidRPr="00A07938" w:rsidRDefault="000051F2" w:rsidP="00DA1854">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1.6</w:t>
            </w:r>
          </w:p>
        </w:tc>
        <w:tc>
          <w:tcPr>
            <w:tcW w:w="7031"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rPr>
                <w:rFonts w:ascii="Times New Roman" w:hAnsi="Times New Roman" w:cs="Times New Roman"/>
                <w:sz w:val="24"/>
                <w:szCs w:val="24"/>
              </w:rPr>
            </w:pPr>
            <w:r w:rsidRPr="006D0A13">
              <w:rPr>
                <w:rFonts w:ascii="Times New Roman" w:hAnsi="Times New Roman" w:cs="Times New Roman"/>
                <w:sz w:val="24"/>
                <w:szCs w:val="24"/>
              </w:rPr>
              <w:t>Средний балл государственной итоговой аттестации выпускников 9 класса по русскому языку</w:t>
            </w:r>
          </w:p>
        </w:tc>
        <w:tc>
          <w:tcPr>
            <w:tcW w:w="1589"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0  балл</w:t>
            </w:r>
          </w:p>
        </w:tc>
      </w:tr>
      <w:tr w:rsidR="000051F2" w:rsidRPr="00CA695D" w:rsidTr="00DA1854">
        <w:tc>
          <w:tcPr>
            <w:tcW w:w="1019" w:type="dxa"/>
            <w:tcBorders>
              <w:top w:val="single" w:sz="4" w:space="0" w:color="auto"/>
              <w:left w:val="single" w:sz="4" w:space="0" w:color="auto"/>
              <w:bottom w:val="single" w:sz="4" w:space="0" w:color="auto"/>
              <w:right w:val="single" w:sz="4" w:space="0" w:color="auto"/>
            </w:tcBorders>
          </w:tcPr>
          <w:p w:rsidR="000051F2" w:rsidRPr="00A07938" w:rsidRDefault="000051F2" w:rsidP="00DA1854">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1.7</w:t>
            </w:r>
          </w:p>
        </w:tc>
        <w:tc>
          <w:tcPr>
            <w:tcW w:w="7031"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rPr>
                <w:rFonts w:ascii="Times New Roman" w:hAnsi="Times New Roman" w:cs="Times New Roman"/>
                <w:sz w:val="24"/>
                <w:szCs w:val="24"/>
              </w:rPr>
            </w:pPr>
            <w:r w:rsidRPr="006D0A13">
              <w:rPr>
                <w:rFonts w:ascii="Times New Roman" w:hAnsi="Times New Roman" w:cs="Times New Roman"/>
                <w:sz w:val="24"/>
                <w:szCs w:val="24"/>
              </w:rPr>
              <w:t>Средний балл государственной итоговой аттестации выпускников 9 класса по математике</w:t>
            </w:r>
          </w:p>
        </w:tc>
        <w:tc>
          <w:tcPr>
            <w:tcW w:w="1589"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0  балл</w:t>
            </w:r>
          </w:p>
        </w:tc>
      </w:tr>
      <w:tr w:rsidR="000051F2" w:rsidRPr="00CA695D" w:rsidTr="00DA1854">
        <w:tc>
          <w:tcPr>
            <w:tcW w:w="1019" w:type="dxa"/>
            <w:tcBorders>
              <w:top w:val="single" w:sz="4" w:space="0" w:color="auto"/>
              <w:left w:val="single" w:sz="4" w:space="0" w:color="auto"/>
              <w:bottom w:val="single" w:sz="4" w:space="0" w:color="auto"/>
              <w:right w:val="single" w:sz="4" w:space="0" w:color="auto"/>
            </w:tcBorders>
          </w:tcPr>
          <w:p w:rsidR="000051F2" w:rsidRPr="00A07938" w:rsidRDefault="000051F2" w:rsidP="00DA1854">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1.8</w:t>
            </w:r>
          </w:p>
        </w:tc>
        <w:tc>
          <w:tcPr>
            <w:tcW w:w="7031"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rPr>
                <w:rFonts w:ascii="Times New Roman" w:hAnsi="Times New Roman" w:cs="Times New Roman"/>
                <w:sz w:val="24"/>
                <w:szCs w:val="24"/>
              </w:rPr>
            </w:pPr>
            <w:r w:rsidRPr="006D0A13">
              <w:rPr>
                <w:rFonts w:ascii="Times New Roman" w:hAnsi="Times New Roman" w:cs="Times New Roman"/>
                <w:sz w:val="24"/>
                <w:szCs w:val="24"/>
              </w:rPr>
              <w:t>Средний балл единого государственного экзамена выпускников 11 класса по русскому языку</w:t>
            </w:r>
          </w:p>
        </w:tc>
        <w:tc>
          <w:tcPr>
            <w:tcW w:w="1589"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 xml:space="preserve"> 0 балл</w:t>
            </w:r>
          </w:p>
        </w:tc>
      </w:tr>
      <w:tr w:rsidR="000051F2" w:rsidRPr="00CA695D" w:rsidTr="00DA1854">
        <w:tc>
          <w:tcPr>
            <w:tcW w:w="1019" w:type="dxa"/>
            <w:tcBorders>
              <w:top w:val="single" w:sz="4" w:space="0" w:color="auto"/>
              <w:left w:val="single" w:sz="4" w:space="0" w:color="auto"/>
              <w:bottom w:val="single" w:sz="4" w:space="0" w:color="auto"/>
              <w:right w:val="single" w:sz="4" w:space="0" w:color="auto"/>
            </w:tcBorders>
          </w:tcPr>
          <w:p w:rsidR="000051F2" w:rsidRPr="00A07938" w:rsidRDefault="000051F2" w:rsidP="00DA1854">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1.9</w:t>
            </w:r>
          </w:p>
        </w:tc>
        <w:tc>
          <w:tcPr>
            <w:tcW w:w="7031"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rPr>
                <w:rFonts w:ascii="Times New Roman" w:hAnsi="Times New Roman" w:cs="Times New Roman"/>
                <w:sz w:val="24"/>
                <w:szCs w:val="24"/>
              </w:rPr>
            </w:pPr>
            <w:r w:rsidRPr="006D0A13">
              <w:rPr>
                <w:rFonts w:ascii="Times New Roman" w:hAnsi="Times New Roman" w:cs="Times New Roman"/>
                <w:sz w:val="24"/>
                <w:szCs w:val="24"/>
              </w:rPr>
              <w:t>Средний балл единого государственного экзамена выпускников 11 класса по математике</w:t>
            </w:r>
          </w:p>
        </w:tc>
        <w:tc>
          <w:tcPr>
            <w:tcW w:w="1589"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0 балл</w:t>
            </w:r>
          </w:p>
        </w:tc>
      </w:tr>
      <w:tr w:rsidR="000051F2" w:rsidRPr="00CA695D" w:rsidTr="00DA1854">
        <w:tc>
          <w:tcPr>
            <w:tcW w:w="1019" w:type="dxa"/>
            <w:tcBorders>
              <w:top w:val="single" w:sz="4" w:space="0" w:color="auto"/>
              <w:left w:val="single" w:sz="4" w:space="0" w:color="auto"/>
              <w:bottom w:val="single" w:sz="4" w:space="0" w:color="auto"/>
              <w:right w:val="single" w:sz="4" w:space="0" w:color="auto"/>
            </w:tcBorders>
          </w:tcPr>
          <w:p w:rsidR="000051F2" w:rsidRPr="00A07938" w:rsidRDefault="000051F2" w:rsidP="00DA1854">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1.10</w:t>
            </w:r>
          </w:p>
        </w:tc>
        <w:tc>
          <w:tcPr>
            <w:tcW w:w="7031"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rPr>
                <w:rFonts w:ascii="Times New Roman" w:hAnsi="Times New Roman" w:cs="Times New Roman"/>
                <w:sz w:val="24"/>
                <w:szCs w:val="24"/>
              </w:rPr>
            </w:pPr>
            <w:r w:rsidRPr="006D0A13">
              <w:rPr>
                <w:rFonts w:ascii="Times New Roman" w:hAnsi="Times New Roman" w:cs="Times New Roman"/>
                <w:sz w:val="24"/>
                <w:szCs w:val="24"/>
              </w:rPr>
              <w:t>Численность/удельный вес численности выпускников 9 класса, получивших неудовлетворительные результаты на государственной итоговой аттестации по русскому языку,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 xml:space="preserve">  0 человек/ 0 %</w:t>
            </w:r>
          </w:p>
        </w:tc>
      </w:tr>
      <w:tr w:rsidR="000051F2" w:rsidRPr="00CA695D" w:rsidTr="00DA1854">
        <w:tc>
          <w:tcPr>
            <w:tcW w:w="1019" w:type="dxa"/>
            <w:tcBorders>
              <w:top w:val="single" w:sz="4" w:space="0" w:color="auto"/>
              <w:left w:val="single" w:sz="4" w:space="0" w:color="auto"/>
              <w:bottom w:val="single" w:sz="4" w:space="0" w:color="auto"/>
              <w:right w:val="single" w:sz="4" w:space="0" w:color="auto"/>
            </w:tcBorders>
          </w:tcPr>
          <w:p w:rsidR="000051F2" w:rsidRPr="00A07938" w:rsidRDefault="000051F2" w:rsidP="00DA1854">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1.11</w:t>
            </w:r>
          </w:p>
        </w:tc>
        <w:tc>
          <w:tcPr>
            <w:tcW w:w="7031"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rPr>
                <w:rFonts w:ascii="Times New Roman" w:hAnsi="Times New Roman" w:cs="Times New Roman"/>
                <w:sz w:val="24"/>
                <w:szCs w:val="24"/>
              </w:rPr>
            </w:pPr>
            <w:r w:rsidRPr="006D0A13">
              <w:rPr>
                <w:rFonts w:ascii="Times New Roman" w:hAnsi="Times New Roman" w:cs="Times New Roman"/>
                <w:sz w:val="24"/>
                <w:szCs w:val="24"/>
              </w:rPr>
              <w:t>Численность/удельный вес численности выпускников 9 класса, получивших неудовлетворительные результаты на государственной итоговой аттестации по математике,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0 человек/ 0 %</w:t>
            </w:r>
          </w:p>
        </w:tc>
      </w:tr>
      <w:tr w:rsidR="000051F2" w:rsidRPr="00CA695D" w:rsidTr="00DA1854">
        <w:tc>
          <w:tcPr>
            <w:tcW w:w="1019" w:type="dxa"/>
            <w:tcBorders>
              <w:top w:val="single" w:sz="4" w:space="0" w:color="auto"/>
              <w:left w:val="single" w:sz="4" w:space="0" w:color="auto"/>
              <w:bottom w:val="single" w:sz="4" w:space="0" w:color="auto"/>
              <w:right w:val="single" w:sz="4" w:space="0" w:color="auto"/>
            </w:tcBorders>
          </w:tcPr>
          <w:p w:rsidR="000051F2" w:rsidRPr="00A07938" w:rsidRDefault="000051F2" w:rsidP="00DA1854">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lastRenderedPageBreak/>
              <w:t>1.12</w:t>
            </w:r>
          </w:p>
        </w:tc>
        <w:tc>
          <w:tcPr>
            <w:tcW w:w="7031"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rPr>
                <w:rFonts w:ascii="Times New Roman" w:hAnsi="Times New Roman" w:cs="Times New Roman"/>
                <w:sz w:val="24"/>
                <w:szCs w:val="24"/>
              </w:rPr>
            </w:pPr>
            <w:r w:rsidRPr="006D0A13">
              <w:rPr>
                <w:rFonts w:ascii="Times New Roman" w:hAnsi="Times New Roman" w:cs="Times New Roman"/>
                <w:sz w:val="24"/>
                <w:szCs w:val="24"/>
              </w:rPr>
              <w:t>Численность/удельный вес численности выпускников 11 класса, получивших результаты ниже установленного минимального количества баллов единого государственного экзамена по русскому языку,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0 человек/ 0%</w:t>
            </w:r>
          </w:p>
        </w:tc>
      </w:tr>
      <w:tr w:rsidR="000051F2" w:rsidRPr="00CA695D" w:rsidTr="00DA1854">
        <w:tc>
          <w:tcPr>
            <w:tcW w:w="1019" w:type="dxa"/>
            <w:tcBorders>
              <w:top w:val="single" w:sz="4" w:space="0" w:color="auto"/>
              <w:left w:val="single" w:sz="4" w:space="0" w:color="auto"/>
              <w:bottom w:val="single" w:sz="4" w:space="0" w:color="auto"/>
              <w:right w:val="single" w:sz="4" w:space="0" w:color="auto"/>
            </w:tcBorders>
          </w:tcPr>
          <w:p w:rsidR="000051F2" w:rsidRPr="00A07938" w:rsidRDefault="000051F2" w:rsidP="00DA1854">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1.13</w:t>
            </w:r>
          </w:p>
        </w:tc>
        <w:tc>
          <w:tcPr>
            <w:tcW w:w="7031"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rPr>
                <w:rFonts w:ascii="Times New Roman" w:hAnsi="Times New Roman" w:cs="Times New Roman"/>
                <w:sz w:val="24"/>
                <w:szCs w:val="24"/>
              </w:rPr>
            </w:pPr>
            <w:r w:rsidRPr="006D0A13">
              <w:rPr>
                <w:rFonts w:ascii="Times New Roman" w:hAnsi="Times New Roman" w:cs="Times New Roman"/>
                <w:sz w:val="24"/>
                <w:szCs w:val="24"/>
              </w:rPr>
              <w:t>Численность/удельный вес численности выпускников 11 класса, получивших результаты ниже установленного минимального количества баллов единого государственного экзамена по математике,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0 человек/ 0 %</w:t>
            </w:r>
          </w:p>
        </w:tc>
      </w:tr>
      <w:tr w:rsidR="000051F2" w:rsidRPr="00CA695D" w:rsidTr="00DA1854">
        <w:tc>
          <w:tcPr>
            <w:tcW w:w="1019" w:type="dxa"/>
            <w:tcBorders>
              <w:top w:val="single" w:sz="4" w:space="0" w:color="auto"/>
              <w:left w:val="single" w:sz="4" w:space="0" w:color="auto"/>
              <w:bottom w:val="single" w:sz="4" w:space="0" w:color="auto"/>
              <w:right w:val="single" w:sz="4" w:space="0" w:color="auto"/>
            </w:tcBorders>
          </w:tcPr>
          <w:p w:rsidR="000051F2" w:rsidRPr="00A07938" w:rsidRDefault="000051F2" w:rsidP="00DA1854">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1.14</w:t>
            </w:r>
          </w:p>
        </w:tc>
        <w:tc>
          <w:tcPr>
            <w:tcW w:w="7031"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rPr>
                <w:rFonts w:ascii="Times New Roman" w:hAnsi="Times New Roman" w:cs="Times New Roman"/>
                <w:sz w:val="24"/>
                <w:szCs w:val="24"/>
              </w:rPr>
            </w:pPr>
            <w:r w:rsidRPr="006D0A13">
              <w:rPr>
                <w:rFonts w:ascii="Times New Roman" w:hAnsi="Times New Roman" w:cs="Times New Roman"/>
                <w:sz w:val="24"/>
                <w:szCs w:val="24"/>
              </w:rPr>
              <w:t>Численность/удельный вес численности выпускников 9 класса, не получивших аттестаты об основном общем образовании,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0 человек/ 0 %</w:t>
            </w:r>
          </w:p>
        </w:tc>
      </w:tr>
      <w:tr w:rsidR="000051F2" w:rsidRPr="00CA695D" w:rsidTr="00DA1854">
        <w:tc>
          <w:tcPr>
            <w:tcW w:w="1019" w:type="dxa"/>
            <w:tcBorders>
              <w:top w:val="single" w:sz="4" w:space="0" w:color="auto"/>
              <w:left w:val="single" w:sz="4" w:space="0" w:color="auto"/>
              <w:bottom w:val="single" w:sz="4" w:space="0" w:color="auto"/>
              <w:right w:val="single" w:sz="4" w:space="0" w:color="auto"/>
            </w:tcBorders>
          </w:tcPr>
          <w:p w:rsidR="000051F2" w:rsidRPr="00A07938" w:rsidRDefault="000051F2" w:rsidP="00DA1854">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1.15</w:t>
            </w:r>
          </w:p>
        </w:tc>
        <w:tc>
          <w:tcPr>
            <w:tcW w:w="7031"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rPr>
                <w:rFonts w:ascii="Times New Roman" w:hAnsi="Times New Roman" w:cs="Times New Roman"/>
                <w:sz w:val="24"/>
                <w:szCs w:val="24"/>
              </w:rPr>
            </w:pPr>
            <w:r w:rsidRPr="006D0A13">
              <w:rPr>
                <w:rFonts w:ascii="Times New Roman" w:hAnsi="Times New Roman" w:cs="Times New Roman"/>
                <w:sz w:val="24"/>
                <w:szCs w:val="24"/>
              </w:rPr>
              <w:t>Численность/удельный вес численности выпускников 11 класса, не получивших аттестаты о среднем общем образовании,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0 человек/0 %</w:t>
            </w:r>
          </w:p>
        </w:tc>
      </w:tr>
      <w:tr w:rsidR="000051F2" w:rsidRPr="00CA695D" w:rsidTr="00DA1854">
        <w:tc>
          <w:tcPr>
            <w:tcW w:w="1019" w:type="dxa"/>
            <w:tcBorders>
              <w:top w:val="single" w:sz="4" w:space="0" w:color="auto"/>
              <w:left w:val="single" w:sz="4" w:space="0" w:color="auto"/>
              <w:bottom w:val="single" w:sz="4" w:space="0" w:color="auto"/>
              <w:right w:val="single" w:sz="4" w:space="0" w:color="auto"/>
            </w:tcBorders>
          </w:tcPr>
          <w:p w:rsidR="000051F2" w:rsidRPr="00A07938" w:rsidRDefault="000051F2" w:rsidP="00DA1854">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1.16</w:t>
            </w:r>
          </w:p>
        </w:tc>
        <w:tc>
          <w:tcPr>
            <w:tcW w:w="7031"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rPr>
                <w:rFonts w:ascii="Times New Roman" w:hAnsi="Times New Roman" w:cs="Times New Roman"/>
                <w:sz w:val="24"/>
                <w:szCs w:val="24"/>
              </w:rPr>
            </w:pPr>
            <w:r w:rsidRPr="006D0A13">
              <w:rPr>
                <w:rFonts w:ascii="Times New Roman" w:hAnsi="Times New Roman" w:cs="Times New Roman"/>
                <w:sz w:val="24"/>
                <w:szCs w:val="24"/>
              </w:rPr>
              <w:t>Численность/удельный вес численности выпускников 9 класса, получивших аттестаты об основном общем образовании с отличием,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0 человек/0 %</w:t>
            </w:r>
          </w:p>
        </w:tc>
      </w:tr>
      <w:tr w:rsidR="000051F2" w:rsidRPr="00CA695D" w:rsidTr="00DA1854">
        <w:tc>
          <w:tcPr>
            <w:tcW w:w="1019" w:type="dxa"/>
            <w:tcBorders>
              <w:top w:val="single" w:sz="4" w:space="0" w:color="auto"/>
              <w:left w:val="single" w:sz="4" w:space="0" w:color="auto"/>
              <w:bottom w:val="single" w:sz="4" w:space="0" w:color="auto"/>
              <w:right w:val="single" w:sz="4" w:space="0" w:color="auto"/>
            </w:tcBorders>
          </w:tcPr>
          <w:p w:rsidR="000051F2" w:rsidRPr="00A07938" w:rsidRDefault="000051F2" w:rsidP="00DA1854">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1.17</w:t>
            </w:r>
          </w:p>
        </w:tc>
        <w:tc>
          <w:tcPr>
            <w:tcW w:w="7031"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rPr>
                <w:rFonts w:ascii="Times New Roman" w:hAnsi="Times New Roman" w:cs="Times New Roman"/>
                <w:sz w:val="24"/>
                <w:szCs w:val="24"/>
              </w:rPr>
            </w:pPr>
            <w:r w:rsidRPr="006D0A13">
              <w:rPr>
                <w:rFonts w:ascii="Times New Roman" w:hAnsi="Times New Roman" w:cs="Times New Roman"/>
                <w:sz w:val="24"/>
                <w:szCs w:val="24"/>
              </w:rPr>
              <w:t>Численность/удельный вес численности выпускников 11 класса, получивших аттестаты о среднем общем образовании с отличием,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0 человек/0 %</w:t>
            </w:r>
          </w:p>
        </w:tc>
      </w:tr>
      <w:tr w:rsidR="000051F2" w:rsidRPr="00CA695D" w:rsidTr="00DA1854">
        <w:tc>
          <w:tcPr>
            <w:tcW w:w="1019" w:type="dxa"/>
            <w:tcBorders>
              <w:top w:val="single" w:sz="4" w:space="0" w:color="auto"/>
              <w:left w:val="single" w:sz="4" w:space="0" w:color="auto"/>
              <w:bottom w:val="single" w:sz="4" w:space="0" w:color="auto"/>
              <w:right w:val="single" w:sz="4" w:space="0" w:color="auto"/>
            </w:tcBorders>
          </w:tcPr>
          <w:p w:rsidR="000051F2" w:rsidRPr="00A07938" w:rsidRDefault="000051F2" w:rsidP="00DA1854">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1.18</w:t>
            </w:r>
          </w:p>
        </w:tc>
        <w:tc>
          <w:tcPr>
            <w:tcW w:w="7031"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rPr>
                <w:rFonts w:ascii="Times New Roman" w:hAnsi="Times New Roman" w:cs="Times New Roman"/>
                <w:sz w:val="24"/>
                <w:szCs w:val="24"/>
              </w:rPr>
            </w:pPr>
            <w:r w:rsidRPr="006D0A13">
              <w:rPr>
                <w:rFonts w:ascii="Times New Roman" w:hAnsi="Times New Roman" w:cs="Times New Roman"/>
                <w:sz w:val="24"/>
                <w:szCs w:val="24"/>
              </w:rPr>
              <w:t>Численность/удельный вес численности учащихся, принявших участие в различных олимпиадах, смотрах, конкурсах,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center"/>
              <w:rPr>
                <w:rFonts w:ascii="Times New Roman" w:hAnsi="Times New Roman" w:cs="Times New Roman"/>
                <w:sz w:val="24"/>
                <w:szCs w:val="24"/>
              </w:rPr>
            </w:pPr>
            <w:r>
              <w:rPr>
                <w:rFonts w:ascii="Times New Roman" w:hAnsi="Times New Roman" w:cs="Times New Roman"/>
                <w:sz w:val="24"/>
                <w:szCs w:val="24"/>
              </w:rPr>
              <w:t>28</w:t>
            </w:r>
            <w:r w:rsidRPr="006D0A13">
              <w:rPr>
                <w:rFonts w:ascii="Times New Roman" w:hAnsi="Times New Roman" w:cs="Times New Roman"/>
                <w:sz w:val="24"/>
                <w:szCs w:val="24"/>
              </w:rPr>
              <w:t xml:space="preserve">  человек/ </w:t>
            </w:r>
            <w:r>
              <w:rPr>
                <w:rFonts w:ascii="Times New Roman" w:hAnsi="Times New Roman" w:cs="Times New Roman"/>
                <w:sz w:val="24"/>
                <w:szCs w:val="24"/>
              </w:rPr>
              <w:t>91</w:t>
            </w:r>
            <w:r w:rsidRPr="006D0A13">
              <w:rPr>
                <w:rFonts w:ascii="Times New Roman" w:hAnsi="Times New Roman" w:cs="Times New Roman"/>
                <w:sz w:val="24"/>
                <w:szCs w:val="24"/>
              </w:rPr>
              <w:t xml:space="preserve">  %</w:t>
            </w:r>
          </w:p>
        </w:tc>
      </w:tr>
      <w:tr w:rsidR="000051F2" w:rsidRPr="003C06A9" w:rsidTr="00DA1854">
        <w:tc>
          <w:tcPr>
            <w:tcW w:w="1019" w:type="dxa"/>
            <w:tcBorders>
              <w:top w:val="single" w:sz="4" w:space="0" w:color="auto"/>
              <w:left w:val="single" w:sz="4" w:space="0" w:color="auto"/>
              <w:bottom w:val="single" w:sz="4" w:space="0" w:color="auto"/>
              <w:right w:val="single" w:sz="4" w:space="0" w:color="auto"/>
            </w:tcBorders>
          </w:tcPr>
          <w:p w:rsidR="000051F2" w:rsidRPr="00A07938" w:rsidRDefault="000051F2" w:rsidP="00DA1854">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1.19</w:t>
            </w:r>
          </w:p>
        </w:tc>
        <w:tc>
          <w:tcPr>
            <w:tcW w:w="7031"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rPr>
                <w:rFonts w:ascii="Times New Roman" w:hAnsi="Times New Roman" w:cs="Times New Roman"/>
                <w:sz w:val="24"/>
                <w:szCs w:val="24"/>
              </w:rPr>
            </w:pPr>
            <w:r w:rsidRPr="006D0A13">
              <w:rPr>
                <w:rFonts w:ascii="Times New Roman" w:hAnsi="Times New Roman" w:cs="Times New Roman"/>
                <w:sz w:val="24"/>
                <w:szCs w:val="24"/>
              </w:rPr>
              <w:t>Численность/удельный вес численности учащихся - победителей и призеров олимпиад, смотров, конкурсов, в общей численности учащихся, в том числе:</w:t>
            </w:r>
          </w:p>
        </w:tc>
        <w:tc>
          <w:tcPr>
            <w:tcW w:w="1589"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 xml:space="preserve"> </w:t>
            </w:r>
            <w:r>
              <w:rPr>
                <w:rFonts w:ascii="Times New Roman" w:hAnsi="Times New Roman" w:cs="Times New Roman"/>
                <w:sz w:val="24"/>
                <w:szCs w:val="24"/>
              </w:rPr>
              <w:t>23</w:t>
            </w:r>
            <w:r w:rsidRPr="006D0A13">
              <w:rPr>
                <w:rFonts w:ascii="Times New Roman" w:hAnsi="Times New Roman" w:cs="Times New Roman"/>
                <w:sz w:val="24"/>
                <w:szCs w:val="24"/>
              </w:rPr>
              <w:t xml:space="preserve"> человек/ </w:t>
            </w:r>
            <w:r>
              <w:rPr>
                <w:rFonts w:ascii="Times New Roman" w:hAnsi="Times New Roman" w:cs="Times New Roman"/>
                <w:sz w:val="24"/>
                <w:szCs w:val="24"/>
              </w:rPr>
              <w:t>74</w:t>
            </w:r>
            <w:r w:rsidRPr="006D0A13">
              <w:rPr>
                <w:rFonts w:ascii="Times New Roman" w:hAnsi="Times New Roman" w:cs="Times New Roman"/>
                <w:sz w:val="24"/>
                <w:szCs w:val="24"/>
              </w:rPr>
              <w:t xml:space="preserve"> %</w:t>
            </w:r>
          </w:p>
        </w:tc>
      </w:tr>
      <w:tr w:rsidR="000051F2" w:rsidRPr="00CA695D" w:rsidTr="00DA1854">
        <w:tc>
          <w:tcPr>
            <w:tcW w:w="1019" w:type="dxa"/>
            <w:tcBorders>
              <w:top w:val="single" w:sz="4" w:space="0" w:color="auto"/>
              <w:left w:val="single" w:sz="4" w:space="0" w:color="auto"/>
              <w:bottom w:val="single" w:sz="4" w:space="0" w:color="auto"/>
              <w:right w:val="single" w:sz="4" w:space="0" w:color="auto"/>
            </w:tcBorders>
          </w:tcPr>
          <w:p w:rsidR="000051F2" w:rsidRPr="00A07938" w:rsidRDefault="000051F2" w:rsidP="00DA1854">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1.19.1</w:t>
            </w:r>
          </w:p>
        </w:tc>
        <w:tc>
          <w:tcPr>
            <w:tcW w:w="7031"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rPr>
                <w:rFonts w:ascii="Times New Roman" w:hAnsi="Times New Roman" w:cs="Times New Roman"/>
                <w:sz w:val="24"/>
                <w:szCs w:val="24"/>
              </w:rPr>
            </w:pPr>
            <w:r w:rsidRPr="006D0A13">
              <w:rPr>
                <w:rFonts w:ascii="Times New Roman" w:hAnsi="Times New Roman" w:cs="Times New Roman"/>
                <w:sz w:val="24"/>
                <w:szCs w:val="24"/>
              </w:rPr>
              <w:t>Регионального уровня</w:t>
            </w:r>
          </w:p>
        </w:tc>
        <w:tc>
          <w:tcPr>
            <w:tcW w:w="1589"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center"/>
              <w:rPr>
                <w:rFonts w:ascii="Times New Roman" w:hAnsi="Times New Roman" w:cs="Times New Roman"/>
                <w:sz w:val="24"/>
                <w:szCs w:val="24"/>
              </w:rPr>
            </w:pPr>
            <w:r>
              <w:rPr>
                <w:rFonts w:ascii="Times New Roman" w:hAnsi="Times New Roman" w:cs="Times New Roman"/>
                <w:sz w:val="24"/>
                <w:szCs w:val="24"/>
              </w:rPr>
              <w:t>3</w:t>
            </w:r>
            <w:r w:rsidRPr="006D0A13">
              <w:rPr>
                <w:rFonts w:ascii="Times New Roman" w:hAnsi="Times New Roman" w:cs="Times New Roman"/>
                <w:sz w:val="24"/>
                <w:szCs w:val="24"/>
              </w:rPr>
              <w:t xml:space="preserve"> человек/1</w:t>
            </w:r>
            <w:r>
              <w:rPr>
                <w:rFonts w:ascii="Times New Roman" w:hAnsi="Times New Roman" w:cs="Times New Roman"/>
                <w:sz w:val="24"/>
                <w:szCs w:val="24"/>
              </w:rPr>
              <w:t xml:space="preserve"> </w:t>
            </w:r>
            <w:r w:rsidRPr="006D0A13">
              <w:rPr>
                <w:rFonts w:ascii="Times New Roman" w:hAnsi="Times New Roman" w:cs="Times New Roman"/>
                <w:sz w:val="24"/>
                <w:szCs w:val="24"/>
              </w:rPr>
              <w:t xml:space="preserve"> %</w:t>
            </w:r>
          </w:p>
        </w:tc>
      </w:tr>
      <w:tr w:rsidR="000051F2" w:rsidRPr="00CA695D" w:rsidTr="00DA1854">
        <w:tc>
          <w:tcPr>
            <w:tcW w:w="1019" w:type="dxa"/>
            <w:tcBorders>
              <w:top w:val="single" w:sz="4" w:space="0" w:color="auto"/>
              <w:left w:val="single" w:sz="4" w:space="0" w:color="auto"/>
              <w:bottom w:val="single" w:sz="4" w:space="0" w:color="auto"/>
              <w:right w:val="single" w:sz="4" w:space="0" w:color="auto"/>
            </w:tcBorders>
          </w:tcPr>
          <w:p w:rsidR="000051F2" w:rsidRPr="00A07938" w:rsidRDefault="000051F2" w:rsidP="00DA1854">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1.19.2</w:t>
            </w:r>
          </w:p>
        </w:tc>
        <w:tc>
          <w:tcPr>
            <w:tcW w:w="7031"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rPr>
                <w:rFonts w:ascii="Times New Roman" w:hAnsi="Times New Roman" w:cs="Times New Roman"/>
                <w:sz w:val="24"/>
                <w:szCs w:val="24"/>
              </w:rPr>
            </w:pPr>
            <w:r w:rsidRPr="006D0A13">
              <w:rPr>
                <w:rFonts w:ascii="Times New Roman" w:hAnsi="Times New Roman" w:cs="Times New Roman"/>
                <w:sz w:val="24"/>
                <w:szCs w:val="24"/>
              </w:rPr>
              <w:t>Федерального уровня</w:t>
            </w:r>
          </w:p>
        </w:tc>
        <w:tc>
          <w:tcPr>
            <w:tcW w:w="1589"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center"/>
              <w:rPr>
                <w:rFonts w:ascii="Times New Roman" w:hAnsi="Times New Roman" w:cs="Times New Roman"/>
                <w:sz w:val="24"/>
                <w:szCs w:val="24"/>
              </w:rPr>
            </w:pPr>
            <w:r>
              <w:rPr>
                <w:rFonts w:ascii="Times New Roman" w:hAnsi="Times New Roman" w:cs="Times New Roman"/>
                <w:sz w:val="24"/>
                <w:szCs w:val="24"/>
              </w:rPr>
              <w:t>3</w:t>
            </w:r>
            <w:r w:rsidRPr="006D0A13">
              <w:rPr>
                <w:rFonts w:ascii="Times New Roman" w:hAnsi="Times New Roman" w:cs="Times New Roman"/>
                <w:sz w:val="24"/>
                <w:szCs w:val="24"/>
              </w:rPr>
              <w:t xml:space="preserve"> человек/</w:t>
            </w:r>
            <w:r>
              <w:rPr>
                <w:rFonts w:ascii="Times New Roman" w:hAnsi="Times New Roman" w:cs="Times New Roman"/>
                <w:sz w:val="24"/>
                <w:szCs w:val="24"/>
              </w:rPr>
              <w:t>1</w:t>
            </w:r>
            <w:r w:rsidRPr="006D0A13">
              <w:rPr>
                <w:rFonts w:ascii="Times New Roman" w:hAnsi="Times New Roman" w:cs="Times New Roman"/>
                <w:sz w:val="24"/>
                <w:szCs w:val="24"/>
              </w:rPr>
              <w:t xml:space="preserve"> %</w:t>
            </w:r>
          </w:p>
        </w:tc>
      </w:tr>
      <w:tr w:rsidR="000051F2" w:rsidRPr="00CA695D" w:rsidTr="00DA1854">
        <w:tc>
          <w:tcPr>
            <w:tcW w:w="1019" w:type="dxa"/>
            <w:tcBorders>
              <w:top w:val="single" w:sz="4" w:space="0" w:color="auto"/>
              <w:left w:val="single" w:sz="4" w:space="0" w:color="auto"/>
              <w:bottom w:val="single" w:sz="4" w:space="0" w:color="auto"/>
              <w:right w:val="single" w:sz="4" w:space="0" w:color="auto"/>
            </w:tcBorders>
          </w:tcPr>
          <w:p w:rsidR="000051F2" w:rsidRPr="00A07938" w:rsidRDefault="000051F2" w:rsidP="00DA1854">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1.19.3</w:t>
            </w:r>
          </w:p>
        </w:tc>
        <w:tc>
          <w:tcPr>
            <w:tcW w:w="7031"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rPr>
                <w:rFonts w:ascii="Times New Roman" w:hAnsi="Times New Roman" w:cs="Times New Roman"/>
                <w:sz w:val="24"/>
                <w:szCs w:val="24"/>
              </w:rPr>
            </w:pPr>
            <w:r w:rsidRPr="006D0A13">
              <w:rPr>
                <w:rFonts w:ascii="Times New Roman" w:hAnsi="Times New Roman" w:cs="Times New Roman"/>
                <w:sz w:val="24"/>
                <w:szCs w:val="24"/>
              </w:rPr>
              <w:t>Международного уровня</w:t>
            </w:r>
          </w:p>
        </w:tc>
        <w:tc>
          <w:tcPr>
            <w:tcW w:w="1589"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13 </w:t>
            </w:r>
            <w:r w:rsidRPr="006D0A13">
              <w:rPr>
                <w:rFonts w:ascii="Times New Roman" w:hAnsi="Times New Roman" w:cs="Times New Roman"/>
                <w:sz w:val="24"/>
                <w:szCs w:val="24"/>
              </w:rPr>
              <w:t>человек/</w:t>
            </w:r>
            <w:r>
              <w:rPr>
                <w:rFonts w:ascii="Times New Roman" w:hAnsi="Times New Roman" w:cs="Times New Roman"/>
                <w:sz w:val="24"/>
                <w:szCs w:val="24"/>
              </w:rPr>
              <w:t>42</w:t>
            </w:r>
            <w:r w:rsidRPr="006D0A13">
              <w:rPr>
                <w:rFonts w:ascii="Times New Roman" w:hAnsi="Times New Roman" w:cs="Times New Roman"/>
                <w:sz w:val="24"/>
                <w:szCs w:val="24"/>
              </w:rPr>
              <w:t xml:space="preserve"> %</w:t>
            </w:r>
          </w:p>
        </w:tc>
      </w:tr>
      <w:tr w:rsidR="000051F2" w:rsidRPr="00CA695D" w:rsidTr="00DA1854">
        <w:tc>
          <w:tcPr>
            <w:tcW w:w="1019" w:type="dxa"/>
            <w:tcBorders>
              <w:top w:val="single" w:sz="4" w:space="0" w:color="auto"/>
              <w:left w:val="single" w:sz="4" w:space="0" w:color="auto"/>
              <w:bottom w:val="single" w:sz="4" w:space="0" w:color="auto"/>
              <w:right w:val="single" w:sz="4" w:space="0" w:color="auto"/>
            </w:tcBorders>
          </w:tcPr>
          <w:p w:rsidR="000051F2" w:rsidRPr="00A07938" w:rsidRDefault="000051F2" w:rsidP="00DA1854">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1.20</w:t>
            </w:r>
          </w:p>
        </w:tc>
        <w:tc>
          <w:tcPr>
            <w:tcW w:w="7031"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rPr>
                <w:rFonts w:ascii="Times New Roman" w:hAnsi="Times New Roman" w:cs="Times New Roman"/>
                <w:sz w:val="24"/>
                <w:szCs w:val="24"/>
              </w:rPr>
            </w:pPr>
            <w:r w:rsidRPr="006D0A13">
              <w:rPr>
                <w:rFonts w:ascii="Times New Roman" w:hAnsi="Times New Roman" w:cs="Times New Roman"/>
                <w:sz w:val="24"/>
                <w:szCs w:val="24"/>
              </w:rPr>
              <w:t>Численность/удельный вес численности учащихся, получающих образование с углубленным изучением отдельных учебных предметов,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0 человек/ 0 %</w:t>
            </w:r>
          </w:p>
        </w:tc>
      </w:tr>
      <w:tr w:rsidR="000051F2" w:rsidRPr="00CA695D" w:rsidTr="00DA1854">
        <w:tc>
          <w:tcPr>
            <w:tcW w:w="1019" w:type="dxa"/>
            <w:tcBorders>
              <w:top w:val="single" w:sz="4" w:space="0" w:color="auto"/>
              <w:left w:val="single" w:sz="4" w:space="0" w:color="auto"/>
              <w:bottom w:val="single" w:sz="4" w:space="0" w:color="auto"/>
              <w:right w:val="single" w:sz="4" w:space="0" w:color="auto"/>
            </w:tcBorders>
          </w:tcPr>
          <w:p w:rsidR="000051F2" w:rsidRPr="00A07938" w:rsidRDefault="000051F2" w:rsidP="00DA1854">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1.21</w:t>
            </w:r>
          </w:p>
        </w:tc>
        <w:tc>
          <w:tcPr>
            <w:tcW w:w="7031"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rPr>
                <w:rFonts w:ascii="Times New Roman" w:hAnsi="Times New Roman" w:cs="Times New Roman"/>
                <w:sz w:val="24"/>
                <w:szCs w:val="24"/>
              </w:rPr>
            </w:pPr>
            <w:r w:rsidRPr="006D0A13">
              <w:rPr>
                <w:rFonts w:ascii="Times New Roman" w:hAnsi="Times New Roman" w:cs="Times New Roman"/>
                <w:sz w:val="24"/>
                <w:szCs w:val="24"/>
              </w:rPr>
              <w:t>Численность/удельный вес численности учащихся, получающих образование в рамках профильного обучения,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0 человек/ 0 %</w:t>
            </w:r>
          </w:p>
        </w:tc>
      </w:tr>
      <w:tr w:rsidR="000051F2" w:rsidRPr="00CA695D" w:rsidTr="00DA1854">
        <w:tc>
          <w:tcPr>
            <w:tcW w:w="1019" w:type="dxa"/>
            <w:tcBorders>
              <w:top w:val="single" w:sz="4" w:space="0" w:color="auto"/>
              <w:left w:val="single" w:sz="4" w:space="0" w:color="auto"/>
              <w:bottom w:val="single" w:sz="4" w:space="0" w:color="auto"/>
              <w:right w:val="single" w:sz="4" w:space="0" w:color="auto"/>
            </w:tcBorders>
          </w:tcPr>
          <w:p w:rsidR="000051F2" w:rsidRPr="00A07938" w:rsidRDefault="000051F2" w:rsidP="00DA1854">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1.22</w:t>
            </w:r>
          </w:p>
        </w:tc>
        <w:tc>
          <w:tcPr>
            <w:tcW w:w="7031"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rPr>
                <w:rFonts w:ascii="Times New Roman" w:hAnsi="Times New Roman" w:cs="Times New Roman"/>
                <w:sz w:val="24"/>
                <w:szCs w:val="24"/>
              </w:rPr>
            </w:pPr>
            <w:r w:rsidRPr="006D0A13">
              <w:rPr>
                <w:rFonts w:ascii="Times New Roman" w:hAnsi="Times New Roman" w:cs="Times New Roman"/>
                <w:sz w:val="24"/>
                <w:szCs w:val="24"/>
              </w:rPr>
              <w:t>Численность/удельный вес численности обучающихся с применением дистанционных образовательных технологий, электронного обучения,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0 человек/ 0 %</w:t>
            </w:r>
          </w:p>
        </w:tc>
      </w:tr>
      <w:tr w:rsidR="000051F2" w:rsidRPr="00CA695D" w:rsidTr="00DA1854">
        <w:tc>
          <w:tcPr>
            <w:tcW w:w="1019" w:type="dxa"/>
            <w:tcBorders>
              <w:top w:val="single" w:sz="4" w:space="0" w:color="auto"/>
              <w:left w:val="single" w:sz="4" w:space="0" w:color="auto"/>
              <w:bottom w:val="single" w:sz="4" w:space="0" w:color="auto"/>
              <w:right w:val="single" w:sz="4" w:space="0" w:color="auto"/>
            </w:tcBorders>
          </w:tcPr>
          <w:p w:rsidR="000051F2" w:rsidRPr="00A07938" w:rsidRDefault="000051F2" w:rsidP="00DA1854">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lastRenderedPageBreak/>
              <w:t>1.23</w:t>
            </w:r>
          </w:p>
        </w:tc>
        <w:tc>
          <w:tcPr>
            <w:tcW w:w="7031"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rPr>
                <w:rFonts w:ascii="Times New Roman" w:hAnsi="Times New Roman" w:cs="Times New Roman"/>
                <w:sz w:val="24"/>
                <w:szCs w:val="24"/>
              </w:rPr>
            </w:pPr>
            <w:r w:rsidRPr="006D0A13">
              <w:rPr>
                <w:rFonts w:ascii="Times New Roman" w:hAnsi="Times New Roman" w:cs="Times New Roman"/>
                <w:sz w:val="24"/>
                <w:szCs w:val="24"/>
              </w:rPr>
              <w:t>Численность/удельный вес численности учащихся в рамках сетевой формы реализации образовательных программ,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0 человек/ 0 %</w:t>
            </w:r>
          </w:p>
        </w:tc>
      </w:tr>
      <w:tr w:rsidR="000051F2" w:rsidRPr="00CA695D" w:rsidTr="00DA1854">
        <w:tc>
          <w:tcPr>
            <w:tcW w:w="1019" w:type="dxa"/>
            <w:tcBorders>
              <w:top w:val="single" w:sz="4" w:space="0" w:color="auto"/>
              <w:left w:val="single" w:sz="4" w:space="0" w:color="auto"/>
              <w:bottom w:val="single" w:sz="4" w:space="0" w:color="auto"/>
              <w:right w:val="single" w:sz="4" w:space="0" w:color="auto"/>
            </w:tcBorders>
          </w:tcPr>
          <w:p w:rsidR="000051F2" w:rsidRPr="00A07938" w:rsidRDefault="000051F2" w:rsidP="00DA1854">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1.24</w:t>
            </w:r>
          </w:p>
        </w:tc>
        <w:tc>
          <w:tcPr>
            <w:tcW w:w="7031"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rPr>
                <w:rFonts w:ascii="Times New Roman" w:hAnsi="Times New Roman" w:cs="Times New Roman"/>
                <w:sz w:val="24"/>
                <w:szCs w:val="24"/>
              </w:rPr>
            </w:pPr>
            <w:r w:rsidRPr="006D0A13">
              <w:rPr>
                <w:rFonts w:ascii="Times New Roman" w:hAnsi="Times New Roman" w:cs="Times New Roman"/>
                <w:sz w:val="24"/>
                <w:szCs w:val="24"/>
              </w:rPr>
              <w:t>Общая численность педагогических работников, в том числе:</w:t>
            </w:r>
          </w:p>
        </w:tc>
        <w:tc>
          <w:tcPr>
            <w:tcW w:w="1589"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 xml:space="preserve"> 11 человек</w:t>
            </w:r>
          </w:p>
        </w:tc>
      </w:tr>
      <w:tr w:rsidR="000051F2" w:rsidRPr="00CA695D" w:rsidTr="00DA1854">
        <w:tc>
          <w:tcPr>
            <w:tcW w:w="1019" w:type="dxa"/>
            <w:tcBorders>
              <w:top w:val="single" w:sz="4" w:space="0" w:color="auto"/>
              <w:left w:val="single" w:sz="4" w:space="0" w:color="auto"/>
              <w:bottom w:val="single" w:sz="4" w:space="0" w:color="auto"/>
              <w:right w:val="single" w:sz="4" w:space="0" w:color="auto"/>
            </w:tcBorders>
          </w:tcPr>
          <w:p w:rsidR="000051F2" w:rsidRPr="00A07938" w:rsidRDefault="000051F2" w:rsidP="00DA1854">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1.25</w:t>
            </w:r>
          </w:p>
        </w:tc>
        <w:tc>
          <w:tcPr>
            <w:tcW w:w="7031"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rPr>
                <w:rFonts w:ascii="Times New Roman" w:hAnsi="Times New Roman" w:cs="Times New Roman"/>
                <w:sz w:val="24"/>
                <w:szCs w:val="24"/>
              </w:rPr>
            </w:pPr>
            <w:r w:rsidRPr="006D0A13">
              <w:rPr>
                <w:rFonts w:ascii="Times New Roman" w:hAnsi="Times New Roman" w:cs="Times New Roman"/>
                <w:sz w:val="24"/>
                <w:szCs w:val="24"/>
              </w:rPr>
              <w:t>Численность/удельный вес численности педагогических работников, имеющих высшее образование,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 xml:space="preserve"> 10 человек/ 91 %</w:t>
            </w:r>
          </w:p>
        </w:tc>
      </w:tr>
      <w:tr w:rsidR="000051F2" w:rsidRPr="00CA695D" w:rsidTr="00DA1854">
        <w:tc>
          <w:tcPr>
            <w:tcW w:w="1019" w:type="dxa"/>
            <w:tcBorders>
              <w:top w:val="single" w:sz="4" w:space="0" w:color="auto"/>
              <w:left w:val="single" w:sz="4" w:space="0" w:color="auto"/>
              <w:bottom w:val="single" w:sz="4" w:space="0" w:color="auto"/>
              <w:right w:val="single" w:sz="4" w:space="0" w:color="auto"/>
            </w:tcBorders>
          </w:tcPr>
          <w:p w:rsidR="000051F2" w:rsidRPr="00A07938" w:rsidRDefault="000051F2" w:rsidP="00DA1854">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1.26</w:t>
            </w:r>
          </w:p>
        </w:tc>
        <w:tc>
          <w:tcPr>
            <w:tcW w:w="7031"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rPr>
                <w:rFonts w:ascii="Times New Roman" w:hAnsi="Times New Roman" w:cs="Times New Roman"/>
                <w:sz w:val="24"/>
                <w:szCs w:val="24"/>
              </w:rPr>
            </w:pPr>
            <w:r w:rsidRPr="006D0A13">
              <w:rPr>
                <w:rFonts w:ascii="Times New Roman" w:hAnsi="Times New Roman" w:cs="Times New Roman"/>
                <w:sz w:val="24"/>
                <w:szCs w:val="24"/>
              </w:rPr>
              <w:t>Численность/удельный вес численности педагогических работников, имеющих высшее образование педагогической направленности (профиля),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10 человек/ 91 %</w:t>
            </w:r>
          </w:p>
        </w:tc>
      </w:tr>
      <w:tr w:rsidR="000051F2" w:rsidRPr="00CA695D" w:rsidTr="00DA1854">
        <w:tc>
          <w:tcPr>
            <w:tcW w:w="1019" w:type="dxa"/>
            <w:tcBorders>
              <w:top w:val="single" w:sz="4" w:space="0" w:color="auto"/>
              <w:left w:val="single" w:sz="4" w:space="0" w:color="auto"/>
              <w:bottom w:val="single" w:sz="4" w:space="0" w:color="auto"/>
              <w:right w:val="single" w:sz="4" w:space="0" w:color="auto"/>
            </w:tcBorders>
          </w:tcPr>
          <w:p w:rsidR="000051F2" w:rsidRPr="00A07938" w:rsidRDefault="000051F2" w:rsidP="00DA1854">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1.27</w:t>
            </w:r>
          </w:p>
        </w:tc>
        <w:tc>
          <w:tcPr>
            <w:tcW w:w="7031"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rPr>
                <w:rFonts w:ascii="Times New Roman" w:hAnsi="Times New Roman" w:cs="Times New Roman"/>
                <w:sz w:val="24"/>
                <w:szCs w:val="24"/>
              </w:rPr>
            </w:pPr>
            <w:r w:rsidRPr="006D0A13">
              <w:rPr>
                <w:rFonts w:ascii="Times New Roman" w:hAnsi="Times New Roman" w:cs="Times New Roman"/>
                <w:sz w:val="24"/>
                <w:szCs w:val="24"/>
              </w:rPr>
              <w:t>Численность/удельный вес численности педагогических работников, имеющих среднее профессиональное образование,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0 человек/ 0 %</w:t>
            </w:r>
          </w:p>
        </w:tc>
      </w:tr>
      <w:tr w:rsidR="000051F2" w:rsidRPr="00CA695D" w:rsidTr="00DA1854">
        <w:tc>
          <w:tcPr>
            <w:tcW w:w="1019" w:type="dxa"/>
            <w:tcBorders>
              <w:top w:val="single" w:sz="4" w:space="0" w:color="auto"/>
              <w:left w:val="single" w:sz="4" w:space="0" w:color="auto"/>
              <w:bottom w:val="single" w:sz="4" w:space="0" w:color="auto"/>
              <w:right w:val="single" w:sz="4" w:space="0" w:color="auto"/>
            </w:tcBorders>
          </w:tcPr>
          <w:p w:rsidR="000051F2" w:rsidRPr="00A07938" w:rsidRDefault="000051F2" w:rsidP="00DA1854">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1.28</w:t>
            </w:r>
          </w:p>
        </w:tc>
        <w:tc>
          <w:tcPr>
            <w:tcW w:w="7031"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rPr>
                <w:rFonts w:ascii="Times New Roman" w:hAnsi="Times New Roman" w:cs="Times New Roman"/>
                <w:sz w:val="24"/>
                <w:szCs w:val="24"/>
              </w:rPr>
            </w:pPr>
            <w:r w:rsidRPr="006D0A13">
              <w:rPr>
                <w:rFonts w:ascii="Times New Roman" w:hAnsi="Times New Roman" w:cs="Times New Roman"/>
                <w:sz w:val="24"/>
                <w:szCs w:val="24"/>
              </w:rPr>
              <w:t>Численность/удельный вес численности педагогических работников, имеющих среднее профессиональное образование педагогической направленности (профиля),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 xml:space="preserve"> 1 человек/9 %</w:t>
            </w:r>
          </w:p>
        </w:tc>
      </w:tr>
      <w:tr w:rsidR="000051F2" w:rsidRPr="00CA695D" w:rsidTr="00DA1854">
        <w:tc>
          <w:tcPr>
            <w:tcW w:w="1019" w:type="dxa"/>
            <w:tcBorders>
              <w:top w:val="single" w:sz="4" w:space="0" w:color="auto"/>
              <w:left w:val="single" w:sz="4" w:space="0" w:color="auto"/>
              <w:bottom w:val="single" w:sz="4" w:space="0" w:color="auto"/>
              <w:right w:val="single" w:sz="4" w:space="0" w:color="auto"/>
            </w:tcBorders>
          </w:tcPr>
          <w:p w:rsidR="000051F2" w:rsidRPr="00A07938" w:rsidRDefault="000051F2" w:rsidP="00DA1854">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1.29</w:t>
            </w:r>
          </w:p>
        </w:tc>
        <w:tc>
          <w:tcPr>
            <w:tcW w:w="7031"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rPr>
                <w:rFonts w:ascii="Times New Roman" w:hAnsi="Times New Roman" w:cs="Times New Roman"/>
                <w:sz w:val="24"/>
                <w:szCs w:val="24"/>
              </w:rPr>
            </w:pPr>
            <w:r w:rsidRPr="006D0A13">
              <w:rPr>
                <w:rFonts w:ascii="Times New Roman" w:hAnsi="Times New Roman" w:cs="Times New Roman"/>
                <w:sz w:val="24"/>
                <w:szCs w:val="24"/>
              </w:rPr>
              <w:t>Численность/удельный вес численности педагогических работников, которым по результатам аттестации присвоена квалификационная категория, в общей численности педагогических работников, в том числе:</w:t>
            </w:r>
          </w:p>
        </w:tc>
        <w:tc>
          <w:tcPr>
            <w:tcW w:w="1589"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 xml:space="preserve">  </w:t>
            </w:r>
          </w:p>
        </w:tc>
      </w:tr>
      <w:tr w:rsidR="000051F2" w:rsidRPr="00CA695D" w:rsidTr="00DA1854">
        <w:tc>
          <w:tcPr>
            <w:tcW w:w="1019" w:type="dxa"/>
            <w:tcBorders>
              <w:top w:val="single" w:sz="4" w:space="0" w:color="auto"/>
              <w:left w:val="single" w:sz="4" w:space="0" w:color="auto"/>
              <w:bottom w:val="single" w:sz="4" w:space="0" w:color="auto"/>
              <w:right w:val="single" w:sz="4" w:space="0" w:color="auto"/>
            </w:tcBorders>
          </w:tcPr>
          <w:p w:rsidR="000051F2" w:rsidRPr="00A07938" w:rsidRDefault="000051F2" w:rsidP="00DA1854">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1.29.1</w:t>
            </w:r>
          </w:p>
        </w:tc>
        <w:tc>
          <w:tcPr>
            <w:tcW w:w="7031"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rPr>
                <w:rFonts w:ascii="Times New Roman" w:hAnsi="Times New Roman" w:cs="Times New Roman"/>
                <w:sz w:val="24"/>
                <w:szCs w:val="24"/>
              </w:rPr>
            </w:pPr>
            <w:r w:rsidRPr="006D0A13">
              <w:rPr>
                <w:rFonts w:ascii="Times New Roman" w:hAnsi="Times New Roman" w:cs="Times New Roman"/>
                <w:sz w:val="24"/>
                <w:szCs w:val="24"/>
              </w:rPr>
              <w:t>Высшая</w:t>
            </w:r>
          </w:p>
        </w:tc>
        <w:tc>
          <w:tcPr>
            <w:tcW w:w="1589"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 xml:space="preserve"> 3 человек/ 27 %</w:t>
            </w:r>
          </w:p>
        </w:tc>
      </w:tr>
      <w:tr w:rsidR="000051F2" w:rsidRPr="00CA695D" w:rsidTr="00DA1854">
        <w:tc>
          <w:tcPr>
            <w:tcW w:w="1019" w:type="dxa"/>
            <w:tcBorders>
              <w:top w:val="single" w:sz="4" w:space="0" w:color="auto"/>
              <w:left w:val="single" w:sz="4" w:space="0" w:color="auto"/>
              <w:bottom w:val="single" w:sz="4" w:space="0" w:color="auto"/>
              <w:right w:val="single" w:sz="4" w:space="0" w:color="auto"/>
            </w:tcBorders>
          </w:tcPr>
          <w:p w:rsidR="000051F2" w:rsidRPr="00A07938" w:rsidRDefault="000051F2" w:rsidP="00DA1854">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1.29.2</w:t>
            </w:r>
          </w:p>
        </w:tc>
        <w:tc>
          <w:tcPr>
            <w:tcW w:w="7031"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rPr>
                <w:rFonts w:ascii="Times New Roman" w:hAnsi="Times New Roman" w:cs="Times New Roman"/>
                <w:sz w:val="24"/>
                <w:szCs w:val="24"/>
              </w:rPr>
            </w:pPr>
            <w:r w:rsidRPr="006D0A13">
              <w:rPr>
                <w:rFonts w:ascii="Times New Roman" w:hAnsi="Times New Roman" w:cs="Times New Roman"/>
                <w:sz w:val="24"/>
                <w:szCs w:val="24"/>
              </w:rPr>
              <w:t>Первая</w:t>
            </w:r>
          </w:p>
        </w:tc>
        <w:tc>
          <w:tcPr>
            <w:tcW w:w="1589"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 xml:space="preserve"> 6 человек/ 55 %</w:t>
            </w:r>
          </w:p>
        </w:tc>
      </w:tr>
      <w:tr w:rsidR="000051F2" w:rsidRPr="00CA695D" w:rsidTr="00DA1854">
        <w:tc>
          <w:tcPr>
            <w:tcW w:w="1019" w:type="dxa"/>
            <w:tcBorders>
              <w:top w:val="single" w:sz="4" w:space="0" w:color="auto"/>
              <w:left w:val="single" w:sz="4" w:space="0" w:color="auto"/>
              <w:bottom w:val="single" w:sz="4" w:space="0" w:color="auto"/>
              <w:right w:val="single" w:sz="4" w:space="0" w:color="auto"/>
            </w:tcBorders>
          </w:tcPr>
          <w:p w:rsidR="000051F2" w:rsidRPr="00A07938" w:rsidRDefault="000051F2" w:rsidP="00DA1854">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1.30</w:t>
            </w:r>
          </w:p>
        </w:tc>
        <w:tc>
          <w:tcPr>
            <w:tcW w:w="7031"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rPr>
                <w:rFonts w:ascii="Times New Roman" w:hAnsi="Times New Roman" w:cs="Times New Roman"/>
                <w:sz w:val="24"/>
                <w:szCs w:val="24"/>
              </w:rPr>
            </w:pPr>
            <w:r w:rsidRPr="006D0A13">
              <w:rPr>
                <w:rFonts w:ascii="Times New Roman" w:hAnsi="Times New Roman" w:cs="Times New Roman"/>
                <w:sz w:val="24"/>
                <w:szCs w:val="24"/>
              </w:rPr>
              <w:t>Численность/удельный вес численности педагогических работников в общей численности педагогических работников, педагогический стаж работы которых составляет:</w:t>
            </w:r>
          </w:p>
        </w:tc>
        <w:tc>
          <w:tcPr>
            <w:tcW w:w="1589"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человек/%</w:t>
            </w:r>
          </w:p>
        </w:tc>
      </w:tr>
      <w:tr w:rsidR="000051F2" w:rsidRPr="00CA695D" w:rsidTr="00DA1854">
        <w:tc>
          <w:tcPr>
            <w:tcW w:w="1019" w:type="dxa"/>
            <w:tcBorders>
              <w:top w:val="single" w:sz="4" w:space="0" w:color="auto"/>
              <w:left w:val="single" w:sz="4" w:space="0" w:color="auto"/>
              <w:bottom w:val="single" w:sz="4" w:space="0" w:color="auto"/>
              <w:right w:val="single" w:sz="4" w:space="0" w:color="auto"/>
            </w:tcBorders>
          </w:tcPr>
          <w:p w:rsidR="000051F2" w:rsidRPr="00A07938" w:rsidRDefault="000051F2" w:rsidP="00DA1854">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1.30.1</w:t>
            </w:r>
          </w:p>
        </w:tc>
        <w:tc>
          <w:tcPr>
            <w:tcW w:w="7031"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rPr>
                <w:rFonts w:ascii="Times New Roman" w:hAnsi="Times New Roman" w:cs="Times New Roman"/>
                <w:sz w:val="24"/>
                <w:szCs w:val="24"/>
              </w:rPr>
            </w:pPr>
            <w:r w:rsidRPr="006D0A13">
              <w:rPr>
                <w:rFonts w:ascii="Times New Roman" w:hAnsi="Times New Roman" w:cs="Times New Roman"/>
                <w:sz w:val="24"/>
                <w:szCs w:val="24"/>
              </w:rPr>
              <w:t>До 5 лет</w:t>
            </w:r>
          </w:p>
        </w:tc>
        <w:tc>
          <w:tcPr>
            <w:tcW w:w="1589"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 xml:space="preserve"> 1  человек/9%</w:t>
            </w:r>
          </w:p>
        </w:tc>
      </w:tr>
      <w:tr w:rsidR="000051F2" w:rsidRPr="00CA695D" w:rsidTr="00DA1854">
        <w:tc>
          <w:tcPr>
            <w:tcW w:w="1019" w:type="dxa"/>
            <w:tcBorders>
              <w:top w:val="single" w:sz="4" w:space="0" w:color="auto"/>
              <w:left w:val="single" w:sz="4" w:space="0" w:color="auto"/>
              <w:bottom w:val="single" w:sz="4" w:space="0" w:color="auto"/>
              <w:right w:val="single" w:sz="4" w:space="0" w:color="auto"/>
            </w:tcBorders>
          </w:tcPr>
          <w:p w:rsidR="000051F2" w:rsidRPr="00A07938" w:rsidRDefault="000051F2" w:rsidP="00DA1854">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1.30.2</w:t>
            </w:r>
          </w:p>
        </w:tc>
        <w:tc>
          <w:tcPr>
            <w:tcW w:w="7031"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rPr>
                <w:rFonts w:ascii="Times New Roman" w:hAnsi="Times New Roman" w:cs="Times New Roman"/>
                <w:sz w:val="24"/>
                <w:szCs w:val="24"/>
              </w:rPr>
            </w:pPr>
            <w:r w:rsidRPr="006D0A13">
              <w:rPr>
                <w:rFonts w:ascii="Times New Roman" w:hAnsi="Times New Roman" w:cs="Times New Roman"/>
                <w:sz w:val="24"/>
                <w:szCs w:val="24"/>
              </w:rPr>
              <w:t>Свыше 30 лет</w:t>
            </w:r>
          </w:p>
        </w:tc>
        <w:tc>
          <w:tcPr>
            <w:tcW w:w="1589"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 xml:space="preserve"> 1 человек/ 9%</w:t>
            </w:r>
          </w:p>
        </w:tc>
      </w:tr>
      <w:tr w:rsidR="000051F2" w:rsidRPr="00CA695D" w:rsidTr="00DA1854">
        <w:tc>
          <w:tcPr>
            <w:tcW w:w="1019" w:type="dxa"/>
            <w:tcBorders>
              <w:top w:val="single" w:sz="4" w:space="0" w:color="auto"/>
              <w:left w:val="single" w:sz="4" w:space="0" w:color="auto"/>
              <w:bottom w:val="single" w:sz="4" w:space="0" w:color="auto"/>
              <w:right w:val="single" w:sz="4" w:space="0" w:color="auto"/>
            </w:tcBorders>
          </w:tcPr>
          <w:p w:rsidR="000051F2" w:rsidRPr="00A07938" w:rsidRDefault="000051F2" w:rsidP="00DA1854">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1.31</w:t>
            </w:r>
          </w:p>
        </w:tc>
        <w:tc>
          <w:tcPr>
            <w:tcW w:w="7031"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rPr>
                <w:rFonts w:ascii="Times New Roman" w:hAnsi="Times New Roman" w:cs="Times New Roman"/>
                <w:sz w:val="24"/>
                <w:szCs w:val="24"/>
              </w:rPr>
            </w:pPr>
            <w:r w:rsidRPr="006D0A13">
              <w:rPr>
                <w:rFonts w:ascii="Times New Roman" w:hAnsi="Times New Roman" w:cs="Times New Roman"/>
                <w:sz w:val="24"/>
                <w:szCs w:val="24"/>
              </w:rPr>
              <w:t>Численность/удельный вес численности педагогических работников в общей численности педагогических работников в возрасте до 30 лет</w:t>
            </w:r>
          </w:p>
        </w:tc>
        <w:tc>
          <w:tcPr>
            <w:tcW w:w="1589"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 xml:space="preserve"> 4 человек/ 36  %</w:t>
            </w:r>
          </w:p>
        </w:tc>
      </w:tr>
      <w:tr w:rsidR="000051F2" w:rsidRPr="00CA695D" w:rsidTr="00DA1854">
        <w:tc>
          <w:tcPr>
            <w:tcW w:w="1019" w:type="dxa"/>
            <w:tcBorders>
              <w:top w:val="single" w:sz="4" w:space="0" w:color="auto"/>
              <w:left w:val="single" w:sz="4" w:space="0" w:color="auto"/>
              <w:bottom w:val="single" w:sz="4" w:space="0" w:color="auto"/>
              <w:right w:val="single" w:sz="4" w:space="0" w:color="auto"/>
            </w:tcBorders>
          </w:tcPr>
          <w:p w:rsidR="000051F2" w:rsidRPr="00A07938" w:rsidRDefault="000051F2" w:rsidP="00DA1854">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1.32</w:t>
            </w:r>
          </w:p>
        </w:tc>
        <w:tc>
          <w:tcPr>
            <w:tcW w:w="7031"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rPr>
                <w:rFonts w:ascii="Times New Roman" w:hAnsi="Times New Roman" w:cs="Times New Roman"/>
                <w:sz w:val="24"/>
                <w:szCs w:val="24"/>
              </w:rPr>
            </w:pPr>
            <w:r w:rsidRPr="006D0A13">
              <w:rPr>
                <w:rFonts w:ascii="Times New Roman" w:hAnsi="Times New Roman" w:cs="Times New Roman"/>
                <w:sz w:val="24"/>
                <w:szCs w:val="24"/>
              </w:rPr>
              <w:t>Численность/удельный вес численности педагогических работников в общей численности педагогических работников в возрасте от 55 лет</w:t>
            </w:r>
          </w:p>
        </w:tc>
        <w:tc>
          <w:tcPr>
            <w:tcW w:w="1589"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 xml:space="preserve"> 4 человек/ 36 %</w:t>
            </w:r>
          </w:p>
        </w:tc>
      </w:tr>
      <w:tr w:rsidR="000051F2" w:rsidRPr="00CA695D" w:rsidTr="00DA1854">
        <w:tc>
          <w:tcPr>
            <w:tcW w:w="1019" w:type="dxa"/>
            <w:tcBorders>
              <w:top w:val="single" w:sz="4" w:space="0" w:color="auto"/>
              <w:left w:val="single" w:sz="4" w:space="0" w:color="auto"/>
              <w:bottom w:val="single" w:sz="4" w:space="0" w:color="auto"/>
              <w:right w:val="single" w:sz="4" w:space="0" w:color="auto"/>
            </w:tcBorders>
          </w:tcPr>
          <w:p w:rsidR="000051F2" w:rsidRPr="00A07938" w:rsidRDefault="000051F2" w:rsidP="00DA1854">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1.33</w:t>
            </w:r>
          </w:p>
        </w:tc>
        <w:tc>
          <w:tcPr>
            <w:tcW w:w="7031"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rPr>
                <w:rFonts w:ascii="Times New Roman" w:hAnsi="Times New Roman" w:cs="Times New Roman"/>
                <w:sz w:val="24"/>
                <w:szCs w:val="24"/>
              </w:rPr>
            </w:pPr>
            <w:r w:rsidRPr="006D0A13">
              <w:rPr>
                <w:rFonts w:ascii="Times New Roman" w:hAnsi="Times New Roman" w:cs="Times New Roman"/>
                <w:sz w:val="24"/>
                <w:szCs w:val="24"/>
              </w:rPr>
              <w:t xml:space="preserve">Численность/удельный вес численности педагогических и </w:t>
            </w:r>
            <w:r w:rsidRPr="006D0A13">
              <w:rPr>
                <w:rFonts w:ascii="Times New Roman" w:hAnsi="Times New Roman" w:cs="Times New Roman"/>
                <w:sz w:val="24"/>
                <w:szCs w:val="24"/>
              </w:rPr>
              <w:lastRenderedPageBreak/>
              <w:t>административно-хозяйственных работников, прошедших за последние 5 лет повышение квалификации/профессиональную переподготовку по профилю педагогической деятельности или иной осуществляемой в образовательной организации деятельности, в общей численности педагогических и административно-хозяйственных работников</w:t>
            </w:r>
          </w:p>
        </w:tc>
        <w:tc>
          <w:tcPr>
            <w:tcW w:w="1589"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lastRenderedPageBreak/>
              <w:t xml:space="preserve"> 1 человек/ </w:t>
            </w:r>
            <w:r w:rsidRPr="006D0A13">
              <w:rPr>
                <w:rFonts w:ascii="Times New Roman" w:hAnsi="Times New Roman" w:cs="Times New Roman"/>
                <w:sz w:val="24"/>
                <w:szCs w:val="24"/>
              </w:rPr>
              <w:lastRenderedPageBreak/>
              <w:t>9%</w:t>
            </w:r>
          </w:p>
        </w:tc>
      </w:tr>
      <w:tr w:rsidR="000051F2" w:rsidRPr="00CA695D" w:rsidTr="00DA1854">
        <w:tc>
          <w:tcPr>
            <w:tcW w:w="1019" w:type="dxa"/>
            <w:tcBorders>
              <w:top w:val="single" w:sz="4" w:space="0" w:color="auto"/>
              <w:left w:val="single" w:sz="4" w:space="0" w:color="auto"/>
              <w:bottom w:val="single" w:sz="4" w:space="0" w:color="auto"/>
              <w:right w:val="single" w:sz="4" w:space="0" w:color="auto"/>
            </w:tcBorders>
          </w:tcPr>
          <w:p w:rsidR="000051F2" w:rsidRPr="00A07938" w:rsidRDefault="000051F2" w:rsidP="00DA1854">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lastRenderedPageBreak/>
              <w:t>1.34</w:t>
            </w:r>
          </w:p>
        </w:tc>
        <w:tc>
          <w:tcPr>
            <w:tcW w:w="7031"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both"/>
              <w:rPr>
                <w:rFonts w:ascii="Times New Roman" w:hAnsi="Times New Roman" w:cs="Times New Roman"/>
                <w:sz w:val="24"/>
                <w:szCs w:val="24"/>
              </w:rPr>
            </w:pPr>
            <w:r w:rsidRPr="006D0A13">
              <w:rPr>
                <w:rFonts w:ascii="Times New Roman" w:hAnsi="Times New Roman" w:cs="Times New Roman"/>
                <w:sz w:val="24"/>
                <w:szCs w:val="24"/>
              </w:rPr>
              <w:t>Численность/удельный вес численности педагогических и административно-хозяйственных работников,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административно-хозяйственных работников</w:t>
            </w:r>
          </w:p>
        </w:tc>
        <w:tc>
          <w:tcPr>
            <w:tcW w:w="1589"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100 человек/%</w:t>
            </w:r>
          </w:p>
        </w:tc>
      </w:tr>
      <w:tr w:rsidR="000051F2" w:rsidRPr="00CA695D" w:rsidTr="00DA1854">
        <w:tc>
          <w:tcPr>
            <w:tcW w:w="1019" w:type="dxa"/>
            <w:tcBorders>
              <w:top w:val="single" w:sz="4" w:space="0" w:color="auto"/>
              <w:left w:val="single" w:sz="4" w:space="0" w:color="auto"/>
              <w:bottom w:val="single" w:sz="4" w:space="0" w:color="auto"/>
              <w:right w:val="single" w:sz="4" w:space="0" w:color="auto"/>
            </w:tcBorders>
          </w:tcPr>
          <w:p w:rsidR="000051F2" w:rsidRPr="00A07938" w:rsidRDefault="000051F2" w:rsidP="00DA1854">
            <w:pPr>
              <w:pStyle w:val="ConsPlusNormal"/>
              <w:jc w:val="center"/>
              <w:outlineLvl w:val="1"/>
              <w:rPr>
                <w:rFonts w:ascii="Times New Roman" w:hAnsi="Times New Roman" w:cs="Times New Roman"/>
                <w:sz w:val="24"/>
                <w:szCs w:val="24"/>
              </w:rPr>
            </w:pPr>
            <w:r w:rsidRPr="00A07938">
              <w:rPr>
                <w:rFonts w:ascii="Times New Roman" w:hAnsi="Times New Roman" w:cs="Times New Roman"/>
                <w:sz w:val="24"/>
                <w:szCs w:val="24"/>
              </w:rPr>
              <w:t>2.</w:t>
            </w:r>
          </w:p>
        </w:tc>
        <w:tc>
          <w:tcPr>
            <w:tcW w:w="7031"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both"/>
              <w:rPr>
                <w:rFonts w:ascii="Times New Roman" w:hAnsi="Times New Roman" w:cs="Times New Roman"/>
                <w:sz w:val="24"/>
                <w:szCs w:val="24"/>
              </w:rPr>
            </w:pPr>
            <w:r w:rsidRPr="006D0A13">
              <w:rPr>
                <w:rFonts w:ascii="Times New Roman" w:hAnsi="Times New Roman" w:cs="Times New Roman"/>
                <w:sz w:val="24"/>
                <w:szCs w:val="24"/>
              </w:rPr>
              <w:t>Инфраструктура</w:t>
            </w:r>
          </w:p>
        </w:tc>
        <w:tc>
          <w:tcPr>
            <w:tcW w:w="1589"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center"/>
              <w:rPr>
                <w:rFonts w:ascii="Times New Roman" w:hAnsi="Times New Roman" w:cs="Times New Roman"/>
                <w:sz w:val="24"/>
                <w:szCs w:val="24"/>
              </w:rPr>
            </w:pPr>
          </w:p>
        </w:tc>
      </w:tr>
      <w:tr w:rsidR="000051F2" w:rsidRPr="00CA695D" w:rsidTr="00DA1854">
        <w:tc>
          <w:tcPr>
            <w:tcW w:w="1019" w:type="dxa"/>
            <w:tcBorders>
              <w:top w:val="single" w:sz="4" w:space="0" w:color="auto"/>
              <w:left w:val="single" w:sz="4" w:space="0" w:color="auto"/>
              <w:bottom w:val="single" w:sz="4" w:space="0" w:color="auto"/>
              <w:right w:val="single" w:sz="4" w:space="0" w:color="auto"/>
            </w:tcBorders>
          </w:tcPr>
          <w:p w:rsidR="000051F2" w:rsidRPr="00A07938" w:rsidRDefault="000051F2" w:rsidP="00DA1854">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2.1</w:t>
            </w:r>
          </w:p>
        </w:tc>
        <w:tc>
          <w:tcPr>
            <w:tcW w:w="7031"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both"/>
              <w:rPr>
                <w:rFonts w:ascii="Times New Roman" w:hAnsi="Times New Roman" w:cs="Times New Roman"/>
                <w:sz w:val="24"/>
                <w:szCs w:val="24"/>
              </w:rPr>
            </w:pPr>
            <w:r w:rsidRPr="006D0A13">
              <w:rPr>
                <w:rFonts w:ascii="Times New Roman" w:hAnsi="Times New Roman" w:cs="Times New Roman"/>
                <w:sz w:val="24"/>
                <w:szCs w:val="24"/>
              </w:rPr>
              <w:t>Количество компьютеров в расчете на одного учащегося</w:t>
            </w:r>
          </w:p>
        </w:tc>
        <w:tc>
          <w:tcPr>
            <w:tcW w:w="1589"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0,5 единиц</w:t>
            </w:r>
          </w:p>
        </w:tc>
      </w:tr>
      <w:tr w:rsidR="000051F2" w:rsidRPr="00CA695D" w:rsidTr="00DA1854">
        <w:tc>
          <w:tcPr>
            <w:tcW w:w="1019" w:type="dxa"/>
            <w:tcBorders>
              <w:top w:val="single" w:sz="4" w:space="0" w:color="auto"/>
              <w:left w:val="single" w:sz="4" w:space="0" w:color="auto"/>
              <w:bottom w:val="single" w:sz="4" w:space="0" w:color="auto"/>
              <w:right w:val="single" w:sz="4" w:space="0" w:color="auto"/>
            </w:tcBorders>
          </w:tcPr>
          <w:p w:rsidR="000051F2" w:rsidRPr="002C33B4" w:rsidRDefault="000051F2" w:rsidP="00DA1854">
            <w:pPr>
              <w:pStyle w:val="ConsPlusNormal"/>
              <w:jc w:val="center"/>
              <w:rPr>
                <w:rFonts w:ascii="Times New Roman" w:hAnsi="Times New Roman" w:cs="Times New Roman"/>
                <w:sz w:val="24"/>
                <w:szCs w:val="24"/>
              </w:rPr>
            </w:pPr>
            <w:r w:rsidRPr="002C33B4">
              <w:rPr>
                <w:rFonts w:ascii="Times New Roman" w:hAnsi="Times New Roman" w:cs="Times New Roman"/>
                <w:sz w:val="24"/>
                <w:szCs w:val="24"/>
              </w:rPr>
              <w:t>2.2</w:t>
            </w:r>
          </w:p>
        </w:tc>
        <w:tc>
          <w:tcPr>
            <w:tcW w:w="7031" w:type="dxa"/>
            <w:tcBorders>
              <w:top w:val="single" w:sz="4" w:space="0" w:color="auto"/>
              <w:left w:val="single" w:sz="4" w:space="0" w:color="auto"/>
              <w:bottom w:val="single" w:sz="4" w:space="0" w:color="auto"/>
              <w:right w:val="single" w:sz="4" w:space="0" w:color="auto"/>
            </w:tcBorders>
          </w:tcPr>
          <w:p w:rsidR="000051F2" w:rsidRPr="002C33B4" w:rsidRDefault="000051F2" w:rsidP="00DA1854">
            <w:pPr>
              <w:pStyle w:val="ConsPlusNormal"/>
              <w:jc w:val="both"/>
              <w:rPr>
                <w:rFonts w:ascii="Times New Roman" w:hAnsi="Times New Roman" w:cs="Times New Roman"/>
                <w:sz w:val="24"/>
                <w:szCs w:val="24"/>
              </w:rPr>
            </w:pPr>
            <w:r w:rsidRPr="002C33B4">
              <w:rPr>
                <w:rFonts w:ascii="Times New Roman" w:hAnsi="Times New Roman" w:cs="Times New Roman"/>
                <w:sz w:val="24"/>
                <w:szCs w:val="24"/>
              </w:rPr>
              <w:t>Количество экземпляров учебной и учебно-методической литературы из общего количества единиц хранения библиотечного фонда, состоящих на учете, в расчете на одного учащегося</w:t>
            </w:r>
          </w:p>
        </w:tc>
        <w:tc>
          <w:tcPr>
            <w:tcW w:w="1589" w:type="dxa"/>
            <w:tcBorders>
              <w:top w:val="single" w:sz="4" w:space="0" w:color="auto"/>
              <w:left w:val="single" w:sz="4" w:space="0" w:color="auto"/>
              <w:bottom w:val="single" w:sz="4" w:space="0" w:color="auto"/>
              <w:right w:val="single" w:sz="4" w:space="0" w:color="auto"/>
            </w:tcBorders>
          </w:tcPr>
          <w:p w:rsidR="000051F2" w:rsidRPr="002C33B4" w:rsidRDefault="000051F2" w:rsidP="00DA1854">
            <w:pPr>
              <w:pStyle w:val="ConsPlusNormal"/>
              <w:jc w:val="center"/>
              <w:rPr>
                <w:rFonts w:ascii="Times New Roman" w:hAnsi="Times New Roman" w:cs="Times New Roman"/>
                <w:sz w:val="24"/>
                <w:szCs w:val="24"/>
              </w:rPr>
            </w:pPr>
            <w:r w:rsidRPr="002C33B4">
              <w:rPr>
                <w:rFonts w:ascii="Times New Roman" w:hAnsi="Times New Roman" w:cs="Times New Roman"/>
                <w:sz w:val="24"/>
                <w:szCs w:val="24"/>
              </w:rPr>
              <w:t xml:space="preserve"> 45 единиц</w:t>
            </w:r>
          </w:p>
        </w:tc>
      </w:tr>
      <w:tr w:rsidR="000051F2" w:rsidRPr="00CA695D" w:rsidTr="00DA1854">
        <w:tc>
          <w:tcPr>
            <w:tcW w:w="1019" w:type="dxa"/>
            <w:tcBorders>
              <w:top w:val="single" w:sz="4" w:space="0" w:color="auto"/>
              <w:left w:val="single" w:sz="4" w:space="0" w:color="auto"/>
              <w:bottom w:val="single" w:sz="4" w:space="0" w:color="auto"/>
              <w:right w:val="single" w:sz="4" w:space="0" w:color="auto"/>
            </w:tcBorders>
          </w:tcPr>
          <w:p w:rsidR="000051F2" w:rsidRPr="00A07938" w:rsidRDefault="000051F2" w:rsidP="00DA1854">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2.3</w:t>
            </w:r>
          </w:p>
        </w:tc>
        <w:tc>
          <w:tcPr>
            <w:tcW w:w="7031"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both"/>
              <w:rPr>
                <w:rFonts w:ascii="Times New Roman" w:hAnsi="Times New Roman" w:cs="Times New Roman"/>
                <w:sz w:val="24"/>
                <w:szCs w:val="24"/>
              </w:rPr>
            </w:pPr>
            <w:r w:rsidRPr="006D0A13">
              <w:rPr>
                <w:rFonts w:ascii="Times New Roman" w:hAnsi="Times New Roman" w:cs="Times New Roman"/>
                <w:sz w:val="24"/>
                <w:szCs w:val="24"/>
              </w:rPr>
              <w:t>Наличие в образовательной организации системы электронного документооборота</w:t>
            </w:r>
          </w:p>
        </w:tc>
        <w:tc>
          <w:tcPr>
            <w:tcW w:w="1589"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center"/>
              <w:rPr>
                <w:rFonts w:ascii="Times New Roman" w:hAnsi="Times New Roman" w:cs="Times New Roman"/>
                <w:sz w:val="24"/>
                <w:szCs w:val="24"/>
              </w:rPr>
            </w:pPr>
            <w:r w:rsidRPr="006D0A13">
              <w:rPr>
                <w:rFonts w:ascii="Times New Roman" w:hAnsi="Times New Roman" w:cs="Times New Roman"/>
                <w:b/>
                <w:sz w:val="24"/>
                <w:szCs w:val="24"/>
              </w:rPr>
              <w:t>да</w:t>
            </w:r>
            <w:r w:rsidRPr="006D0A13">
              <w:rPr>
                <w:rFonts w:ascii="Times New Roman" w:hAnsi="Times New Roman" w:cs="Times New Roman"/>
                <w:sz w:val="24"/>
                <w:szCs w:val="24"/>
              </w:rPr>
              <w:t>/нет</w:t>
            </w:r>
          </w:p>
        </w:tc>
      </w:tr>
      <w:tr w:rsidR="000051F2" w:rsidRPr="00CA695D" w:rsidTr="00DA1854">
        <w:tc>
          <w:tcPr>
            <w:tcW w:w="1019" w:type="dxa"/>
            <w:tcBorders>
              <w:top w:val="single" w:sz="4" w:space="0" w:color="auto"/>
              <w:left w:val="single" w:sz="4" w:space="0" w:color="auto"/>
              <w:bottom w:val="single" w:sz="4" w:space="0" w:color="auto"/>
              <w:right w:val="single" w:sz="4" w:space="0" w:color="auto"/>
            </w:tcBorders>
          </w:tcPr>
          <w:p w:rsidR="000051F2" w:rsidRPr="00A07938" w:rsidRDefault="000051F2" w:rsidP="00DA1854">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2.4</w:t>
            </w:r>
          </w:p>
        </w:tc>
        <w:tc>
          <w:tcPr>
            <w:tcW w:w="7031"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both"/>
              <w:rPr>
                <w:rFonts w:ascii="Times New Roman" w:hAnsi="Times New Roman" w:cs="Times New Roman"/>
                <w:sz w:val="24"/>
                <w:szCs w:val="24"/>
              </w:rPr>
            </w:pPr>
            <w:r w:rsidRPr="006D0A13">
              <w:rPr>
                <w:rFonts w:ascii="Times New Roman" w:hAnsi="Times New Roman" w:cs="Times New Roman"/>
                <w:sz w:val="24"/>
                <w:szCs w:val="24"/>
              </w:rPr>
              <w:t>Наличие читального зала библиотеки, в том числе:</w:t>
            </w:r>
          </w:p>
        </w:tc>
        <w:tc>
          <w:tcPr>
            <w:tcW w:w="1589"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center"/>
              <w:rPr>
                <w:rFonts w:ascii="Times New Roman" w:hAnsi="Times New Roman" w:cs="Times New Roman"/>
                <w:sz w:val="24"/>
                <w:szCs w:val="24"/>
              </w:rPr>
            </w:pPr>
            <w:r w:rsidRPr="006D0A13">
              <w:rPr>
                <w:rFonts w:ascii="Times New Roman" w:hAnsi="Times New Roman" w:cs="Times New Roman"/>
                <w:b/>
                <w:sz w:val="24"/>
                <w:szCs w:val="24"/>
              </w:rPr>
              <w:t>да</w:t>
            </w:r>
            <w:r w:rsidRPr="006D0A13">
              <w:rPr>
                <w:rFonts w:ascii="Times New Roman" w:hAnsi="Times New Roman" w:cs="Times New Roman"/>
                <w:sz w:val="24"/>
                <w:szCs w:val="24"/>
              </w:rPr>
              <w:t>/нет</w:t>
            </w:r>
          </w:p>
        </w:tc>
      </w:tr>
      <w:tr w:rsidR="000051F2" w:rsidRPr="00CA695D" w:rsidTr="00DA1854">
        <w:tc>
          <w:tcPr>
            <w:tcW w:w="1019" w:type="dxa"/>
            <w:tcBorders>
              <w:top w:val="single" w:sz="4" w:space="0" w:color="auto"/>
              <w:left w:val="single" w:sz="4" w:space="0" w:color="auto"/>
              <w:bottom w:val="single" w:sz="4" w:space="0" w:color="auto"/>
              <w:right w:val="single" w:sz="4" w:space="0" w:color="auto"/>
            </w:tcBorders>
          </w:tcPr>
          <w:p w:rsidR="000051F2" w:rsidRPr="00A07938" w:rsidRDefault="000051F2" w:rsidP="00DA1854">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2.4.1</w:t>
            </w:r>
          </w:p>
        </w:tc>
        <w:tc>
          <w:tcPr>
            <w:tcW w:w="7031"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rPr>
                <w:rFonts w:ascii="Times New Roman" w:hAnsi="Times New Roman" w:cs="Times New Roman"/>
                <w:sz w:val="24"/>
                <w:szCs w:val="24"/>
              </w:rPr>
            </w:pPr>
            <w:r w:rsidRPr="006D0A13">
              <w:rPr>
                <w:rFonts w:ascii="Times New Roman" w:hAnsi="Times New Roman" w:cs="Times New Roman"/>
                <w:sz w:val="24"/>
                <w:szCs w:val="24"/>
              </w:rPr>
              <w:t>С обеспечением возможности работы на стационарных компьютерах или использования переносных компьютеров</w:t>
            </w:r>
          </w:p>
        </w:tc>
        <w:tc>
          <w:tcPr>
            <w:tcW w:w="1589"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center"/>
              <w:rPr>
                <w:rFonts w:ascii="Times New Roman" w:hAnsi="Times New Roman" w:cs="Times New Roman"/>
                <w:sz w:val="24"/>
                <w:szCs w:val="24"/>
              </w:rPr>
            </w:pPr>
            <w:r w:rsidRPr="006D0A13">
              <w:rPr>
                <w:rFonts w:ascii="Times New Roman" w:hAnsi="Times New Roman" w:cs="Times New Roman"/>
                <w:b/>
                <w:sz w:val="24"/>
                <w:szCs w:val="24"/>
              </w:rPr>
              <w:t>да</w:t>
            </w:r>
            <w:r w:rsidRPr="006D0A13">
              <w:rPr>
                <w:rFonts w:ascii="Times New Roman" w:hAnsi="Times New Roman" w:cs="Times New Roman"/>
                <w:sz w:val="24"/>
                <w:szCs w:val="24"/>
              </w:rPr>
              <w:t>/нет</w:t>
            </w:r>
          </w:p>
        </w:tc>
      </w:tr>
      <w:tr w:rsidR="000051F2" w:rsidRPr="00CA695D" w:rsidTr="00DA1854">
        <w:tc>
          <w:tcPr>
            <w:tcW w:w="1019" w:type="dxa"/>
            <w:tcBorders>
              <w:top w:val="single" w:sz="4" w:space="0" w:color="auto"/>
              <w:left w:val="single" w:sz="4" w:space="0" w:color="auto"/>
              <w:bottom w:val="single" w:sz="4" w:space="0" w:color="auto"/>
              <w:right w:val="single" w:sz="4" w:space="0" w:color="auto"/>
            </w:tcBorders>
          </w:tcPr>
          <w:p w:rsidR="000051F2" w:rsidRPr="00A07938" w:rsidRDefault="000051F2" w:rsidP="00DA1854">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2.4.2</w:t>
            </w:r>
          </w:p>
        </w:tc>
        <w:tc>
          <w:tcPr>
            <w:tcW w:w="7031"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both"/>
              <w:rPr>
                <w:rFonts w:ascii="Times New Roman" w:hAnsi="Times New Roman" w:cs="Times New Roman"/>
                <w:sz w:val="24"/>
                <w:szCs w:val="24"/>
              </w:rPr>
            </w:pPr>
            <w:r w:rsidRPr="006D0A13">
              <w:rPr>
                <w:rFonts w:ascii="Times New Roman" w:hAnsi="Times New Roman" w:cs="Times New Roman"/>
                <w:sz w:val="24"/>
                <w:szCs w:val="24"/>
              </w:rPr>
              <w:t>С медиатекой</w:t>
            </w:r>
          </w:p>
        </w:tc>
        <w:tc>
          <w:tcPr>
            <w:tcW w:w="1589"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center"/>
              <w:rPr>
                <w:rFonts w:ascii="Times New Roman" w:hAnsi="Times New Roman" w:cs="Times New Roman"/>
                <w:sz w:val="24"/>
                <w:szCs w:val="24"/>
              </w:rPr>
            </w:pPr>
            <w:r w:rsidRPr="006D0A13">
              <w:rPr>
                <w:rFonts w:ascii="Times New Roman" w:hAnsi="Times New Roman" w:cs="Times New Roman"/>
                <w:b/>
                <w:sz w:val="24"/>
                <w:szCs w:val="24"/>
              </w:rPr>
              <w:t>да</w:t>
            </w:r>
            <w:r w:rsidRPr="006D0A13">
              <w:rPr>
                <w:rFonts w:ascii="Times New Roman" w:hAnsi="Times New Roman" w:cs="Times New Roman"/>
                <w:sz w:val="24"/>
                <w:szCs w:val="24"/>
              </w:rPr>
              <w:t>/нет</w:t>
            </w:r>
          </w:p>
        </w:tc>
      </w:tr>
      <w:tr w:rsidR="000051F2" w:rsidRPr="00CA695D" w:rsidTr="00DA1854">
        <w:tc>
          <w:tcPr>
            <w:tcW w:w="1019" w:type="dxa"/>
            <w:tcBorders>
              <w:top w:val="single" w:sz="4" w:space="0" w:color="auto"/>
              <w:left w:val="single" w:sz="4" w:space="0" w:color="auto"/>
              <w:bottom w:val="single" w:sz="4" w:space="0" w:color="auto"/>
              <w:right w:val="single" w:sz="4" w:space="0" w:color="auto"/>
            </w:tcBorders>
          </w:tcPr>
          <w:p w:rsidR="000051F2" w:rsidRPr="00A07938" w:rsidRDefault="000051F2" w:rsidP="00DA1854">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2.4.3</w:t>
            </w:r>
          </w:p>
        </w:tc>
        <w:tc>
          <w:tcPr>
            <w:tcW w:w="7031"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both"/>
              <w:rPr>
                <w:rFonts w:ascii="Times New Roman" w:hAnsi="Times New Roman" w:cs="Times New Roman"/>
                <w:sz w:val="24"/>
                <w:szCs w:val="24"/>
              </w:rPr>
            </w:pPr>
            <w:r w:rsidRPr="006D0A13">
              <w:rPr>
                <w:rFonts w:ascii="Times New Roman" w:hAnsi="Times New Roman" w:cs="Times New Roman"/>
                <w:sz w:val="24"/>
                <w:szCs w:val="24"/>
              </w:rPr>
              <w:t>Оснащенного средствами сканирования и распознавания текстов</w:t>
            </w:r>
          </w:p>
        </w:tc>
        <w:tc>
          <w:tcPr>
            <w:tcW w:w="1589"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center"/>
              <w:rPr>
                <w:rFonts w:ascii="Times New Roman" w:hAnsi="Times New Roman" w:cs="Times New Roman"/>
                <w:sz w:val="24"/>
                <w:szCs w:val="24"/>
              </w:rPr>
            </w:pPr>
            <w:r w:rsidRPr="006D0A13">
              <w:rPr>
                <w:rFonts w:ascii="Times New Roman" w:hAnsi="Times New Roman" w:cs="Times New Roman"/>
                <w:b/>
                <w:sz w:val="24"/>
                <w:szCs w:val="24"/>
              </w:rPr>
              <w:t>да</w:t>
            </w:r>
            <w:r w:rsidRPr="006D0A13">
              <w:rPr>
                <w:rFonts w:ascii="Times New Roman" w:hAnsi="Times New Roman" w:cs="Times New Roman"/>
                <w:sz w:val="24"/>
                <w:szCs w:val="24"/>
              </w:rPr>
              <w:t>/нет</w:t>
            </w:r>
          </w:p>
        </w:tc>
      </w:tr>
      <w:tr w:rsidR="000051F2" w:rsidRPr="00CA695D" w:rsidTr="00DA1854">
        <w:tc>
          <w:tcPr>
            <w:tcW w:w="1019" w:type="dxa"/>
            <w:tcBorders>
              <w:top w:val="single" w:sz="4" w:space="0" w:color="auto"/>
              <w:left w:val="single" w:sz="4" w:space="0" w:color="auto"/>
              <w:bottom w:val="single" w:sz="4" w:space="0" w:color="auto"/>
              <w:right w:val="single" w:sz="4" w:space="0" w:color="auto"/>
            </w:tcBorders>
          </w:tcPr>
          <w:p w:rsidR="000051F2" w:rsidRPr="00A07938" w:rsidRDefault="000051F2" w:rsidP="00DA1854">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2.4.4</w:t>
            </w:r>
          </w:p>
        </w:tc>
        <w:tc>
          <w:tcPr>
            <w:tcW w:w="7031"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both"/>
              <w:rPr>
                <w:rFonts w:ascii="Times New Roman" w:hAnsi="Times New Roman" w:cs="Times New Roman"/>
                <w:sz w:val="24"/>
                <w:szCs w:val="24"/>
              </w:rPr>
            </w:pPr>
            <w:r w:rsidRPr="006D0A13">
              <w:rPr>
                <w:rFonts w:ascii="Times New Roman" w:hAnsi="Times New Roman" w:cs="Times New Roman"/>
                <w:sz w:val="24"/>
                <w:szCs w:val="24"/>
              </w:rPr>
              <w:t>С выходом в Интернет с компьютеров, расположенных в помещении библиотеки</w:t>
            </w:r>
          </w:p>
        </w:tc>
        <w:tc>
          <w:tcPr>
            <w:tcW w:w="1589"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center"/>
              <w:rPr>
                <w:rFonts w:ascii="Times New Roman" w:hAnsi="Times New Roman" w:cs="Times New Roman"/>
                <w:sz w:val="24"/>
                <w:szCs w:val="24"/>
              </w:rPr>
            </w:pPr>
            <w:r w:rsidRPr="006D0A13">
              <w:rPr>
                <w:rFonts w:ascii="Times New Roman" w:hAnsi="Times New Roman" w:cs="Times New Roman"/>
                <w:b/>
                <w:sz w:val="24"/>
                <w:szCs w:val="24"/>
              </w:rPr>
              <w:t>да</w:t>
            </w:r>
            <w:r w:rsidRPr="006D0A13">
              <w:rPr>
                <w:rFonts w:ascii="Times New Roman" w:hAnsi="Times New Roman" w:cs="Times New Roman"/>
                <w:sz w:val="24"/>
                <w:szCs w:val="24"/>
              </w:rPr>
              <w:t>/нет</w:t>
            </w:r>
          </w:p>
        </w:tc>
      </w:tr>
      <w:tr w:rsidR="000051F2" w:rsidRPr="00CA695D" w:rsidTr="00DA1854">
        <w:tc>
          <w:tcPr>
            <w:tcW w:w="1019" w:type="dxa"/>
            <w:tcBorders>
              <w:top w:val="single" w:sz="4" w:space="0" w:color="auto"/>
              <w:left w:val="single" w:sz="4" w:space="0" w:color="auto"/>
              <w:bottom w:val="single" w:sz="4" w:space="0" w:color="auto"/>
              <w:right w:val="single" w:sz="4" w:space="0" w:color="auto"/>
            </w:tcBorders>
          </w:tcPr>
          <w:p w:rsidR="000051F2" w:rsidRPr="00A07938" w:rsidRDefault="000051F2" w:rsidP="00DA1854">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2.4.5</w:t>
            </w:r>
          </w:p>
        </w:tc>
        <w:tc>
          <w:tcPr>
            <w:tcW w:w="7031"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both"/>
              <w:rPr>
                <w:rFonts w:ascii="Times New Roman" w:hAnsi="Times New Roman" w:cs="Times New Roman"/>
                <w:sz w:val="24"/>
                <w:szCs w:val="24"/>
              </w:rPr>
            </w:pPr>
            <w:r w:rsidRPr="006D0A13">
              <w:rPr>
                <w:rFonts w:ascii="Times New Roman" w:hAnsi="Times New Roman" w:cs="Times New Roman"/>
                <w:sz w:val="24"/>
                <w:szCs w:val="24"/>
              </w:rPr>
              <w:t>С контролируемой распечаткой бумажных материалов</w:t>
            </w:r>
          </w:p>
        </w:tc>
        <w:tc>
          <w:tcPr>
            <w:tcW w:w="1589"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center"/>
              <w:rPr>
                <w:rFonts w:ascii="Times New Roman" w:hAnsi="Times New Roman" w:cs="Times New Roman"/>
                <w:sz w:val="24"/>
                <w:szCs w:val="24"/>
              </w:rPr>
            </w:pPr>
            <w:r w:rsidRPr="006D0A13">
              <w:rPr>
                <w:rFonts w:ascii="Times New Roman" w:hAnsi="Times New Roman" w:cs="Times New Roman"/>
                <w:b/>
                <w:sz w:val="24"/>
                <w:szCs w:val="24"/>
              </w:rPr>
              <w:t>да</w:t>
            </w:r>
            <w:r w:rsidRPr="006D0A13">
              <w:rPr>
                <w:rFonts w:ascii="Times New Roman" w:hAnsi="Times New Roman" w:cs="Times New Roman"/>
                <w:sz w:val="24"/>
                <w:szCs w:val="24"/>
              </w:rPr>
              <w:t>/нет</w:t>
            </w:r>
          </w:p>
        </w:tc>
      </w:tr>
      <w:tr w:rsidR="000051F2" w:rsidRPr="00CA695D" w:rsidTr="00DA1854">
        <w:tc>
          <w:tcPr>
            <w:tcW w:w="1019" w:type="dxa"/>
            <w:tcBorders>
              <w:top w:val="single" w:sz="4" w:space="0" w:color="auto"/>
              <w:left w:val="single" w:sz="4" w:space="0" w:color="auto"/>
              <w:bottom w:val="single" w:sz="4" w:space="0" w:color="auto"/>
              <w:right w:val="single" w:sz="4" w:space="0" w:color="auto"/>
            </w:tcBorders>
          </w:tcPr>
          <w:p w:rsidR="000051F2" w:rsidRPr="00A07938" w:rsidRDefault="000051F2" w:rsidP="00DA1854">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2.5</w:t>
            </w:r>
          </w:p>
        </w:tc>
        <w:tc>
          <w:tcPr>
            <w:tcW w:w="7031"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both"/>
              <w:rPr>
                <w:rFonts w:ascii="Times New Roman" w:hAnsi="Times New Roman" w:cs="Times New Roman"/>
                <w:sz w:val="24"/>
                <w:szCs w:val="24"/>
              </w:rPr>
            </w:pPr>
            <w:r w:rsidRPr="006D0A13">
              <w:rPr>
                <w:rFonts w:ascii="Times New Roman" w:hAnsi="Times New Roman" w:cs="Times New Roman"/>
                <w:sz w:val="24"/>
                <w:szCs w:val="24"/>
              </w:rPr>
              <w:t>Численность/удельный вес численности учащихся, которым обеспечена возможность пользоваться широкополосным Интернетом (не менее 2 Мб/с),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31  человек/%</w:t>
            </w:r>
          </w:p>
        </w:tc>
      </w:tr>
      <w:tr w:rsidR="000051F2" w:rsidRPr="00CA695D" w:rsidTr="00DA1854">
        <w:tc>
          <w:tcPr>
            <w:tcW w:w="1019" w:type="dxa"/>
            <w:tcBorders>
              <w:top w:val="single" w:sz="4" w:space="0" w:color="auto"/>
              <w:left w:val="single" w:sz="4" w:space="0" w:color="auto"/>
              <w:bottom w:val="single" w:sz="4" w:space="0" w:color="auto"/>
              <w:right w:val="single" w:sz="4" w:space="0" w:color="auto"/>
            </w:tcBorders>
          </w:tcPr>
          <w:p w:rsidR="000051F2" w:rsidRPr="00A07938" w:rsidRDefault="000051F2" w:rsidP="00DA1854">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2.6</w:t>
            </w:r>
          </w:p>
        </w:tc>
        <w:tc>
          <w:tcPr>
            <w:tcW w:w="7031"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jc w:val="both"/>
              <w:rPr>
                <w:rFonts w:ascii="Times New Roman" w:hAnsi="Times New Roman" w:cs="Times New Roman"/>
                <w:sz w:val="24"/>
                <w:szCs w:val="24"/>
              </w:rPr>
            </w:pPr>
            <w:r w:rsidRPr="006D0A13">
              <w:rPr>
                <w:rFonts w:ascii="Times New Roman" w:hAnsi="Times New Roman" w:cs="Times New Roman"/>
                <w:sz w:val="24"/>
                <w:szCs w:val="24"/>
              </w:rPr>
              <w:t>Общая площадь помещений, в которых осуществляется образовательная деятельность, в расчете на одного учащегося</w:t>
            </w:r>
          </w:p>
        </w:tc>
        <w:tc>
          <w:tcPr>
            <w:tcW w:w="1589" w:type="dxa"/>
            <w:tcBorders>
              <w:top w:val="single" w:sz="4" w:space="0" w:color="auto"/>
              <w:left w:val="single" w:sz="4" w:space="0" w:color="auto"/>
              <w:bottom w:val="single" w:sz="4" w:space="0" w:color="auto"/>
              <w:right w:val="single" w:sz="4" w:space="0" w:color="auto"/>
            </w:tcBorders>
          </w:tcPr>
          <w:p w:rsidR="000051F2" w:rsidRPr="006D0A13" w:rsidRDefault="000051F2" w:rsidP="00DA1854">
            <w:pPr>
              <w:pStyle w:val="ConsPlusNormal"/>
              <w:tabs>
                <w:tab w:val="center" w:pos="732"/>
              </w:tabs>
              <w:rPr>
                <w:rFonts w:ascii="Times New Roman" w:hAnsi="Times New Roman" w:cs="Times New Roman"/>
                <w:sz w:val="24"/>
                <w:szCs w:val="24"/>
              </w:rPr>
            </w:pPr>
            <w:r w:rsidRPr="006D0A13">
              <w:rPr>
                <w:rFonts w:ascii="Times New Roman" w:hAnsi="Times New Roman" w:cs="Times New Roman"/>
                <w:sz w:val="24"/>
                <w:szCs w:val="24"/>
              </w:rPr>
              <w:t>61</w:t>
            </w:r>
            <w:r w:rsidRPr="006D0A13">
              <w:rPr>
                <w:rFonts w:ascii="Times New Roman" w:hAnsi="Times New Roman" w:cs="Times New Roman"/>
                <w:sz w:val="24"/>
                <w:szCs w:val="24"/>
              </w:rPr>
              <w:tab/>
              <w:t xml:space="preserve"> кв. м</w:t>
            </w:r>
          </w:p>
        </w:tc>
      </w:tr>
    </w:tbl>
    <w:p w:rsidR="000051F2" w:rsidRDefault="000051F2" w:rsidP="000051F2">
      <w:pPr>
        <w:spacing w:line="360" w:lineRule="auto"/>
        <w:jc w:val="center"/>
        <w:rPr>
          <w:sz w:val="28"/>
          <w:szCs w:val="28"/>
        </w:rPr>
      </w:pPr>
    </w:p>
    <w:p w:rsidR="000051F2" w:rsidRPr="000051F2" w:rsidRDefault="000051F2" w:rsidP="000051F2">
      <w:pPr>
        <w:spacing w:line="360" w:lineRule="auto"/>
        <w:jc w:val="center"/>
        <w:rPr>
          <w:rFonts w:ascii="Times New Roman" w:hAnsi="Times New Roman" w:cs="Times New Roman"/>
          <w:sz w:val="28"/>
          <w:szCs w:val="28"/>
        </w:rPr>
      </w:pPr>
      <w:r w:rsidRPr="000051F2">
        <w:rPr>
          <w:rFonts w:ascii="Times New Roman" w:hAnsi="Times New Roman" w:cs="Times New Roman"/>
          <w:sz w:val="28"/>
          <w:szCs w:val="28"/>
        </w:rPr>
        <w:t>Директор школы ___________А.Д.Щербаков</w:t>
      </w:r>
    </w:p>
    <w:p w:rsidR="000051F2" w:rsidRDefault="000051F2" w:rsidP="0035630E">
      <w:pPr>
        <w:rPr>
          <w:rFonts w:ascii="Times New Roman" w:hAnsi="Times New Roman" w:cs="Times New Roman"/>
          <w:sz w:val="28"/>
          <w:szCs w:val="28"/>
        </w:rPr>
      </w:pPr>
    </w:p>
    <w:p w:rsidR="00E43204" w:rsidRDefault="00E43204" w:rsidP="0035630E">
      <w:pPr>
        <w:rPr>
          <w:rFonts w:ascii="Times New Roman" w:hAnsi="Times New Roman" w:cs="Times New Roman"/>
          <w:sz w:val="28"/>
          <w:szCs w:val="28"/>
        </w:rPr>
      </w:pPr>
    </w:p>
    <w:p w:rsidR="00E43204" w:rsidRDefault="00E43204" w:rsidP="0035630E">
      <w:pPr>
        <w:rPr>
          <w:rFonts w:ascii="Times New Roman" w:hAnsi="Times New Roman" w:cs="Times New Roman"/>
          <w:sz w:val="28"/>
          <w:szCs w:val="28"/>
        </w:rPr>
      </w:pPr>
    </w:p>
    <w:p w:rsidR="00E43204" w:rsidRDefault="00E43204" w:rsidP="0035630E">
      <w:pPr>
        <w:rPr>
          <w:rFonts w:ascii="Times New Roman" w:hAnsi="Times New Roman" w:cs="Times New Roman"/>
          <w:sz w:val="28"/>
          <w:szCs w:val="28"/>
        </w:rPr>
      </w:pPr>
    </w:p>
    <w:p w:rsidR="00E43204" w:rsidRDefault="00E43204" w:rsidP="0035630E">
      <w:pPr>
        <w:rPr>
          <w:rFonts w:ascii="Times New Roman" w:hAnsi="Times New Roman" w:cs="Times New Roman"/>
          <w:sz w:val="28"/>
          <w:szCs w:val="28"/>
        </w:rPr>
      </w:pPr>
    </w:p>
    <w:p w:rsidR="00E43204" w:rsidRDefault="00E43204" w:rsidP="0035630E">
      <w:pPr>
        <w:rPr>
          <w:rFonts w:ascii="Times New Roman" w:hAnsi="Times New Roman" w:cs="Times New Roman"/>
          <w:sz w:val="28"/>
          <w:szCs w:val="28"/>
        </w:rPr>
      </w:pPr>
    </w:p>
    <w:p w:rsidR="00E43204" w:rsidRDefault="00E43204" w:rsidP="0035630E">
      <w:pPr>
        <w:rPr>
          <w:rFonts w:ascii="Times New Roman" w:hAnsi="Times New Roman" w:cs="Times New Roman"/>
          <w:sz w:val="28"/>
          <w:szCs w:val="28"/>
        </w:rPr>
      </w:pPr>
    </w:p>
    <w:p w:rsidR="00E43204" w:rsidRDefault="00E43204" w:rsidP="0035630E">
      <w:pPr>
        <w:rPr>
          <w:rFonts w:ascii="Times New Roman" w:hAnsi="Times New Roman" w:cs="Times New Roman"/>
          <w:sz w:val="28"/>
          <w:szCs w:val="28"/>
        </w:rPr>
      </w:pPr>
    </w:p>
    <w:p w:rsidR="00E43204" w:rsidRDefault="00E43204" w:rsidP="0035630E">
      <w:pPr>
        <w:rPr>
          <w:rFonts w:ascii="Times New Roman" w:hAnsi="Times New Roman" w:cs="Times New Roman"/>
          <w:sz w:val="28"/>
          <w:szCs w:val="28"/>
        </w:rPr>
      </w:pPr>
    </w:p>
    <w:p w:rsidR="00E43204" w:rsidRDefault="00E43204" w:rsidP="0035630E">
      <w:pPr>
        <w:rPr>
          <w:rFonts w:ascii="Times New Roman" w:hAnsi="Times New Roman" w:cs="Times New Roman"/>
          <w:sz w:val="28"/>
          <w:szCs w:val="28"/>
        </w:rPr>
      </w:pPr>
    </w:p>
    <w:p w:rsidR="00E43204" w:rsidRDefault="00E43204" w:rsidP="0035630E">
      <w:pPr>
        <w:rPr>
          <w:rFonts w:ascii="Times New Roman" w:hAnsi="Times New Roman" w:cs="Times New Roman"/>
          <w:sz w:val="28"/>
          <w:szCs w:val="28"/>
        </w:rPr>
      </w:pPr>
    </w:p>
    <w:p w:rsidR="00E43204" w:rsidRDefault="00E43204" w:rsidP="0035630E">
      <w:pPr>
        <w:rPr>
          <w:rFonts w:ascii="Times New Roman" w:hAnsi="Times New Roman" w:cs="Times New Roman"/>
          <w:sz w:val="28"/>
          <w:szCs w:val="28"/>
        </w:rPr>
      </w:pPr>
    </w:p>
    <w:p w:rsidR="00E43204" w:rsidRDefault="00E43204" w:rsidP="0035630E">
      <w:pPr>
        <w:rPr>
          <w:rFonts w:ascii="Times New Roman" w:hAnsi="Times New Roman" w:cs="Times New Roman"/>
          <w:sz w:val="28"/>
          <w:szCs w:val="28"/>
        </w:rPr>
      </w:pPr>
    </w:p>
    <w:p w:rsidR="00E43204" w:rsidRDefault="00E43204" w:rsidP="0035630E">
      <w:pPr>
        <w:rPr>
          <w:rFonts w:ascii="Times New Roman" w:hAnsi="Times New Roman" w:cs="Times New Roman"/>
          <w:sz w:val="28"/>
          <w:szCs w:val="28"/>
        </w:rPr>
      </w:pPr>
    </w:p>
    <w:p w:rsidR="00E43204" w:rsidRDefault="00E43204" w:rsidP="0035630E">
      <w:pPr>
        <w:rPr>
          <w:rFonts w:ascii="Times New Roman" w:hAnsi="Times New Roman" w:cs="Times New Roman"/>
          <w:sz w:val="28"/>
          <w:szCs w:val="28"/>
        </w:rPr>
      </w:pPr>
    </w:p>
    <w:p w:rsidR="000F3F50" w:rsidRDefault="000F3F50" w:rsidP="0035630E">
      <w:pPr>
        <w:rPr>
          <w:rFonts w:ascii="Times New Roman" w:hAnsi="Times New Roman" w:cs="Times New Roman"/>
          <w:sz w:val="28"/>
          <w:szCs w:val="28"/>
        </w:rPr>
      </w:pPr>
    </w:p>
    <w:p w:rsidR="000F3F50" w:rsidRDefault="000F3F50" w:rsidP="0035630E">
      <w:pPr>
        <w:rPr>
          <w:rFonts w:ascii="Times New Roman" w:hAnsi="Times New Roman" w:cs="Times New Roman"/>
          <w:sz w:val="28"/>
          <w:szCs w:val="28"/>
        </w:rPr>
      </w:pPr>
    </w:p>
    <w:p w:rsidR="00E43204" w:rsidRDefault="00E43204" w:rsidP="0035630E">
      <w:pPr>
        <w:rPr>
          <w:rFonts w:ascii="Times New Roman" w:hAnsi="Times New Roman" w:cs="Times New Roman"/>
          <w:sz w:val="28"/>
          <w:szCs w:val="28"/>
        </w:rPr>
      </w:pPr>
    </w:p>
    <w:p w:rsidR="00E43204" w:rsidRDefault="00E43204" w:rsidP="0035630E">
      <w:pPr>
        <w:rPr>
          <w:rFonts w:ascii="Times New Roman" w:hAnsi="Times New Roman" w:cs="Times New Roman"/>
          <w:sz w:val="28"/>
          <w:szCs w:val="28"/>
        </w:rPr>
      </w:pPr>
    </w:p>
    <w:p w:rsidR="00E43204" w:rsidRDefault="00E43204" w:rsidP="0035630E">
      <w:pPr>
        <w:rPr>
          <w:rFonts w:ascii="Times New Roman" w:hAnsi="Times New Roman" w:cs="Times New Roman"/>
          <w:sz w:val="28"/>
          <w:szCs w:val="28"/>
        </w:rPr>
      </w:pPr>
    </w:p>
    <w:p w:rsidR="00E43204" w:rsidRDefault="00E43204" w:rsidP="00E43204">
      <w:pPr>
        <w:pStyle w:val="a3"/>
        <w:shd w:val="clear" w:color="auto" w:fill="FFFFFF"/>
        <w:spacing w:before="0" w:beforeAutospacing="0" w:after="0" w:afterAutospacing="0"/>
        <w:jc w:val="center"/>
        <w:rPr>
          <w:color w:val="000000"/>
          <w:sz w:val="32"/>
        </w:rPr>
      </w:pPr>
      <w:r>
        <w:rPr>
          <w:color w:val="000000"/>
          <w:sz w:val="32"/>
        </w:rPr>
        <w:t>Муниципальное казенное общеобразовательное учреждение</w:t>
      </w:r>
    </w:p>
    <w:p w:rsidR="00E43204" w:rsidRDefault="00E43204" w:rsidP="00E43204">
      <w:pPr>
        <w:pStyle w:val="a3"/>
        <w:shd w:val="clear" w:color="auto" w:fill="FFFFFF"/>
        <w:spacing w:before="0" w:beforeAutospacing="0" w:after="0" w:afterAutospacing="0"/>
        <w:jc w:val="center"/>
        <w:rPr>
          <w:color w:val="000000"/>
          <w:sz w:val="32"/>
        </w:rPr>
      </w:pPr>
      <w:r>
        <w:rPr>
          <w:color w:val="000000"/>
          <w:sz w:val="32"/>
        </w:rPr>
        <w:t>Пчелиновская средняя общеобразовательная школа</w:t>
      </w:r>
    </w:p>
    <w:p w:rsidR="00E43204" w:rsidRDefault="00E43204" w:rsidP="00E43204">
      <w:pPr>
        <w:pStyle w:val="a3"/>
        <w:shd w:val="clear" w:color="auto" w:fill="FFFFFF"/>
        <w:spacing w:before="0" w:beforeAutospacing="0" w:after="0" w:afterAutospacing="0"/>
        <w:jc w:val="center"/>
        <w:rPr>
          <w:color w:val="000000"/>
          <w:sz w:val="32"/>
        </w:rPr>
      </w:pPr>
    </w:p>
    <w:p w:rsidR="00E43204" w:rsidRDefault="00E43204" w:rsidP="00E43204">
      <w:pPr>
        <w:pStyle w:val="a3"/>
        <w:shd w:val="clear" w:color="auto" w:fill="FFFFFF"/>
        <w:spacing w:before="0" w:beforeAutospacing="0" w:after="0" w:afterAutospacing="0"/>
        <w:jc w:val="center"/>
        <w:rPr>
          <w:color w:val="000000"/>
          <w:sz w:val="32"/>
        </w:rPr>
      </w:pPr>
    </w:p>
    <w:p w:rsidR="00E43204" w:rsidRDefault="00E43204" w:rsidP="00E43204">
      <w:pPr>
        <w:pStyle w:val="a3"/>
        <w:shd w:val="clear" w:color="auto" w:fill="FFFFFF"/>
        <w:spacing w:before="0" w:beforeAutospacing="0" w:after="0" w:afterAutospacing="0"/>
        <w:jc w:val="center"/>
        <w:rPr>
          <w:color w:val="000000"/>
          <w:sz w:val="32"/>
        </w:rPr>
      </w:pPr>
    </w:p>
    <w:p w:rsidR="00E43204" w:rsidRDefault="00E43204" w:rsidP="00E43204">
      <w:pPr>
        <w:pStyle w:val="a3"/>
        <w:shd w:val="clear" w:color="auto" w:fill="FFFFFF"/>
        <w:spacing w:before="0" w:beforeAutospacing="0" w:after="0" w:afterAutospacing="0"/>
        <w:jc w:val="center"/>
        <w:rPr>
          <w:color w:val="000000"/>
          <w:sz w:val="32"/>
        </w:rPr>
      </w:pPr>
    </w:p>
    <w:p w:rsidR="00E43204" w:rsidRDefault="00E43204" w:rsidP="00E43204">
      <w:pPr>
        <w:pStyle w:val="a3"/>
        <w:shd w:val="clear" w:color="auto" w:fill="FFFFFF"/>
        <w:spacing w:before="0" w:beforeAutospacing="0" w:after="0" w:afterAutospacing="0"/>
        <w:jc w:val="center"/>
        <w:rPr>
          <w:color w:val="000000"/>
          <w:sz w:val="32"/>
        </w:rPr>
      </w:pPr>
    </w:p>
    <w:p w:rsidR="00E43204" w:rsidRDefault="00E43204" w:rsidP="00E43204">
      <w:pPr>
        <w:pStyle w:val="a3"/>
        <w:shd w:val="clear" w:color="auto" w:fill="FFFFFF"/>
        <w:spacing w:before="0" w:beforeAutospacing="0" w:after="0" w:afterAutospacing="0"/>
        <w:jc w:val="center"/>
        <w:rPr>
          <w:color w:val="000000"/>
          <w:sz w:val="32"/>
        </w:rPr>
      </w:pPr>
    </w:p>
    <w:p w:rsidR="00E43204" w:rsidRDefault="00E43204" w:rsidP="00E43204">
      <w:pPr>
        <w:pStyle w:val="a3"/>
        <w:shd w:val="clear" w:color="auto" w:fill="FFFFFF"/>
        <w:spacing w:before="0" w:beforeAutospacing="0" w:after="0" w:afterAutospacing="0"/>
        <w:jc w:val="center"/>
        <w:rPr>
          <w:color w:val="000000"/>
          <w:sz w:val="32"/>
        </w:rPr>
      </w:pPr>
    </w:p>
    <w:p w:rsidR="00E43204" w:rsidRDefault="00E43204" w:rsidP="00E43204">
      <w:pPr>
        <w:pStyle w:val="a3"/>
        <w:shd w:val="clear" w:color="auto" w:fill="FFFFFF"/>
        <w:spacing w:before="0" w:beforeAutospacing="0" w:after="0" w:afterAutospacing="0"/>
        <w:jc w:val="center"/>
        <w:rPr>
          <w:color w:val="000000"/>
          <w:sz w:val="32"/>
        </w:rPr>
      </w:pPr>
    </w:p>
    <w:p w:rsidR="00E43204" w:rsidRDefault="00E43204" w:rsidP="00E43204">
      <w:pPr>
        <w:pStyle w:val="a3"/>
        <w:shd w:val="clear" w:color="auto" w:fill="FFFFFF"/>
        <w:spacing w:before="0" w:beforeAutospacing="0" w:after="0" w:afterAutospacing="0"/>
        <w:jc w:val="center"/>
        <w:rPr>
          <w:color w:val="000000"/>
          <w:sz w:val="40"/>
        </w:rPr>
      </w:pPr>
    </w:p>
    <w:p w:rsidR="00E43204" w:rsidRDefault="00E43204" w:rsidP="00E43204">
      <w:pPr>
        <w:pStyle w:val="a3"/>
        <w:shd w:val="clear" w:color="auto" w:fill="FFFFFF"/>
        <w:spacing w:before="0" w:beforeAutospacing="0" w:after="0" w:afterAutospacing="0"/>
        <w:jc w:val="center"/>
        <w:rPr>
          <w:b/>
          <w:color w:val="000000"/>
          <w:sz w:val="56"/>
        </w:rPr>
      </w:pPr>
      <w:r>
        <w:rPr>
          <w:b/>
          <w:color w:val="000000"/>
          <w:sz w:val="56"/>
        </w:rPr>
        <w:t>Аналитический отчёт</w:t>
      </w:r>
    </w:p>
    <w:p w:rsidR="00E43204" w:rsidRDefault="00E43204" w:rsidP="00E43204">
      <w:pPr>
        <w:pStyle w:val="a3"/>
        <w:shd w:val="clear" w:color="auto" w:fill="FFFFFF"/>
        <w:spacing w:before="0" w:beforeAutospacing="0" w:after="0" w:afterAutospacing="0"/>
        <w:jc w:val="center"/>
        <w:rPr>
          <w:b/>
          <w:color w:val="000000"/>
          <w:sz w:val="56"/>
        </w:rPr>
      </w:pPr>
      <w:r>
        <w:rPr>
          <w:b/>
          <w:color w:val="000000"/>
          <w:sz w:val="56"/>
        </w:rPr>
        <w:t>о результатах самообследования</w:t>
      </w:r>
    </w:p>
    <w:p w:rsidR="00E43204" w:rsidRDefault="00E43204" w:rsidP="00E43204">
      <w:pPr>
        <w:pStyle w:val="a3"/>
        <w:shd w:val="clear" w:color="auto" w:fill="FFFFFF"/>
        <w:spacing w:before="0" w:beforeAutospacing="0" w:after="0" w:afterAutospacing="0"/>
        <w:jc w:val="center"/>
        <w:rPr>
          <w:color w:val="000000"/>
          <w:sz w:val="40"/>
        </w:rPr>
      </w:pPr>
      <w:r>
        <w:rPr>
          <w:color w:val="000000"/>
          <w:sz w:val="40"/>
        </w:rPr>
        <w:t>муниципального казенного</w:t>
      </w:r>
    </w:p>
    <w:p w:rsidR="00E43204" w:rsidRDefault="00E43204" w:rsidP="00E43204">
      <w:pPr>
        <w:pStyle w:val="a3"/>
        <w:shd w:val="clear" w:color="auto" w:fill="FFFFFF"/>
        <w:spacing w:before="0" w:beforeAutospacing="0" w:after="0" w:afterAutospacing="0"/>
        <w:jc w:val="center"/>
        <w:rPr>
          <w:color w:val="000000"/>
          <w:sz w:val="40"/>
        </w:rPr>
      </w:pPr>
      <w:r>
        <w:rPr>
          <w:color w:val="000000"/>
          <w:sz w:val="40"/>
        </w:rPr>
        <w:t>общеобразовательного учреждения</w:t>
      </w:r>
    </w:p>
    <w:p w:rsidR="00E43204" w:rsidRDefault="00E43204" w:rsidP="00E43204">
      <w:pPr>
        <w:pStyle w:val="a3"/>
        <w:shd w:val="clear" w:color="auto" w:fill="FFFFFF"/>
        <w:spacing w:before="0" w:beforeAutospacing="0" w:after="0" w:afterAutospacing="0"/>
        <w:jc w:val="center"/>
        <w:rPr>
          <w:color w:val="000000"/>
          <w:sz w:val="40"/>
        </w:rPr>
      </w:pPr>
      <w:r>
        <w:rPr>
          <w:color w:val="000000"/>
          <w:sz w:val="40"/>
        </w:rPr>
        <w:t>Пчелиновская средняя общеобразовательная школа</w:t>
      </w:r>
    </w:p>
    <w:p w:rsidR="00E43204" w:rsidRDefault="00E43204" w:rsidP="00E43204">
      <w:pPr>
        <w:pStyle w:val="a3"/>
        <w:shd w:val="clear" w:color="auto" w:fill="FFFFFF"/>
        <w:spacing w:before="0" w:beforeAutospacing="0" w:after="0" w:afterAutospacing="0"/>
        <w:jc w:val="center"/>
        <w:rPr>
          <w:color w:val="000000"/>
          <w:sz w:val="40"/>
        </w:rPr>
      </w:pPr>
      <w:r>
        <w:rPr>
          <w:color w:val="000000"/>
          <w:sz w:val="40"/>
        </w:rPr>
        <w:t>структурное подразделение детский сад</w:t>
      </w:r>
    </w:p>
    <w:p w:rsidR="00E43204" w:rsidRDefault="00E43204" w:rsidP="00E43204">
      <w:pPr>
        <w:pStyle w:val="a3"/>
        <w:shd w:val="clear" w:color="auto" w:fill="FFFFFF"/>
        <w:spacing w:before="0" w:beforeAutospacing="0" w:after="0" w:afterAutospacing="0"/>
        <w:jc w:val="center"/>
        <w:rPr>
          <w:color w:val="000000"/>
          <w:sz w:val="40"/>
        </w:rPr>
      </w:pPr>
      <w:r>
        <w:rPr>
          <w:color w:val="000000"/>
          <w:sz w:val="40"/>
        </w:rPr>
        <w:t>за 2014-2015 учебный год</w:t>
      </w:r>
    </w:p>
    <w:p w:rsidR="00E43204" w:rsidRDefault="00E43204" w:rsidP="00E43204">
      <w:pPr>
        <w:pStyle w:val="a3"/>
        <w:shd w:val="clear" w:color="auto" w:fill="FFFFFF"/>
        <w:spacing w:before="0" w:beforeAutospacing="0" w:after="0" w:afterAutospacing="0"/>
        <w:jc w:val="center"/>
        <w:rPr>
          <w:color w:val="000000"/>
          <w:sz w:val="40"/>
        </w:rPr>
      </w:pPr>
    </w:p>
    <w:p w:rsidR="00E43204" w:rsidRDefault="00E43204" w:rsidP="00E43204">
      <w:pPr>
        <w:pStyle w:val="a3"/>
        <w:shd w:val="clear" w:color="auto" w:fill="FFFFFF"/>
        <w:spacing w:before="0" w:beforeAutospacing="0" w:after="0" w:afterAutospacing="0"/>
        <w:jc w:val="center"/>
        <w:rPr>
          <w:color w:val="000000"/>
          <w:sz w:val="40"/>
        </w:rPr>
      </w:pPr>
    </w:p>
    <w:p w:rsidR="00E43204" w:rsidRDefault="00E43204" w:rsidP="00E43204">
      <w:pPr>
        <w:pStyle w:val="a3"/>
        <w:shd w:val="clear" w:color="auto" w:fill="FFFFFF"/>
        <w:spacing w:before="0" w:beforeAutospacing="0" w:after="0" w:afterAutospacing="0"/>
        <w:jc w:val="center"/>
        <w:rPr>
          <w:color w:val="000000"/>
          <w:sz w:val="40"/>
        </w:rPr>
      </w:pPr>
    </w:p>
    <w:p w:rsidR="00E43204" w:rsidRDefault="00E43204" w:rsidP="00E43204">
      <w:pPr>
        <w:pStyle w:val="a3"/>
        <w:shd w:val="clear" w:color="auto" w:fill="FFFFFF"/>
        <w:spacing w:before="0" w:beforeAutospacing="0" w:after="0" w:afterAutospacing="0"/>
        <w:jc w:val="center"/>
        <w:rPr>
          <w:color w:val="000000"/>
          <w:sz w:val="32"/>
        </w:rPr>
      </w:pPr>
    </w:p>
    <w:p w:rsidR="00E43204" w:rsidRDefault="00E43204" w:rsidP="00E43204">
      <w:pPr>
        <w:pStyle w:val="a3"/>
        <w:shd w:val="clear" w:color="auto" w:fill="FFFFFF"/>
        <w:spacing w:before="0" w:beforeAutospacing="0" w:after="0" w:afterAutospacing="0"/>
        <w:jc w:val="center"/>
        <w:rPr>
          <w:color w:val="000000"/>
          <w:sz w:val="32"/>
        </w:rPr>
      </w:pPr>
    </w:p>
    <w:p w:rsidR="00E43204" w:rsidRDefault="00E43204" w:rsidP="00E43204">
      <w:pPr>
        <w:pStyle w:val="a3"/>
        <w:shd w:val="clear" w:color="auto" w:fill="FFFFFF"/>
        <w:spacing w:before="0" w:beforeAutospacing="0" w:after="0" w:afterAutospacing="0"/>
        <w:jc w:val="center"/>
        <w:rPr>
          <w:color w:val="000000"/>
          <w:sz w:val="32"/>
        </w:rPr>
      </w:pPr>
    </w:p>
    <w:p w:rsidR="00E43204" w:rsidRDefault="00E43204" w:rsidP="00E43204">
      <w:pPr>
        <w:pStyle w:val="a3"/>
        <w:shd w:val="clear" w:color="auto" w:fill="FFFFFF"/>
        <w:spacing w:before="0" w:beforeAutospacing="0" w:after="0" w:afterAutospacing="0"/>
        <w:jc w:val="center"/>
        <w:rPr>
          <w:color w:val="000000"/>
          <w:sz w:val="32"/>
        </w:rPr>
      </w:pPr>
    </w:p>
    <w:p w:rsidR="00E43204" w:rsidRDefault="00E43204" w:rsidP="00E43204">
      <w:pPr>
        <w:pStyle w:val="a3"/>
        <w:shd w:val="clear" w:color="auto" w:fill="FFFFFF"/>
        <w:spacing w:before="0" w:beforeAutospacing="0" w:after="0" w:afterAutospacing="0"/>
        <w:jc w:val="center"/>
        <w:rPr>
          <w:color w:val="000000"/>
        </w:rPr>
      </w:pPr>
    </w:p>
    <w:p w:rsidR="00E43204" w:rsidRDefault="00E43204" w:rsidP="00E43204">
      <w:pPr>
        <w:pStyle w:val="a3"/>
        <w:shd w:val="clear" w:color="auto" w:fill="FFFFFF"/>
        <w:spacing w:before="0" w:beforeAutospacing="0" w:after="0" w:afterAutospacing="0"/>
        <w:jc w:val="center"/>
        <w:rPr>
          <w:color w:val="000000"/>
        </w:rPr>
      </w:pPr>
    </w:p>
    <w:p w:rsidR="00E43204" w:rsidRDefault="00E43204" w:rsidP="00E43204">
      <w:pPr>
        <w:pStyle w:val="a3"/>
        <w:shd w:val="clear" w:color="auto" w:fill="FFFFFF"/>
        <w:spacing w:before="0" w:beforeAutospacing="0" w:after="0" w:afterAutospacing="0"/>
        <w:jc w:val="center"/>
        <w:rPr>
          <w:color w:val="000000"/>
        </w:rPr>
      </w:pPr>
    </w:p>
    <w:p w:rsidR="00E43204" w:rsidRDefault="00E43204" w:rsidP="00E43204">
      <w:pPr>
        <w:pStyle w:val="a3"/>
        <w:shd w:val="clear" w:color="auto" w:fill="FFFFFF"/>
        <w:spacing w:before="0" w:beforeAutospacing="0" w:after="0" w:afterAutospacing="0"/>
        <w:jc w:val="center"/>
        <w:rPr>
          <w:color w:val="000000"/>
        </w:rPr>
      </w:pPr>
    </w:p>
    <w:p w:rsidR="00E43204" w:rsidRDefault="00E43204" w:rsidP="00E43204">
      <w:pPr>
        <w:pStyle w:val="a3"/>
        <w:shd w:val="clear" w:color="auto" w:fill="FFFFFF"/>
        <w:spacing w:before="0" w:beforeAutospacing="0" w:after="0" w:afterAutospacing="0"/>
        <w:jc w:val="center"/>
        <w:rPr>
          <w:color w:val="000000"/>
        </w:rPr>
      </w:pPr>
    </w:p>
    <w:p w:rsidR="00E43204" w:rsidRDefault="00E43204" w:rsidP="00E43204">
      <w:pPr>
        <w:pStyle w:val="a3"/>
        <w:shd w:val="clear" w:color="auto" w:fill="FFFFFF"/>
        <w:spacing w:before="0" w:beforeAutospacing="0" w:after="0" w:afterAutospacing="0"/>
        <w:jc w:val="center"/>
        <w:rPr>
          <w:color w:val="000000"/>
        </w:rPr>
      </w:pPr>
    </w:p>
    <w:p w:rsidR="00E43204" w:rsidRDefault="00E43204" w:rsidP="00E43204">
      <w:pPr>
        <w:pStyle w:val="a3"/>
        <w:shd w:val="clear" w:color="auto" w:fill="FFFFFF"/>
        <w:spacing w:before="0" w:beforeAutospacing="0" w:after="0" w:afterAutospacing="0"/>
        <w:jc w:val="center"/>
        <w:rPr>
          <w:color w:val="000000"/>
        </w:rPr>
      </w:pPr>
    </w:p>
    <w:p w:rsidR="00E43204" w:rsidRDefault="00E43204" w:rsidP="00E43204">
      <w:pPr>
        <w:pStyle w:val="a3"/>
        <w:shd w:val="clear" w:color="auto" w:fill="FFFFFF"/>
        <w:spacing w:before="0" w:beforeAutospacing="0" w:after="0" w:afterAutospacing="0"/>
        <w:jc w:val="center"/>
        <w:rPr>
          <w:color w:val="000000"/>
        </w:rPr>
      </w:pPr>
    </w:p>
    <w:p w:rsidR="00E43204" w:rsidRDefault="00E43204" w:rsidP="00E43204">
      <w:pPr>
        <w:pStyle w:val="a3"/>
        <w:shd w:val="clear" w:color="auto" w:fill="FFFFFF"/>
        <w:spacing w:before="0" w:beforeAutospacing="0" w:after="0" w:afterAutospacing="0"/>
        <w:jc w:val="center"/>
        <w:rPr>
          <w:color w:val="000000"/>
        </w:rPr>
      </w:pPr>
    </w:p>
    <w:p w:rsidR="00E43204" w:rsidRDefault="00E43204" w:rsidP="00E43204">
      <w:pPr>
        <w:pStyle w:val="a3"/>
        <w:shd w:val="clear" w:color="auto" w:fill="FFFFFF"/>
        <w:spacing w:before="0" w:beforeAutospacing="0" w:after="0" w:afterAutospacing="0"/>
        <w:jc w:val="center"/>
        <w:rPr>
          <w:color w:val="000000"/>
        </w:rPr>
      </w:pPr>
    </w:p>
    <w:p w:rsidR="00E43204" w:rsidRDefault="00E43204" w:rsidP="00E43204">
      <w:pPr>
        <w:pStyle w:val="a3"/>
        <w:shd w:val="clear" w:color="auto" w:fill="FFFFFF"/>
        <w:spacing w:before="0" w:beforeAutospacing="0" w:after="0" w:afterAutospacing="0"/>
        <w:jc w:val="center"/>
        <w:rPr>
          <w:color w:val="000000"/>
        </w:rPr>
      </w:pPr>
    </w:p>
    <w:p w:rsidR="00E43204" w:rsidRDefault="00E43204" w:rsidP="00E43204">
      <w:pPr>
        <w:pStyle w:val="a3"/>
        <w:shd w:val="clear" w:color="auto" w:fill="FFFFFF"/>
        <w:spacing w:before="0" w:beforeAutospacing="0" w:after="0" w:afterAutospacing="0"/>
        <w:jc w:val="center"/>
        <w:rPr>
          <w:color w:val="000000"/>
          <w:sz w:val="32"/>
          <w:szCs w:val="32"/>
        </w:rPr>
      </w:pPr>
      <w:r>
        <w:rPr>
          <w:color w:val="000000"/>
          <w:sz w:val="32"/>
          <w:szCs w:val="32"/>
        </w:rPr>
        <w:t>с. Пчелиновка  2015</w:t>
      </w:r>
    </w:p>
    <w:p w:rsidR="00E43204" w:rsidRDefault="00E43204" w:rsidP="00E43204">
      <w:pPr>
        <w:pStyle w:val="a3"/>
        <w:shd w:val="clear" w:color="auto" w:fill="FFFFFF"/>
        <w:spacing w:before="0" w:beforeAutospacing="0" w:after="0" w:afterAutospacing="0"/>
        <w:jc w:val="center"/>
        <w:rPr>
          <w:color w:val="000000"/>
          <w:sz w:val="32"/>
          <w:szCs w:val="32"/>
        </w:rPr>
      </w:pPr>
    </w:p>
    <w:p w:rsidR="00E43204" w:rsidRPr="00E43204" w:rsidRDefault="00E43204" w:rsidP="00E43204">
      <w:pPr>
        <w:pStyle w:val="msonormalcxspmiddle"/>
        <w:spacing w:before="0" w:beforeAutospacing="0" w:after="0" w:afterAutospacing="0"/>
        <w:jc w:val="both"/>
        <w:outlineLvl w:val="1"/>
        <w:rPr>
          <w:sz w:val="28"/>
          <w:szCs w:val="28"/>
        </w:rPr>
      </w:pPr>
      <w:r w:rsidRPr="00E43204">
        <w:rPr>
          <w:sz w:val="28"/>
          <w:szCs w:val="28"/>
        </w:rPr>
        <w:t xml:space="preserve">Самообследование проводилось </w:t>
      </w:r>
      <w:r w:rsidRPr="00E43204">
        <w:rPr>
          <w:bCs/>
          <w:sz w:val="28"/>
          <w:szCs w:val="28"/>
        </w:rPr>
        <w:t xml:space="preserve">на основании пункта 3 части 2 статьи 29 </w:t>
      </w:r>
      <w:r w:rsidRPr="00E43204">
        <w:rPr>
          <w:sz w:val="28"/>
          <w:szCs w:val="28"/>
        </w:rPr>
        <w:t xml:space="preserve">Федерального закона от 29 декабря </w:t>
      </w:r>
      <w:smartTag w:uri="urn:schemas-microsoft-com:office:smarttags" w:element="metricconverter">
        <w:smartTagPr>
          <w:attr w:name="ProductID" w:val="2012 г"/>
        </w:smartTagPr>
        <w:r w:rsidRPr="00E43204">
          <w:rPr>
            <w:sz w:val="28"/>
            <w:szCs w:val="28"/>
          </w:rPr>
          <w:t>2012 г</w:t>
        </w:r>
      </w:smartTag>
      <w:r w:rsidRPr="00E43204">
        <w:rPr>
          <w:sz w:val="28"/>
          <w:szCs w:val="28"/>
        </w:rPr>
        <w:t>. № 273-ФЗ "Об образовании в Российской Федерации"в соответствии с приказами Министерства образования и науки Российской Федерации от 14.06.2013. № 462 «Об утверждении  Порядка проведения самообследования образовательной организацией», от 10.12.2013 № 1324 « Об утверждении показателей деятельности образовательной организации, подлежащей самообследованию». Полученные результаты обобщены, сформирован отчет.</w:t>
      </w:r>
    </w:p>
    <w:p w:rsidR="00E43204" w:rsidRPr="00E43204" w:rsidRDefault="00E43204" w:rsidP="00E43204">
      <w:pPr>
        <w:tabs>
          <w:tab w:val="left" w:pos="0"/>
        </w:tabs>
        <w:spacing w:after="0"/>
        <w:ind w:hanging="927"/>
        <w:jc w:val="both"/>
        <w:rPr>
          <w:rFonts w:ascii="Times New Roman" w:eastAsia="Calibri" w:hAnsi="Times New Roman" w:cs="Times New Roman"/>
          <w:sz w:val="28"/>
          <w:szCs w:val="28"/>
        </w:rPr>
      </w:pPr>
      <w:r w:rsidRPr="00E43204">
        <w:rPr>
          <w:rFonts w:ascii="Times New Roman" w:hAnsi="Times New Roman" w:cs="Times New Roman"/>
          <w:sz w:val="28"/>
          <w:szCs w:val="28"/>
        </w:rPr>
        <w:tab/>
      </w:r>
    </w:p>
    <w:p w:rsidR="00E43204" w:rsidRPr="00E43204" w:rsidRDefault="00E43204" w:rsidP="00E43204">
      <w:pPr>
        <w:pStyle w:val="msonormalcxspmiddle"/>
        <w:spacing w:before="0" w:beforeAutospacing="0" w:after="0" w:afterAutospacing="0"/>
        <w:jc w:val="center"/>
        <w:outlineLvl w:val="1"/>
        <w:rPr>
          <w:b/>
          <w:sz w:val="28"/>
          <w:szCs w:val="28"/>
        </w:rPr>
      </w:pPr>
      <w:r w:rsidRPr="00E43204">
        <w:rPr>
          <w:b/>
          <w:sz w:val="28"/>
          <w:szCs w:val="28"/>
        </w:rPr>
        <w:t>Аналитическая часть</w:t>
      </w:r>
    </w:p>
    <w:p w:rsidR="00E43204" w:rsidRPr="00E43204" w:rsidRDefault="00E43204" w:rsidP="00E43204">
      <w:pPr>
        <w:pStyle w:val="msonormalcxspmiddle"/>
        <w:spacing w:before="0" w:beforeAutospacing="0" w:after="0" w:afterAutospacing="0"/>
        <w:jc w:val="center"/>
        <w:outlineLvl w:val="1"/>
        <w:rPr>
          <w:b/>
          <w:sz w:val="28"/>
          <w:szCs w:val="28"/>
        </w:rPr>
      </w:pPr>
    </w:p>
    <w:p w:rsidR="00E43204" w:rsidRPr="00E43204" w:rsidRDefault="00E43204" w:rsidP="00E43204">
      <w:pPr>
        <w:pStyle w:val="msonormalcxspmiddle"/>
        <w:spacing w:before="0" w:beforeAutospacing="0" w:after="0" w:afterAutospacing="0"/>
        <w:jc w:val="center"/>
        <w:outlineLvl w:val="1"/>
        <w:rPr>
          <w:b/>
          <w:sz w:val="28"/>
          <w:szCs w:val="28"/>
        </w:rPr>
      </w:pPr>
      <w:r w:rsidRPr="00E43204">
        <w:rPr>
          <w:b/>
          <w:sz w:val="28"/>
          <w:szCs w:val="28"/>
        </w:rPr>
        <w:lastRenderedPageBreak/>
        <w:t>Оценка образовательной деятельности</w:t>
      </w:r>
    </w:p>
    <w:p w:rsidR="00E43204" w:rsidRPr="00E43204" w:rsidRDefault="00E43204" w:rsidP="00E43204">
      <w:pPr>
        <w:pStyle w:val="msonormalcxspmiddle"/>
        <w:spacing w:before="0" w:beforeAutospacing="0" w:after="0" w:afterAutospacing="0"/>
        <w:jc w:val="center"/>
        <w:rPr>
          <w:sz w:val="28"/>
          <w:szCs w:val="28"/>
        </w:rPr>
      </w:pPr>
    </w:p>
    <w:p w:rsidR="00E43204" w:rsidRPr="00E43204" w:rsidRDefault="00E43204" w:rsidP="00E43204">
      <w:pPr>
        <w:pStyle w:val="msonormalcxspmiddle"/>
        <w:spacing w:before="0" w:beforeAutospacing="0" w:after="0" w:afterAutospacing="0"/>
        <w:jc w:val="center"/>
        <w:rPr>
          <w:i/>
          <w:sz w:val="28"/>
          <w:szCs w:val="28"/>
        </w:rPr>
      </w:pPr>
      <w:r w:rsidRPr="00E43204">
        <w:rPr>
          <w:i/>
          <w:sz w:val="28"/>
          <w:szCs w:val="28"/>
        </w:rPr>
        <w:t>Общая характеристика</w:t>
      </w:r>
    </w:p>
    <w:p w:rsidR="00E43204" w:rsidRPr="00E43204" w:rsidRDefault="00E43204" w:rsidP="00E43204">
      <w:pPr>
        <w:jc w:val="both"/>
        <w:rPr>
          <w:rFonts w:ascii="Times New Roman" w:hAnsi="Times New Roman" w:cs="Times New Roman"/>
          <w:sz w:val="28"/>
          <w:szCs w:val="28"/>
        </w:rPr>
      </w:pPr>
      <w:r w:rsidRPr="00E43204">
        <w:rPr>
          <w:rFonts w:ascii="Times New Roman" w:hAnsi="Times New Roman" w:cs="Times New Roman"/>
          <w:sz w:val="28"/>
          <w:szCs w:val="28"/>
        </w:rPr>
        <w:t xml:space="preserve">Структурного подразделения - детский сад  МКОУ Пчелиновская  СОШ (далее – ДОУ), является дошкольным образовательным учреждением, осуществляющим в качестве основной цели своей деятельности образовательную деятельность по образовательным программам дошкольного образования, присмотр и уход за детьми. </w:t>
      </w:r>
    </w:p>
    <w:p w:rsidR="00E43204" w:rsidRPr="00E43204" w:rsidRDefault="00E43204" w:rsidP="00E43204">
      <w:pPr>
        <w:jc w:val="both"/>
        <w:rPr>
          <w:rFonts w:ascii="Times New Roman" w:hAnsi="Times New Roman" w:cs="Times New Roman"/>
          <w:sz w:val="28"/>
          <w:szCs w:val="28"/>
        </w:rPr>
      </w:pPr>
      <w:r w:rsidRPr="00E43204">
        <w:rPr>
          <w:rFonts w:ascii="Times New Roman" w:hAnsi="Times New Roman" w:cs="Times New Roman"/>
          <w:sz w:val="28"/>
          <w:szCs w:val="28"/>
        </w:rPr>
        <w:t xml:space="preserve"> Адрес ДОУ: 397723,  Воронежская область, Бобровский район, село Пчелиновка,</w:t>
      </w:r>
    </w:p>
    <w:p w:rsidR="00E43204" w:rsidRPr="00E43204" w:rsidRDefault="00E43204" w:rsidP="00E43204">
      <w:pPr>
        <w:jc w:val="both"/>
        <w:rPr>
          <w:rFonts w:ascii="Times New Roman" w:hAnsi="Times New Roman" w:cs="Times New Roman"/>
          <w:sz w:val="28"/>
          <w:szCs w:val="28"/>
        </w:rPr>
      </w:pPr>
      <w:r w:rsidRPr="00E43204">
        <w:rPr>
          <w:rFonts w:ascii="Times New Roman" w:hAnsi="Times New Roman" w:cs="Times New Roman"/>
          <w:sz w:val="28"/>
          <w:szCs w:val="28"/>
        </w:rPr>
        <w:t xml:space="preserve"> ул. Школьная , д. 1.</w:t>
      </w:r>
    </w:p>
    <w:p w:rsidR="00E43204" w:rsidRPr="00E43204" w:rsidRDefault="00E43204" w:rsidP="00E43204">
      <w:pPr>
        <w:jc w:val="both"/>
        <w:rPr>
          <w:rFonts w:ascii="Times New Roman" w:hAnsi="Times New Roman" w:cs="Times New Roman"/>
          <w:sz w:val="28"/>
          <w:szCs w:val="28"/>
        </w:rPr>
      </w:pPr>
      <w:r w:rsidRPr="00E43204">
        <w:rPr>
          <w:rFonts w:ascii="Times New Roman" w:hAnsi="Times New Roman" w:cs="Times New Roman"/>
          <w:color w:val="000000"/>
          <w:sz w:val="28"/>
          <w:szCs w:val="28"/>
        </w:rPr>
        <w:t xml:space="preserve">В своей деятельности структурное подразделение - детский сад  </w:t>
      </w:r>
      <w:r w:rsidRPr="00E43204">
        <w:rPr>
          <w:rFonts w:ascii="Times New Roman" w:hAnsi="Times New Roman" w:cs="Times New Roman"/>
          <w:sz w:val="28"/>
          <w:szCs w:val="28"/>
        </w:rPr>
        <w:t xml:space="preserve"> руководствуется Конституцией Российской Федерации от  25.12.1993г. (с изменениями от 30.12.2008г.), Федеральным законом от 29.12.2012г. № 273-ФЗ «Об образовании в Российской Федерации» (далее – Закон «Об образовании»), Федеральным законом от 12.01.1996г. № 7-ФЗ «О некоммерческих организациях», Федеральным законом от 24.07.1998г. «Об основных гарантиях прав ребенка в Российской Федерации» «Порядком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 утвержденного Приказом  Минобрнауки России от 30.08.2013 № 1014, Постановлением Главного государственного санитарного врача РФ от 15.05.2013г. № 26 «Об утверждении СанПиН 2.4.1.3049-13 «Санитарно-эпидемиологические требования к устройству, содержанию и организации режима работы в дошкольных образовательных организаций»;  Федеральным государственным образовательным стандартом дошкольного образования, утвержденного Приказом Минобрнауки России от 17.10.2013 № 1155,приказ Минобрнауки России от 08.04.2014г №293 № Об утверждении Порядка приема на обучение по образовательным программам дошкольного образования», иными федеральными, региональными и муниципальными нормативно-правовыми актами </w:t>
      </w:r>
      <w:r w:rsidRPr="00E43204">
        <w:rPr>
          <w:rFonts w:ascii="Times New Roman" w:hAnsi="Times New Roman" w:cs="Times New Roman"/>
          <w:snapToGrid w:val="0"/>
          <w:sz w:val="28"/>
          <w:szCs w:val="28"/>
        </w:rPr>
        <w:t>и настоящим  положением.</w:t>
      </w:r>
      <w:r w:rsidRPr="00E43204">
        <w:rPr>
          <w:rFonts w:ascii="Times New Roman" w:hAnsi="Times New Roman" w:cs="Times New Roman"/>
          <w:sz w:val="28"/>
          <w:szCs w:val="28"/>
        </w:rPr>
        <w:t xml:space="preserve">Структурное подразделение – детский сад  не является юридическим лицом, осуществляет свою деятльность на основании Устава Школы, настоящего Положения.  Основным видом деятельности  </w:t>
      </w:r>
      <w:r w:rsidRPr="00E43204">
        <w:rPr>
          <w:rFonts w:ascii="Times New Roman" w:hAnsi="Times New Roman" w:cs="Times New Roman"/>
          <w:color w:val="000000"/>
          <w:sz w:val="28"/>
          <w:szCs w:val="28"/>
        </w:rPr>
        <w:t xml:space="preserve">структурного подразделения – детский сад, </w:t>
      </w:r>
      <w:r w:rsidRPr="00E43204">
        <w:rPr>
          <w:rFonts w:ascii="Times New Roman" w:hAnsi="Times New Roman" w:cs="Times New Roman"/>
          <w:sz w:val="28"/>
          <w:szCs w:val="28"/>
        </w:rPr>
        <w:t xml:space="preserve">является образовательная деятельность по образовательным программам дошкольного образования, </w:t>
      </w:r>
      <w:r w:rsidRPr="00E43204">
        <w:rPr>
          <w:rFonts w:ascii="Times New Roman" w:hAnsi="Times New Roman" w:cs="Times New Roman"/>
          <w:sz w:val="28"/>
          <w:szCs w:val="28"/>
        </w:rPr>
        <w:lastRenderedPageBreak/>
        <w:t>предшествующая начальному общему образованию, а также присмотр и уход за детьми.</w:t>
      </w:r>
    </w:p>
    <w:p w:rsidR="00E43204" w:rsidRPr="00E43204" w:rsidRDefault="00E43204" w:rsidP="00E43204">
      <w:pPr>
        <w:jc w:val="both"/>
        <w:rPr>
          <w:rFonts w:ascii="Times New Roman" w:hAnsi="Times New Roman" w:cs="Times New Roman"/>
          <w:sz w:val="28"/>
          <w:szCs w:val="28"/>
        </w:rPr>
      </w:pPr>
      <w:r w:rsidRPr="00E43204">
        <w:rPr>
          <w:rFonts w:ascii="Times New Roman" w:hAnsi="Times New Roman" w:cs="Times New Roman"/>
          <w:sz w:val="28"/>
          <w:szCs w:val="28"/>
        </w:rPr>
        <w:t>Дошкольное образование включает в себя: воспитание, обучение и развитие, а также присмотр, уход и оздоровление детей дошкольного возраста; сохранение и укрепление здоровья детей; обеспечение интеллектуального, нравственного, личностного и физического развития каждого ребенка; осуществление необходимой коррекции отклонений в развитии детей; приобщение детей к общечеловеческим ценностям; взаимодействие с семьей для обеспечения полноценного развития дошкольников; формирование предпосылок учебной деятельности; обеспечение развития детей дошкольного возраста до достижения ими уровня, необходимого и достаточного для успешного освоения ими образовательных программ начального общего образования.</w:t>
      </w:r>
    </w:p>
    <w:p w:rsidR="00E43204" w:rsidRPr="00E43204" w:rsidRDefault="00E43204" w:rsidP="00E43204">
      <w:pPr>
        <w:jc w:val="both"/>
        <w:rPr>
          <w:rFonts w:ascii="Times New Roman" w:eastAsia="Times New Roman" w:hAnsi="Times New Roman" w:cs="Times New Roman"/>
          <w:sz w:val="28"/>
          <w:szCs w:val="28"/>
        </w:rPr>
      </w:pPr>
      <w:r w:rsidRPr="00E43204">
        <w:rPr>
          <w:rFonts w:ascii="Times New Roman" w:eastAsia="Times New Roman" w:hAnsi="Times New Roman" w:cs="Times New Roman"/>
          <w:sz w:val="28"/>
          <w:szCs w:val="28"/>
        </w:rPr>
        <w:t>Структурное  подразделение детский сад работает с 7.30 до 18.00 час. по графику пятидневной рабочей недели в соответствии с  Правилами внутреннего  трудового распорядка.</w:t>
      </w:r>
    </w:p>
    <w:p w:rsidR="00E43204" w:rsidRPr="00E43204" w:rsidRDefault="00E43204" w:rsidP="00E43204">
      <w:pPr>
        <w:widowControl w:val="0"/>
        <w:tabs>
          <w:tab w:val="center" w:pos="0"/>
        </w:tabs>
        <w:autoSpaceDE w:val="0"/>
        <w:autoSpaceDN w:val="0"/>
        <w:adjustRightInd w:val="0"/>
        <w:rPr>
          <w:rFonts w:ascii="Times New Roman" w:eastAsia="Times New Roman" w:hAnsi="Times New Roman" w:cs="Times New Roman"/>
          <w:sz w:val="28"/>
          <w:szCs w:val="28"/>
        </w:rPr>
      </w:pPr>
      <w:r w:rsidRPr="00E43204">
        <w:rPr>
          <w:rFonts w:ascii="Times New Roman" w:eastAsia="Times New Roman" w:hAnsi="Times New Roman" w:cs="Times New Roman"/>
          <w:sz w:val="28"/>
          <w:szCs w:val="28"/>
        </w:rPr>
        <w:t xml:space="preserve">Организация образовательного процесса в структурном подразделении  детский сад МКОУ Пчелиновская СОШ строится на основе объема непосредственно-образовательной деятельности (НОД), регламентируется расписанием НОД, а также годовым календарным учебным графиком. </w:t>
      </w:r>
    </w:p>
    <w:p w:rsidR="00E43204" w:rsidRPr="00E43204" w:rsidRDefault="00E43204" w:rsidP="00E43204">
      <w:pPr>
        <w:spacing w:after="0"/>
        <w:ind w:firstLine="709"/>
        <w:jc w:val="both"/>
        <w:rPr>
          <w:rFonts w:ascii="Times New Roman" w:hAnsi="Times New Roman" w:cs="Times New Roman"/>
          <w:b/>
          <w:sz w:val="28"/>
          <w:szCs w:val="28"/>
          <w:u w:val="single"/>
        </w:rPr>
      </w:pPr>
      <w:r w:rsidRPr="00E43204">
        <w:rPr>
          <w:rFonts w:ascii="Times New Roman" w:eastAsia="Calibri" w:hAnsi="Times New Roman" w:cs="Times New Roman"/>
          <w:b/>
          <w:sz w:val="28"/>
          <w:szCs w:val="28"/>
          <w:u w:val="single"/>
        </w:rPr>
        <w:t xml:space="preserve">Характеристика предметно-пространственной среды детского сада </w:t>
      </w:r>
    </w:p>
    <w:p w:rsidR="00E43204" w:rsidRPr="00E43204" w:rsidRDefault="00E43204" w:rsidP="00E43204">
      <w:pPr>
        <w:spacing w:after="0"/>
        <w:ind w:firstLine="709"/>
        <w:jc w:val="both"/>
        <w:rPr>
          <w:rFonts w:ascii="Times New Roman" w:eastAsia="Calibri" w:hAnsi="Times New Roman" w:cs="Times New Roman"/>
          <w:sz w:val="28"/>
          <w:szCs w:val="28"/>
        </w:rPr>
      </w:pPr>
      <w:r w:rsidRPr="00E43204">
        <w:rPr>
          <w:rFonts w:ascii="Times New Roman" w:hAnsi="Times New Roman" w:cs="Times New Roman"/>
          <w:sz w:val="28"/>
          <w:szCs w:val="28"/>
        </w:rPr>
        <w:t>В 2014-2015учебном году увеличилась площадь структурного подразделения детский сад по сравнению с 2013-2014 годом. В 2013-2014 году  помещений было: 1 спальня и игровая комната,2014-2015 учебном году оборудовали комнату для учебной деятельности.</w:t>
      </w:r>
    </w:p>
    <w:p w:rsidR="00E43204" w:rsidRPr="00E43204" w:rsidRDefault="00E43204" w:rsidP="00E43204">
      <w:pPr>
        <w:spacing w:after="0"/>
        <w:ind w:firstLine="709"/>
        <w:jc w:val="both"/>
        <w:rPr>
          <w:rFonts w:ascii="Times New Roman" w:eastAsia="Calibri" w:hAnsi="Times New Roman" w:cs="Times New Roman"/>
          <w:sz w:val="28"/>
          <w:szCs w:val="28"/>
        </w:rPr>
      </w:pPr>
      <w:r w:rsidRPr="00E43204">
        <w:rPr>
          <w:rFonts w:ascii="Times New Roman" w:eastAsia="Calibri" w:hAnsi="Times New Roman" w:cs="Times New Roman"/>
          <w:sz w:val="28"/>
          <w:szCs w:val="28"/>
        </w:rPr>
        <w:t>Система помещений детского сада соответствует санитарно-гигиеническим требованиям для обеспечения работоспособности, правильного физического и умственного развития воспитанников.</w:t>
      </w:r>
    </w:p>
    <w:p w:rsidR="00E43204" w:rsidRPr="00E43204" w:rsidRDefault="00E43204" w:rsidP="00E43204">
      <w:pPr>
        <w:spacing w:after="0"/>
        <w:ind w:firstLine="709"/>
        <w:jc w:val="both"/>
        <w:rPr>
          <w:rFonts w:ascii="Times New Roman" w:eastAsia="Calibri" w:hAnsi="Times New Roman" w:cs="Times New Roman"/>
          <w:sz w:val="28"/>
          <w:szCs w:val="28"/>
        </w:rPr>
      </w:pPr>
      <w:r w:rsidRPr="00E43204">
        <w:rPr>
          <w:rFonts w:ascii="Times New Roman" w:eastAsia="Calibri" w:hAnsi="Times New Roman" w:cs="Times New Roman"/>
          <w:sz w:val="28"/>
          <w:szCs w:val="28"/>
        </w:rPr>
        <w:t xml:space="preserve">Для всестороннего развития детей в </w:t>
      </w:r>
      <w:r w:rsidRPr="00E43204">
        <w:rPr>
          <w:rFonts w:ascii="Times New Roman" w:hAnsi="Times New Roman" w:cs="Times New Roman"/>
          <w:sz w:val="28"/>
          <w:szCs w:val="28"/>
        </w:rPr>
        <w:t xml:space="preserve">структурном подразделении </w:t>
      </w:r>
      <w:r w:rsidRPr="00E43204">
        <w:rPr>
          <w:rFonts w:ascii="Times New Roman" w:eastAsia="Calibri" w:hAnsi="Times New Roman" w:cs="Times New Roman"/>
          <w:sz w:val="28"/>
          <w:szCs w:val="28"/>
        </w:rPr>
        <w:t>имеется необходимая литература: методическая, художественная; учебные пособия для детей, наглядно – демонстрационный материал.</w:t>
      </w:r>
    </w:p>
    <w:p w:rsidR="00E43204" w:rsidRPr="00E43204" w:rsidRDefault="00E43204" w:rsidP="00E43204">
      <w:pPr>
        <w:ind w:firstLine="709"/>
        <w:jc w:val="both"/>
        <w:rPr>
          <w:rFonts w:ascii="Times New Roman" w:eastAsia="Calibri" w:hAnsi="Times New Roman" w:cs="Times New Roman"/>
          <w:sz w:val="28"/>
          <w:szCs w:val="28"/>
        </w:rPr>
      </w:pPr>
      <w:r w:rsidRPr="00E43204">
        <w:rPr>
          <w:rFonts w:ascii="Times New Roman" w:eastAsia="Calibri" w:hAnsi="Times New Roman" w:cs="Times New Roman"/>
          <w:sz w:val="28"/>
          <w:szCs w:val="28"/>
        </w:rPr>
        <w:t xml:space="preserve">В течение всего учебного года ведется работа по созданию комфортной развивающей среды для воспитанников . В учреждении регулярно осуществляется косметический ремонт помещений, благоустройство территории, игровой площадки. </w:t>
      </w:r>
    </w:p>
    <w:p w:rsidR="00E43204" w:rsidRPr="00E43204" w:rsidRDefault="00E43204" w:rsidP="00E43204">
      <w:pPr>
        <w:shd w:val="clear" w:color="auto" w:fill="FFFFFF"/>
        <w:jc w:val="center"/>
        <w:rPr>
          <w:rFonts w:ascii="Times New Roman" w:eastAsia="Times New Roman" w:hAnsi="Times New Roman" w:cs="Times New Roman"/>
          <w:color w:val="000000"/>
          <w:sz w:val="28"/>
          <w:szCs w:val="28"/>
        </w:rPr>
      </w:pPr>
      <w:r w:rsidRPr="00E43204">
        <w:rPr>
          <w:rFonts w:ascii="Times New Roman" w:eastAsia="Times New Roman" w:hAnsi="Times New Roman" w:cs="Times New Roman"/>
          <w:b/>
          <w:bCs/>
          <w:color w:val="000000"/>
          <w:sz w:val="28"/>
          <w:szCs w:val="28"/>
        </w:rPr>
        <w:t>Содержание и качество подготовки обучающихся</w:t>
      </w:r>
    </w:p>
    <w:p w:rsidR="00E43204" w:rsidRPr="00E43204" w:rsidRDefault="00E43204" w:rsidP="00E43204">
      <w:pPr>
        <w:shd w:val="clear" w:color="auto" w:fill="FFFFFF"/>
        <w:autoSpaceDE w:val="0"/>
        <w:autoSpaceDN w:val="0"/>
        <w:adjustRightInd w:val="0"/>
        <w:ind w:firstLine="720"/>
        <w:contextualSpacing/>
        <w:jc w:val="both"/>
        <w:rPr>
          <w:rFonts w:ascii="Times New Roman" w:eastAsia="Times New Roman" w:hAnsi="Times New Roman" w:cs="Times New Roman"/>
          <w:color w:val="000000"/>
          <w:sz w:val="28"/>
          <w:szCs w:val="28"/>
        </w:rPr>
      </w:pPr>
      <w:r w:rsidRPr="00E43204">
        <w:rPr>
          <w:rFonts w:ascii="Times New Roman" w:eastAsia="Times New Roman" w:hAnsi="Times New Roman" w:cs="Times New Roman"/>
          <w:color w:val="000000"/>
          <w:sz w:val="28"/>
          <w:szCs w:val="28"/>
        </w:rPr>
        <w:lastRenderedPageBreak/>
        <w:t> Организация образовательного процесса в  структурном подразделение  осуществлялась в соответствии с годовым планированием, с основной общеобразовательной программой дошкольного образования , учебным планом, рабочей программой педагога.  Количество и продолжительность непосредственно образовательной деятельности, устанавливаются в соответствии с санитарно-гигиеническими  нормами и требованиями.   Отслеживание эффективности усвоения Программы воспитанниками структурного подразделения  показало, что показатели развития детей соответствуют их психологическому возрасту. По результатам педагогической диагностики по образовательным областям на конец 2014-2015учебного года дети в возрасте 6-7 лет показали положительный результат усвоения программного материала .  Анализ результатов показал, что  уровень овладения детьми необходимыми знаниями, навыками и умениями по всем образовательным областям, а также уровень развития интегративных качеств воспитанников соответствует возрасту. По результатам контрольных срезов дети показали положительный результат усвоения программного материала в диапазоне 72-96% (в зависимости от возрастной группы). Такие результаты достигнуты благодаря использованию в работе методов, способствующих развитию самостоятельности, познавательных интересов детей, созданию проблемно-поисковых ситуаций и обогащению предметно-развивающей среды. </w:t>
      </w:r>
    </w:p>
    <w:p w:rsidR="00E43204" w:rsidRPr="00E43204" w:rsidRDefault="00E43204" w:rsidP="00E43204">
      <w:pPr>
        <w:shd w:val="clear" w:color="auto" w:fill="FFFFFF"/>
        <w:autoSpaceDE w:val="0"/>
        <w:autoSpaceDN w:val="0"/>
        <w:adjustRightInd w:val="0"/>
        <w:ind w:firstLine="720"/>
        <w:contextualSpacing/>
        <w:jc w:val="both"/>
        <w:rPr>
          <w:rFonts w:ascii="Times New Roman" w:eastAsia="Times New Roman" w:hAnsi="Times New Roman" w:cs="Times New Roman"/>
          <w:color w:val="666666"/>
          <w:sz w:val="28"/>
          <w:szCs w:val="28"/>
        </w:rPr>
      </w:pPr>
      <w:r w:rsidRPr="00E43204">
        <w:rPr>
          <w:rFonts w:ascii="Times New Roman" w:eastAsia="Times New Roman" w:hAnsi="Times New Roman" w:cs="Times New Roman"/>
          <w:color w:val="000000"/>
          <w:sz w:val="28"/>
          <w:szCs w:val="28"/>
        </w:rPr>
        <w:t>  </w:t>
      </w:r>
      <w:r w:rsidRPr="00E43204">
        <w:rPr>
          <w:rFonts w:ascii="Times New Roman" w:eastAsia="Times New Roman" w:hAnsi="Times New Roman" w:cs="Times New Roman"/>
          <w:b/>
          <w:color w:val="000000"/>
          <w:sz w:val="28"/>
          <w:szCs w:val="28"/>
        </w:rPr>
        <w:t>Вывод:</w:t>
      </w:r>
      <w:r w:rsidRPr="00E43204">
        <w:rPr>
          <w:rFonts w:ascii="Times New Roman" w:hAnsi="Times New Roman" w:cs="Times New Roman"/>
          <w:sz w:val="28"/>
          <w:szCs w:val="28"/>
        </w:rPr>
        <w:t>Образовательный процесс в детском саду строится с учетом требований санитарно-гигиенического режима в дошкольных образовательных учреждениях, его характерными качествами являются рациональность организационной структуры, развивающее разнообразие форм обучения, взаимосвязь между организационными формами. Для организации самостоятельной деятельности детей предоставлен достаточный объем времени в режиме дня.</w:t>
      </w:r>
    </w:p>
    <w:p w:rsidR="00E43204" w:rsidRPr="00E43204" w:rsidRDefault="00E43204" w:rsidP="00E43204">
      <w:pPr>
        <w:shd w:val="clear" w:color="auto" w:fill="FFFFFF"/>
        <w:jc w:val="both"/>
        <w:rPr>
          <w:rFonts w:ascii="Times New Roman" w:eastAsia="Times New Roman" w:hAnsi="Times New Roman" w:cs="Times New Roman"/>
          <w:color w:val="000000"/>
          <w:sz w:val="28"/>
          <w:szCs w:val="28"/>
        </w:rPr>
      </w:pPr>
      <w:r w:rsidRPr="00E43204">
        <w:rPr>
          <w:rFonts w:ascii="Times New Roman" w:eastAsia="Times New Roman" w:hAnsi="Times New Roman" w:cs="Times New Roman"/>
          <w:bCs/>
          <w:color w:val="000000"/>
          <w:sz w:val="28"/>
          <w:szCs w:val="28"/>
        </w:rPr>
        <w:t>Качество подготовки обучающихся показало, что показатели развития детей соответствуют их психологическому возрасту</w:t>
      </w:r>
    </w:p>
    <w:p w:rsidR="00E43204" w:rsidRPr="00E43204" w:rsidRDefault="00E43204" w:rsidP="00E43204">
      <w:pPr>
        <w:rPr>
          <w:rFonts w:ascii="Times New Roman" w:hAnsi="Times New Roman" w:cs="Times New Roman"/>
          <w:b/>
          <w:sz w:val="28"/>
          <w:szCs w:val="28"/>
        </w:rPr>
      </w:pPr>
      <w:r w:rsidRPr="00E43204">
        <w:rPr>
          <w:rFonts w:ascii="Times New Roman" w:hAnsi="Times New Roman" w:cs="Times New Roman"/>
          <w:b/>
          <w:sz w:val="28"/>
          <w:szCs w:val="28"/>
        </w:rPr>
        <w:t>Результаты работы с родителями.</w:t>
      </w:r>
    </w:p>
    <w:p w:rsidR="00E43204" w:rsidRPr="00E43204" w:rsidRDefault="00E43204" w:rsidP="00E43204">
      <w:pPr>
        <w:rPr>
          <w:rFonts w:ascii="Times New Roman" w:hAnsi="Times New Roman" w:cs="Times New Roman"/>
          <w:sz w:val="28"/>
          <w:szCs w:val="28"/>
        </w:rPr>
      </w:pPr>
      <w:r w:rsidRPr="00E43204">
        <w:rPr>
          <w:rFonts w:ascii="Times New Roman" w:hAnsi="Times New Roman" w:cs="Times New Roman"/>
          <w:sz w:val="28"/>
          <w:szCs w:val="28"/>
        </w:rPr>
        <w:t xml:space="preserve">Работа с родителями велась по следующим направлениям: ознакомление с семьями;ознакомление родителей с деятельностью учреждения (включая ознакомление с нормативными документами); анкетирование и опросы;родительские собрания, консультация и наглядная пропаганда. Все запланированные мероприятия по работе с родителями были выполнены. Удалось закрепить успехи в сотрудничестве, достигнутые в прошедшем </w:t>
      </w:r>
      <w:r w:rsidRPr="00E43204">
        <w:rPr>
          <w:rFonts w:ascii="Times New Roman" w:hAnsi="Times New Roman" w:cs="Times New Roman"/>
          <w:sz w:val="28"/>
          <w:szCs w:val="28"/>
        </w:rPr>
        <w:lastRenderedPageBreak/>
        <w:t>учебном  году. Родители воспитанников активно участвовали в конкурсах и выставках совместного творчества, оказывали помощь в подготовке к праздникам.</w:t>
      </w:r>
    </w:p>
    <w:p w:rsidR="00E43204" w:rsidRPr="00E43204" w:rsidRDefault="00E43204" w:rsidP="00E43204">
      <w:pPr>
        <w:rPr>
          <w:rFonts w:ascii="Times New Roman" w:hAnsi="Times New Roman" w:cs="Times New Roman"/>
          <w:b/>
          <w:sz w:val="28"/>
          <w:szCs w:val="28"/>
        </w:rPr>
      </w:pPr>
      <w:r w:rsidRPr="00E43204">
        <w:rPr>
          <w:rFonts w:ascii="Times New Roman" w:hAnsi="Times New Roman" w:cs="Times New Roman"/>
          <w:b/>
          <w:sz w:val="28"/>
          <w:szCs w:val="28"/>
        </w:rPr>
        <w:t xml:space="preserve"> Результаты работы по подготовке детей к школе.</w:t>
      </w:r>
    </w:p>
    <w:p w:rsidR="00E43204" w:rsidRPr="00E43204" w:rsidRDefault="00E43204" w:rsidP="00E43204">
      <w:pPr>
        <w:rPr>
          <w:rFonts w:ascii="Times New Roman" w:hAnsi="Times New Roman" w:cs="Times New Roman"/>
          <w:sz w:val="28"/>
          <w:szCs w:val="28"/>
        </w:rPr>
      </w:pPr>
      <w:r w:rsidRPr="00E43204">
        <w:rPr>
          <w:rFonts w:ascii="Times New Roman" w:hAnsi="Times New Roman" w:cs="Times New Roman"/>
          <w:sz w:val="28"/>
          <w:szCs w:val="28"/>
        </w:rPr>
        <w:t>В подготовительной подгруппе проведено родительское собрание с участием учителя начальных классов Щепотиной О.Н., которая познакомила родителей будущих первоклассников с режимом работы школы, какие личностные качества необходимо развивать у детей к моменту поступления в школу, ответила на вопросы родителей по подготовке детей к школе. В течение года оформлялись информационные стенды по вопросам подготовки детей к школе, проводились тематические родительские собрания.</w:t>
      </w:r>
    </w:p>
    <w:p w:rsidR="00E43204" w:rsidRPr="00E43204" w:rsidRDefault="00E43204" w:rsidP="00E43204">
      <w:pPr>
        <w:rPr>
          <w:rFonts w:ascii="Times New Roman" w:hAnsi="Times New Roman" w:cs="Times New Roman"/>
          <w:b/>
          <w:sz w:val="28"/>
          <w:szCs w:val="28"/>
        </w:rPr>
      </w:pPr>
      <w:r w:rsidRPr="00E43204">
        <w:rPr>
          <w:rFonts w:ascii="Times New Roman" w:hAnsi="Times New Roman" w:cs="Times New Roman"/>
          <w:b/>
          <w:sz w:val="28"/>
          <w:szCs w:val="28"/>
        </w:rPr>
        <w:t>Анализ образовательной среды в соответствии с ФГОС.</w:t>
      </w:r>
    </w:p>
    <w:p w:rsidR="00E43204" w:rsidRPr="00E43204" w:rsidRDefault="00E43204" w:rsidP="00E43204">
      <w:pPr>
        <w:rPr>
          <w:rFonts w:ascii="Times New Roman" w:hAnsi="Times New Roman" w:cs="Times New Roman"/>
          <w:sz w:val="28"/>
          <w:szCs w:val="28"/>
        </w:rPr>
      </w:pPr>
      <w:r w:rsidRPr="00E43204">
        <w:rPr>
          <w:rFonts w:ascii="Times New Roman" w:hAnsi="Times New Roman" w:cs="Times New Roman"/>
          <w:sz w:val="28"/>
          <w:szCs w:val="28"/>
        </w:rPr>
        <w:t>Чтобы организовать процесс введения федерального  государственного образовательного стандарта дошкольного образования в структурном подразделении МКОУ Пчелиновская СОШ, сделаны следующие шаги:</w:t>
      </w:r>
    </w:p>
    <w:p w:rsidR="00E43204" w:rsidRPr="00E43204" w:rsidRDefault="00E43204" w:rsidP="00E43204">
      <w:pPr>
        <w:rPr>
          <w:rFonts w:ascii="Times New Roman" w:hAnsi="Times New Roman" w:cs="Times New Roman"/>
          <w:sz w:val="28"/>
          <w:szCs w:val="28"/>
        </w:rPr>
      </w:pPr>
      <w:r w:rsidRPr="00E43204">
        <w:rPr>
          <w:rFonts w:ascii="Times New Roman" w:hAnsi="Times New Roman" w:cs="Times New Roman"/>
          <w:sz w:val="28"/>
          <w:szCs w:val="28"/>
        </w:rPr>
        <w:t>1.Внесены изменения в нормативно- правовую базу деятельности структурного подразделения.</w:t>
      </w:r>
    </w:p>
    <w:p w:rsidR="00E43204" w:rsidRPr="00E43204" w:rsidRDefault="00E43204" w:rsidP="00E43204">
      <w:pPr>
        <w:rPr>
          <w:rFonts w:ascii="Times New Roman" w:hAnsi="Times New Roman" w:cs="Times New Roman"/>
          <w:sz w:val="28"/>
          <w:szCs w:val="28"/>
        </w:rPr>
      </w:pPr>
      <w:r w:rsidRPr="00E43204">
        <w:rPr>
          <w:rFonts w:ascii="Times New Roman" w:hAnsi="Times New Roman" w:cs="Times New Roman"/>
          <w:sz w:val="28"/>
          <w:szCs w:val="28"/>
        </w:rPr>
        <w:t>2.Размещена информация на сайте по данной теме.</w:t>
      </w:r>
    </w:p>
    <w:p w:rsidR="00E43204" w:rsidRPr="00E43204" w:rsidRDefault="00E43204" w:rsidP="00E43204">
      <w:pPr>
        <w:rPr>
          <w:rFonts w:ascii="Times New Roman" w:hAnsi="Times New Roman" w:cs="Times New Roman"/>
          <w:sz w:val="28"/>
          <w:szCs w:val="28"/>
        </w:rPr>
      </w:pPr>
      <w:r w:rsidRPr="00E43204">
        <w:rPr>
          <w:rFonts w:ascii="Times New Roman" w:hAnsi="Times New Roman" w:cs="Times New Roman"/>
          <w:sz w:val="28"/>
          <w:szCs w:val="28"/>
        </w:rPr>
        <w:t>3.Разработан план- график( дорожная карта) по реализации ФГОС ДО  на уровне структурного подразделения.</w:t>
      </w:r>
    </w:p>
    <w:p w:rsidR="00E43204" w:rsidRPr="00E43204" w:rsidRDefault="00E43204" w:rsidP="00E43204">
      <w:pPr>
        <w:rPr>
          <w:rFonts w:ascii="Times New Roman" w:hAnsi="Times New Roman" w:cs="Times New Roman"/>
          <w:sz w:val="28"/>
          <w:szCs w:val="28"/>
        </w:rPr>
      </w:pPr>
      <w:r w:rsidRPr="00E43204">
        <w:rPr>
          <w:rFonts w:ascii="Times New Roman" w:hAnsi="Times New Roman" w:cs="Times New Roman"/>
          <w:sz w:val="28"/>
          <w:szCs w:val="28"/>
        </w:rPr>
        <w:t>4.Создана рабочая группа по реализации ФГОС ДО.</w:t>
      </w:r>
    </w:p>
    <w:p w:rsidR="00E43204" w:rsidRPr="00E43204" w:rsidRDefault="00E43204" w:rsidP="00E43204">
      <w:pPr>
        <w:rPr>
          <w:rFonts w:ascii="Times New Roman" w:hAnsi="Times New Roman" w:cs="Times New Roman"/>
          <w:sz w:val="28"/>
          <w:szCs w:val="28"/>
        </w:rPr>
      </w:pPr>
      <w:r w:rsidRPr="00E43204">
        <w:rPr>
          <w:rFonts w:ascii="Times New Roman" w:hAnsi="Times New Roman" w:cs="Times New Roman"/>
          <w:sz w:val="28"/>
          <w:szCs w:val="28"/>
        </w:rPr>
        <w:t>5.Проведён анализ ресурсного обеспечения в соответствии с требованиями ФГОС ДО.</w:t>
      </w:r>
    </w:p>
    <w:p w:rsidR="00E43204" w:rsidRPr="00E43204" w:rsidRDefault="00E43204" w:rsidP="00E43204">
      <w:pPr>
        <w:rPr>
          <w:rFonts w:ascii="Times New Roman" w:hAnsi="Times New Roman" w:cs="Times New Roman"/>
          <w:sz w:val="28"/>
          <w:szCs w:val="28"/>
        </w:rPr>
      </w:pPr>
      <w:r w:rsidRPr="00E43204">
        <w:rPr>
          <w:rFonts w:ascii="Times New Roman" w:hAnsi="Times New Roman" w:cs="Times New Roman"/>
          <w:sz w:val="28"/>
          <w:szCs w:val="28"/>
        </w:rPr>
        <w:t>6.Организованно методическое сопровождение педагогов ( проведение педсоветов, консультаций).</w:t>
      </w:r>
    </w:p>
    <w:p w:rsidR="00E43204" w:rsidRPr="00E43204" w:rsidRDefault="00E43204" w:rsidP="00E43204">
      <w:pPr>
        <w:rPr>
          <w:rFonts w:ascii="Times New Roman" w:hAnsi="Times New Roman" w:cs="Times New Roman"/>
          <w:sz w:val="28"/>
          <w:szCs w:val="28"/>
        </w:rPr>
      </w:pPr>
      <w:r w:rsidRPr="00E43204">
        <w:rPr>
          <w:rFonts w:ascii="Times New Roman" w:hAnsi="Times New Roman" w:cs="Times New Roman"/>
          <w:sz w:val="28"/>
          <w:szCs w:val="28"/>
        </w:rPr>
        <w:t>7. Организованна курсовая подготовка по проблеме введения ФГОС ДО</w:t>
      </w:r>
    </w:p>
    <w:p w:rsidR="00E43204" w:rsidRPr="00E43204" w:rsidRDefault="00E43204" w:rsidP="00E43204">
      <w:pPr>
        <w:rPr>
          <w:rFonts w:ascii="Times New Roman" w:hAnsi="Times New Roman" w:cs="Times New Roman"/>
          <w:sz w:val="28"/>
          <w:szCs w:val="28"/>
        </w:rPr>
      </w:pPr>
      <w:r w:rsidRPr="00E43204">
        <w:rPr>
          <w:rFonts w:ascii="Times New Roman" w:hAnsi="Times New Roman" w:cs="Times New Roman"/>
          <w:sz w:val="28"/>
          <w:szCs w:val="28"/>
        </w:rPr>
        <w:t>(1 воспитатель прошёл курсы по теме «Проектирование образовательного процесса в информационно- образовательной сфере в соответствии с требованиями ФГОС ДО(17 июня по 02. июля 2015 года).</w:t>
      </w:r>
    </w:p>
    <w:p w:rsidR="00E43204" w:rsidRPr="00E43204" w:rsidRDefault="00E43204" w:rsidP="00E43204">
      <w:pPr>
        <w:rPr>
          <w:rFonts w:ascii="Times New Roman" w:hAnsi="Times New Roman" w:cs="Times New Roman"/>
          <w:sz w:val="28"/>
          <w:szCs w:val="28"/>
        </w:rPr>
      </w:pPr>
      <w:r w:rsidRPr="00E43204">
        <w:rPr>
          <w:rFonts w:ascii="Times New Roman" w:hAnsi="Times New Roman" w:cs="Times New Roman"/>
          <w:sz w:val="28"/>
          <w:szCs w:val="28"/>
        </w:rPr>
        <w:t>8. Ознакомлены родители с новым ФГОС ( на родительских собраниях и через информационные стенды).</w:t>
      </w:r>
    </w:p>
    <w:p w:rsidR="00E43204" w:rsidRPr="00E43204" w:rsidRDefault="00E43204" w:rsidP="00E43204">
      <w:pPr>
        <w:rPr>
          <w:rFonts w:ascii="Times New Roman" w:hAnsi="Times New Roman" w:cs="Times New Roman"/>
          <w:b/>
          <w:sz w:val="28"/>
          <w:szCs w:val="28"/>
        </w:rPr>
      </w:pPr>
      <w:r w:rsidRPr="00E43204">
        <w:rPr>
          <w:rFonts w:ascii="Times New Roman" w:hAnsi="Times New Roman" w:cs="Times New Roman"/>
          <w:b/>
          <w:sz w:val="28"/>
          <w:szCs w:val="28"/>
        </w:rPr>
        <w:lastRenderedPageBreak/>
        <w:t>Результаты по решению задачи снижению заболеваемости воспитанников.</w:t>
      </w:r>
    </w:p>
    <w:p w:rsidR="00E43204" w:rsidRPr="00E43204" w:rsidRDefault="00E43204" w:rsidP="00E43204">
      <w:pPr>
        <w:shd w:val="clear" w:color="auto" w:fill="FFFFFF"/>
        <w:jc w:val="both"/>
        <w:rPr>
          <w:rFonts w:ascii="Times New Roman" w:eastAsia="Times New Roman" w:hAnsi="Times New Roman" w:cs="Times New Roman"/>
          <w:color w:val="000000"/>
          <w:sz w:val="28"/>
          <w:szCs w:val="28"/>
        </w:rPr>
      </w:pPr>
      <w:r w:rsidRPr="00E43204">
        <w:rPr>
          <w:rFonts w:ascii="Times New Roman" w:eastAsia="Times New Roman" w:hAnsi="Times New Roman" w:cs="Times New Roman"/>
          <w:color w:val="000000"/>
          <w:sz w:val="28"/>
          <w:szCs w:val="28"/>
        </w:rPr>
        <w:t>Большое внимание уделяется здоровьесберегающей деятельности.  В структурном подразделение  разработана система оздоровительных, профилактических и закаливающих мероприятий: полоскание горла содо-солевым раствором, витаминизация, дыхательная гимнастика,  пальчиковая гимнастика,   самомассаж и др. В помещениях структурного подразделения проводится кварцевание, проветривание,дезинфекция помещений.  Традиционно, 2 раза в год, в структурном подразделение проводятся «Недели здоровья», организуются спортивные соревнования. Каждый день проводятся утренние зарядки, физкультминутки, прогулки на свежем воздухе.  Анализ заболеваемости показал, что в 2014-2015 учебном году заболеваемость в расчёте на одного ребёнка снизилась.</w:t>
      </w:r>
    </w:p>
    <w:p w:rsidR="00E43204" w:rsidRPr="00E43204" w:rsidRDefault="00E43204" w:rsidP="00E43204">
      <w:pPr>
        <w:shd w:val="clear" w:color="auto" w:fill="FFFFFF"/>
        <w:jc w:val="both"/>
        <w:rPr>
          <w:rFonts w:ascii="Times New Roman" w:hAnsi="Times New Roman" w:cs="Times New Roman"/>
          <w:b/>
          <w:sz w:val="28"/>
          <w:szCs w:val="28"/>
        </w:rPr>
      </w:pPr>
      <w:r w:rsidRPr="00E43204">
        <w:rPr>
          <w:rFonts w:ascii="Times New Roman" w:eastAsia="Times New Roman" w:hAnsi="Times New Roman" w:cs="Times New Roman"/>
          <w:b/>
          <w:color w:val="000000"/>
          <w:sz w:val="28"/>
          <w:szCs w:val="28"/>
        </w:rPr>
        <w:t xml:space="preserve"> Вывод:</w:t>
      </w:r>
      <w:r w:rsidRPr="00E43204">
        <w:rPr>
          <w:rFonts w:ascii="Times New Roman" w:eastAsia="Times New Roman" w:hAnsi="Times New Roman" w:cs="Times New Roman"/>
          <w:color w:val="000000"/>
          <w:sz w:val="28"/>
          <w:szCs w:val="28"/>
        </w:rPr>
        <w:t>Благодаря систематической работе по решению задачи снижению заболеваемости путём совершенствования здоровьесберегающей среды в структурном подразделении детский сад удалось значительно снизить количество инфекционных и соматических заболеваний по сравнению с 2013-2014 учебный год.</w:t>
      </w:r>
    </w:p>
    <w:p w:rsidR="00E43204" w:rsidRPr="00E43204" w:rsidRDefault="00E43204" w:rsidP="00E43204">
      <w:pPr>
        <w:rPr>
          <w:rFonts w:ascii="Times New Roman" w:hAnsi="Times New Roman" w:cs="Times New Roman"/>
          <w:b/>
          <w:sz w:val="28"/>
          <w:szCs w:val="28"/>
        </w:rPr>
      </w:pPr>
      <w:r w:rsidRPr="00E43204">
        <w:rPr>
          <w:rFonts w:ascii="Times New Roman" w:hAnsi="Times New Roman" w:cs="Times New Roman"/>
          <w:b/>
          <w:sz w:val="28"/>
          <w:szCs w:val="28"/>
        </w:rPr>
        <w:t>Анализ кадров, методической работы.</w:t>
      </w:r>
    </w:p>
    <w:p w:rsidR="00E43204" w:rsidRPr="00E43204" w:rsidRDefault="00E43204" w:rsidP="00E43204">
      <w:pPr>
        <w:spacing w:before="100" w:beforeAutospacing="1" w:after="150" w:line="270" w:lineRule="atLeast"/>
        <w:rPr>
          <w:rFonts w:ascii="Times New Roman" w:hAnsi="Times New Roman" w:cs="Times New Roman"/>
          <w:sz w:val="28"/>
          <w:szCs w:val="28"/>
        </w:rPr>
      </w:pPr>
      <w:r w:rsidRPr="00E43204">
        <w:rPr>
          <w:rFonts w:ascii="Times New Roman" w:hAnsi="Times New Roman" w:cs="Times New Roman"/>
          <w:b/>
          <w:sz w:val="28"/>
          <w:szCs w:val="28"/>
        </w:rPr>
        <w:t xml:space="preserve"> </w:t>
      </w:r>
      <w:r w:rsidRPr="00E43204">
        <w:rPr>
          <w:rFonts w:ascii="Times New Roman" w:hAnsi="Times New Roman" w:cs="Times New Roman"/>
          <w:sz w:val="28"/>
          <w:szCs w:val="28"/>
        </w:rPr>
        <w:t>Воспитательный процесс осуществляли 2 воспитателя:1 воспитатель имеет высшее образование,1 воспитатель средне- профессиональное. Бирюкова Е.А. 30 апреля 2015 год получила диплом о профессиональной переподготовке Воронежского института Высоких Технологий автономной некоммерческой образовательной организации высшего профессионального образования по дополнительной профессиональной программе(образование и педагогика) дошкольное воспитание.</w:t>
      </w:r>
    </w:p>
    <w:p w:rsidR="00E43204" w:rsidRPr="00E43204" w:rsidRDefault="00E43204" w:rsidP="00E43204">
      <w:pPr>
        <w:spacing w:before="100" w:beforeAutospacing="1" w:after="150" w:line="270" w:lineRule="atLeast"/>
        <w:rPr>
          <w:rFonts w:ascii="Times New Roman" w:eastAsia="Times New Roman" w:hAnsi="Times New Roman" w:cs="Times New Roman"/>
          <w:sz w:val="28"/>
          <w:szCs w:val="28"/>
        </w:rPr>
      </w:pPr>
      <w:r w:rsidRPr="00E43204">
        <w:rPr>
          <w:rFonts w:ascii="Times New Roman" w:eastAsia="Times New Roman" w:hAnsi="Times New Roman" w:cs="Times New Roman"/>
          <w:b/>
          <w:bCs/>
          <w:sz w:val="28"/>
          <w:szCs w:val="28"/>
        </w:rPr>
        <w:t xml:space="preserve"> Вывод: </w:t>
      </w:r>
      <w:r w:rsidRPr="00E43204">
        <w:rPr>
          <w:rFonts w:ascii="Times New Roman" w:eastAsia="Times New Roman" w:hAnsi="Times New Roman" w:cs="Times New Roman"/>
          <w:sz w:val="28"/>
          <w:szCs w:val="28"/>
        </w:rPr>
        <w:t>Педагоги детского сада постоянно повышают свой профессиональный уровень, посещают методические объединения, знакомятся с опытом работы коллег из других дошкольных учреждений, приобретают и изучают новинки периодической и методической литературы. Все это в комплексе дает хороший результат в организации педагогической деятельности и улучшении качества образования и воспитания дошкольник</w:t>
      </w:r>
    </w:p>
    <w:p w:rsidR="00E43204" w:rsidRPr="00E43204" w:rsidRDefault="00E43204" w:rsidP="00E43204">
      <w:pPr>
        <w:spacing w:after="0"/>
        <w:ind w:left="540"/>
        <w:jc w:val="both"/>
        <w:rPr>
          <w:rFonts w:ascii="Times New Roman" w:hAnsi="Times New Roman" w:cs="Times New Roman"/>
          <w:b/>
          <w:sz w:val="28"/>
          <w:szCs w:val="28"/>
        </w:rPr>
      </w:pPr>
      <w:r w:rsidRPr="00E43204">
        <w:rPr>
          <w:rFonts w:ascii="Times New Roman" w:hAnsi="Times New Roman" w:cs="Times New Roman"/>
          <w:b/>
          <w:sz w:val="28"/>
          <w:szCs w:val="28"/>
        </w:rPr>
        <w:t>Информационно-методическое обеспечение:</w:t>
      </w:r>
    </w:p>
    <w:p w:rsidR="00E43204" w:rsidRPr="00E43204" w:rsidRDefault="00E43204" w:rsidP="00E43204">
      <w:pPr>
        <w:ind w:firstLine="708"/>
        <w:jc w:val="both"/>
        <w:rPr>
          <w:rFonts w:ascii="Times New Roman" w:hAnsi="Times New Roman" w:cs="Times New Roman"/>
          <w:sz w:val="28"/>
          <w:szCs w:val="28"/>
        </w:rPr>
      </w:pPr>
      <w:r w:rsidRPr="00E43204">
        <w:rPr>
          <w:rFonts w:ascii="Times New Roman" w:hAnsi="Times New Roman" w:cs="Times New Roman"/>
          <w:sz w:val="28"/>
          <w:szCs w:val="28"/>
        </w:rPr>
        <w:t>Самообследование показало, что информационное обеспечение образовательного процесса  структурного подразделения детский сад включает:</w:t>
      </w:r>
    </w:p>
    <w:p w:rsidR="00E43204" w:rsidRPr="00E43204" w:rsidRDefault="00E43204" w:rsidP="00E43204">
      <w:pPr>
        <w:numPr>
          <w:ilvl w:val="0"/>
          <w:numId w:val="15"/>
        </w:numPr>
        <w:spacing w:after="0" w:line="240" w:lineRule="auto"/>
        <w:ind w:left="720"/>
        <w:jc w:val="both"/>
        <w:rPr>
          <w:rFonts w:ascii="Times New Roman" w:hAnsi="Times New Roman" w:cs="Times New Roman"/>
          <w:sz w:val="28"/>
          <w:szCs w:val="28"/>
        </w:rPr>
      </w:pPr>
      <w:r w:rsidRPr="00E43204">
        <w:rPr>
          <w:rFonts w:ascii="Times New Roman" w:hAnsi="Times New Roman" w:cs="Times New Roman"/>
          <w:sz w:val="28"/>
          <w:szCs w:val="28"/>
        </w:rPr>
        <w:lastRenderedPageBreak/>
        <w:t xml:space="preserve">Программное обеспечение имеющихся компьютеров позволяет работать с текстовыми редакторами, с Интернет ресурсами,  фото, видео материалами и пр., </w:t>
      </w:r>
    </w:p>
    <w:p w:rsidR="00E43204" w:rsidRPr="00E43204" w:rsidRDefault="00E43204" w:rsidP="00E43204">
      <w:pPr>
        <w:numPr>
          <w:ilvl w:val="0"/>
          <w:numId w:val="15"/>
        </w:numPr>
        <w:spacing w:after="0" w:line="240" w:lineRule="auto"/>
        <w:ind w:left="720"/>
        <w:jc w:val="both"/>
        <w:rPr>
          <w:rFonts w:ascii="Times New Roman" w:hAnsi="Times New Roman" w:cs="Times New Roman"/>
          <w:sz w:val="28"/>
          <w:szCs w:val="28"/>
        </w:rPr>
      </w:pPr>
      <w:r w:rsidRPr="00E43204">
        <w:rPr>
          <w:rFonts w:ascii="Times New Roman" w:hAnsi="Times New Roman" w:cs="Times New Roman"/>
          <w:sz w:val="28"/>
          <w:szCs w:val="28"/>
        </w:rPr>
        <w:t>С целью взаимодействия  между участниками образовательного процесса (педагоги, родители, дети),  создан сайт  МКОУ Пчелиновская СОШ, на котором размещена информация, определённая законодательством.</w:t>
      </w:r>
    </w:p>
    <w:p w:rsidR="00E43204" w:rsidRPr="00E43204" w:rsidRDefault="00E43204" w:rsidP="00E43204">
      <w:pPr>
        <w:numPr>
          <w:ilvl w:val="0"/>
          <w:numId w:val="15"/>
        </w:numPr>
        <w:spacing w:after="0" w:line="240" w:lineRule="auto"/>
        <w:ind w:left="720" w:firstLine="360"/>
        <w:jc w:val="both"/>
        <w:rPr>
          <w:rFonts w:ascii="Times New Roman" w:hAnsi="Times New Roman" w:cs="Times New Roman"/>
          <w:sz w:val="28"/>
          <w:szCs w:val="28"/>
        </w:rPr>
      </w:pPr>
      <w:r w:rsidRPr="00E43204">
        <w:rPr>
          <w:rFonts w:ascii="Times New Roman" w:hAnsi="Times New Roman" w:cs="Times New Roman"/>
          <w:sz w:val="28"/>
          <w:szCs w:val="28"/>
        </w:rPr>
        <w:t>С целью осуществления взаимодействия  структурного подразделения детский сад с органами, осуществляющими управление в сфере образования, с другими учреждениями и организациями, активно используется  электронная почта, сайт.В текущем учебном году воспитатели организовали участие детей районных конкурсах. Информационное обеспечение существенно облегчает процесс документооборота, составления отчётов, документов по различным видам деятельности структурного подразделения, проведения самообследования, самоанализа, мониторинга качества образования и  делает образовательный процесс  более содержательным, интересным, позволяет использовать современные формы организации взаимодействия педагогов с детьми, родителями (законными представителями).</w:t>
      </w:r>
    </w:p>
    <w:p w:rsidR="00E43204" w:rsidRPr="00E43204" w:rsidRDefault="00E43204" w:rsidP="00E43204">
      <w:pPr>
        <w:spacing w:after="0"/>
        <w:ind w:left="1080"/>
        <w:jc w:val="both"/>
        <w:rPr>
          <w:rFonts w:ascii="Times New Roman" w:hAnsi="Times New Roman" w:cs="Times New Roman"/>
          <w:b/>
          <w:sz w:val="28"/>
          <w:szCs w:val="28"/>
        </w:rPr>
      </w:pPr>
      <w:r w:rsidRPr="00E43204">
        <w:rPr>
          <w:rFonts w:ascii="Times New Roman" w:hAnsi="Times New Roman" w:cs="Times New Roman"/>
          <w:b/>
          <w:sz w:val="28"/>
          <w:szCs w:val="28"/>
        </w:rPr>
        <w:t>Материально- техническая база структурного подразделения детский сад МКОУ Пчелиновская СОШ.</w:t>
      </w:r>
    </w:p>
    <w:p w:rsidR="00E43204" w:rsidRPr="00E43204" w:rsidRDefault="00E43204" w:rsidP="00E43204">
      <w:pPr>
        <w:spacing w:after="0"/>
        <w:ind w:left="1080"/>
        <w:jc w:val="both"/>
        <w:rPr>
          <w:rFonts w:ascii="Times New Roman" w:hAnsi="Times New Roman" w:cs="Times New Roman"/>
          <w:sz w:val="28"/>
          <w:szCs w:val="28"/>
        </w:rPr>
      </w:pPr>
      <w:r w:rsidRPr="00E43204">
        <w:rPr>
          <w:rFonts w:ascii="Times New Roman" w:hAnsi="Times New Roman" w:cs="Times New Roman"/>
          <w:sz w:val="28"/>
          <w:szCs w:val="28"/>
        </w:rPr>
        <w:t xml:space="preserve"> Материально- техническая база структурного подразделения детский сад  с каждым годом обновляется. В 2014-2015 учебном году  для структурного подразделения детский сад приобрели новое оборудование: музыкальный стол, мягкий конструктор Паровозик», сухой бассейн с шариками, игра «Дубок», «Тактильный ящик», тренажёры:»Мини-степпер», «Бицепс сидя», «Разгибание ног», «Гребля», «Велотренажёр», «Беговая дорожка», «Бегущий по волнам», «Мини- Твист», «Плечи сидя», «Жим от груди»,»Жим ногами сидя», «Баттерфляй». В спальни старые кровати были заменены на новые более комфортные.</w:t>
      </w:r>
    </w:p>
    <w:p w:rsidR="00E43204" w:rsidRPr="00E43204" w:rsidRDefault="00E43204" w:rsidP="00E43204">
      <w:pPr>
        <w:jc w:val="both"/>
        <w:rPr>
          <w:rFonts w:ascii="Times New Roman" w:hAnsi="Times New Roman" w:cs="Times New Roman"/>
          <w:sz w:val="28"/>
          <w:szCs w:val="28"/>
        </w:rPr>
      </w:pPr>
      <w:r w:rsidRPr="00E43204">
        <w:rPr>
          <w:rFonts w:ascii="Times New Roman" w:hAnsi="Times New Roman" w:cs="Times New Roman"/>
          <w:b/>
          <w:sz w:val="28"/>
          <w:szCs w:val="28"/>
        </w:rPr>
        <w:t>Вывод:</w:t>
      </w:r>
      <w:r w:rsidRPr="00E43204">
        <w:rPr>
          <w:rFonts w:ascii="Times New Roman" w:hAnsi="Times New Roman" w:cs="Times New Roman"/>
          <w:sz w:val="28"/>
          <w:szCs w:val="28"/>
        </w:rPr>
        <w:t xml:space="preserve"> Материально-техническая база  структурного подразделения детский с ад находится в удовлетворительном состоянии. Для повышения качества предоставляемых услуг необходимо пополнить группы и помещения здоровьесберегающим оборудованием, используемым в профилактических целях.</w:t>
      </w:r>
    </w:p>
    <w:p w:rsidR="00E43204" w:rsidRPr="00E43204" w:rsidRDefault="00E43204" w:rsidP="00E43204">
      <w:pPr>
        <w:shd w:val="clear" w:color="auto" w:fill="FFFFFF"/>
        <w:spacing w:line="240" w:lineRule="auto"/>
        <w:jc w:val="both"/>
        <w:rPr>
          <w:rFonts w:ascii="Times New Roman" w:hAnsi="Times New Roman" w:cs="Times New Roman"/>
          <w:b/>
          <w:color w:val="262626"/>
          <w:spacing w:val="1"/>
          <w:sz w:val="28"/>
          <w:szCs w:val="28"/>
        </w:rPr>
      </w:pPr>
      <w:r w:rsidRPr="00E43204">
        <w:rPr>
          <w:rFonts w:ascii="Times New Roman" w:hAnsi="Times New Roman" w:cs="Times New Roman"/>
          <w:b/>
          <w:color w:val="262626"/>
          <w:spacing w:val="1"/>
          <w:sz w:val="28"/>
          <w:szCs w:val="28"/>
        </w:rPr>
        <w:t>Организация питания, обеспечение безопасности.</w:t>
      </w:r>
    </w:p>
    <w:p w:rsidR="00E43204" w:rsidRPr="00E43204" w:rsidRDefault="00E43204" w:rsidP="00E43204">
      <w:pPr>
        <w:shd w:val="clear" w:color="auto" w:fill="FFFFFF"/>
        <w:spacing w:line="240" w:lineRule="auto"/>
        <w:jc w:val="both"/>
        <w:rPr>
          <w:rFonts w:ascii="Times New Roman" w:hAnsi="Times New Roman" w:cs="Times New Roman"/>
          <w:sz w:val="28"/>
          <w:szCs w:val="28"/>
        </w:rPr>
      </w:pPr>
      <w:r w:rsidRPr="00E43204">
        <w:rPr>
          <w:rFonts w:ascii="Times New Roman" w:hAnsi="Times New Roman" w:cs="Times New Roman"/>
          <w:sz w:val="28"/>
          <w:szCs w:val="28"/>
        </w:rPr>
        <w:t xml:space="preserve">В ДОУ организовано 4-х разовое питание детей, полностью удовлетворяющее физиологические потребности растущего организма в </w:t>
      </w:r>
      <w:r w:rsidRPr="00E43204">
        <w:rPr>
          <w:rFonts w:ascii="Times New Roman" w:hAnsi="Times New Roman" w:cs="Times New Roman"/>
          <w:sz w:val="28"/>
          <w:szCs w:val="28"/>
        </w:rPr>
        <w:lastRenderedPageBreak/>
        <w:t>основных питательных веществах.</w:t>
      </w:r>
      <w:r w:rsidRPr="00E43204">
        <w:rPr>
          <w:rFonts w:ascii="Times New Roman" w:hAnsi="Times New Roman" w:cs="Times New Roman"/>
          <w:color w:val="262626"/>
          <w:spacing w:val="1"/>
          <w:sz w:val="28"/>
          <w:szCs w:val="28"/>
        </w:rPr>
        <w:t xml:space="preserve"> При поставке продуктов строго отслеживается наличие сертификатов качества. </w:t>
      </w:r>
      <w:r w:rsidRPr="00E43204">
        <w:rPr>
          <w:rFonts w:ascii="Times New Roman" w:hAnsi="Times New Roman" w:cs="Times New Roman"/>
          <w:sz w:val="28"/>
          <w:szCs w:val="28"/>
        </w:rPr>
        <w:t xml:space="preserve">При составлении меню учитывается, чтобы в течение дня блюда не повторялись, а соответствующий набор продуктов удельный вес которых (блюда из мяса, рыбы, яиц, творога, молока) был постоянным, не зависимо от сезона года. Чтобы правильно вести подсчет белков, жиров и углеводов, меню составляется по технологическим картам, согласованным со службами Роспотребнадзора и отделом обеспечения деятельности образовательных учреждений Управления образования. Подсчет калорийности проводится ежемесячно. Постоянно проводится “С”- витаминизация третьего блюда. С мая 2013 года питание в ДОУ организованно согласно требованиям Сан Пина </w:t>
      </w:r>
      <w:r w:rsidRPr="00E43204">
        <w:rPr>
          <w:rFonts w:ascii="Times New Roman" w:hAnsi="Times New Roman" w:cs="Times New Roman"/>
          <w:bCs/>
          <w:sz w:val="28"/>
          <w:szCs w:val="28"/>
        </w:rPr>
        <w:t>2.4.1.3049-13</w:t>
      </w:r>
      <w:r w:rsidRPr="00E43204">
        <w:rPr>
          <w:rFonts w:ascii="Times New Roman" w:hAnsi="Times New Roman" w:cs="Times New Roman"/>
          <w:sz w:val="28"/>
          <w:szCs w:val="28"/>
        </w:rPr>
        <w:t>,</w:t>
      </w:r>
      <w:r w:rsidRPr="00E43204">
        <w:rPr>
          <w:rFonts w:ascii="Times New Roman" w:hAnsi="Times New Roman" w:cs="Times New Roman"/>
          <w:b/>
          <w:bCs/>
          <w:sz w:val="28"/>
          <w:szCs w:val="28"/>
          <w:shd w:val="clear" w:color="auto" w:fill="FCFCFA"/>
        </w:rPr>
        <w:t xml:space="preserve"> </w:t>
      </w:r>
      <w:r w:rsidRPr="00E43204">
        <w:rPr>
          <w:rFonts w:ascii="Times New Roman" w:hAnsi="Times New Roman" w:cs="Times New Roman"/>
          <w:sz w:val="28"/>
          <w:szCs w:val="28"/>
        </w:rPr>
        <w:t>где изменился ряд требований к приготовлению блюд, используя принцип «щадящего питания»: для тепловой обработки применяется варка, запекание, припускание, пассерование, тушение, приготовление на пару.Такие блюда как биточки, котлеты, рыбу запекают без предварительного обжаривания. При организации питания соблюдаются возрастные, физиологические нормы суточной потребности в основных пищевых веществах. Важно правильное распределение различных продуктов в течение суток. Вопросы организации питания, выдача готовой пищи контролируются старшим воспитателем- Тереховой Л.И. Результаты контроля регистрируются в бракеражном журнале.</w:t>
      </w:r>
    </w:p>
    <w:p w:rsidR="00E43204" w:rsidRPr="00E43204" w:rsidRDefault="00E43204" w:rsidP="00E43204">
      <w:pPr>
        <w:shd w:val="clear" w:color="auto" w:fill="FFFFFF"/>
        <w:spacing w:line="240" w:lineRule="auto"/>
        <w:jc w:val="both"/>
        <w:rPr>
          <w:rFonts w:ascii="Times New Roman" w:hAnsi="Times New Roman" w:cs="Times New Roman"/>
          <w:b/>
          <w:color w:val="262626"/>
          <w:spacing w:val="1"/>
          <w:sz w:val="28"/>
          <w:szCs w:val="28"/>
        </w:rPr>
      </w:pPr>
      <w:r w:rsidRPr="00E43204">
        <w:rPr>
          <w:rFonts w:ascii="Times New Roman" w:hAnsi="Times New Roman" w:cs="Times New Roman"/>
          <w:b/>
          <w:color w:val="262626"/>
          <w:spacing w:val="1"/>
          <w:sz w:val="28"/>
          <w:szCs w:val="28"/>
        </w:rPr>
        <w:t>Обеспечение безопасности образовательного учреждения.</w:t>
      </w:r>
    </w:p>
    <w:p w:rsidR="00E43204" w:rsidRPr="00E43204" w:rsidRDefault="00E43204" w:rsidP="00E43204">
      <w:pPr>
        <w:shd w:val="clear" w:color="auto" w:fill="FFFFFF"/>
        <w:spacing w:line="240" w:lineRule="auto"/>
        <w:jc w:val="both"/>
        <w:rPr>
          <w:rFonts w:ascii="Times New Roman" w:hAnsi="Times New Roman" w:cs="Times New Roman"/>
          <w:color w:val="262626"/>
          <w:spacing w:val="1"/>
          <w:sz w:val="28"/>
          <w:szCs w:val="28"/>
        </w:rPr>
      </w:pPr>
      <w:r w:rsidRPr="00E43204">
        <w:rPr>
          <w:rFonts w:ascii="Times New Roman" w:hAnsi="Times New Roman" w:cs="Times New Roman"/>
          <w:color w:val="262626"/>
          <w:spacing w:val="1"/>
          <w:sz w:val="28"/>
          <w:szCs w:val="28"/>
        </w:rPr>
        <w:t>С целью обеспечения безопасности и охраны жизни детей, имеются пожарная сигнализация, планы эвакуации. Прогулочные площадки в уд С детьми проводятся беседы по ОБЖ, занятия по ОБЖ. Проводится вводный инструктаж с вновь прибывшими сотрудниками, противопожарный инструктаж и инструктаж по мерам электробезопасности. Ежедневно ответственными лицами осуществляется контроль с целью своевременного устранения причин, несущих угрозу жизни и здоровью воспитанников работников. В ДОУ соблюдаются правила по охране труда и обеспечивается безопасность жизнедеятельности воспитанников и сотрудников.</w:t>
      </w:r>
    </w:p>
    <w:p w:rsidR="00E43204" w:rsidRPr="00E43204" w:rsidRDefault="00E43204" w:rsidP="00E43204">
      <w:pPr>
        <w:shd w:val="clear" w:color="auto" w:fill="FFFFFF"/>
        <w:spacing w:line="240" w:lineRule="auto"/>
        <w:jc w:val="both"/>
        <w:rPr>
          <w:rFonts w:ascii="Times New Roman" w:hAnsi="Times New Roman" w:cs="Times New Roman"/>
          <w:b/>
          <w:color w:val="262626"/>
          <w:spacing w:val="1"/>
          <w:sz w:val="28"/>
          <w:szCs w:val="28"/>
        </w:rPr>
      </w:pPr>
      <w:r w:rsidRPr="00E43204">
        <w:rPr>
          <w:rFonts w:ascii="Times New Roman" w:hAnsi="Times New Roman" w:cs="Times New Roman"/>
          <w:b/>
          <w:color w:val="262626"/>
          <w:spacing w:val="1"/>
          <w:sz w:val="28"/>
          <w:szCs w:val="28"/>
        </w:rPr>
        <w:t>Социальная активность и партнёрство ДОУ.</w:t>
      </w:r>
    </w:p>
    <w:p w:rsidR="00E43204" w:rsidRPr="00E43204" w:rsidRDefault="00E43204" w:rsidP="00E43204">
      <w:pPr>
        <w:shd w:val="clear" w:color="auto" w:fill="FFFFFF"/>
        <w:spacing w:line="240" w:lineRule="auto"/>
        <w:jc w:val="both"/>
        <w:rPr>
          <w:rFonts w:ascii="Times New Roman" w:hAnsi="Times New Roman" w:cs="Times New Roman"/>
          <w:color w:val="262626"/>
          <w:spacing w:val="1"/>
          <w:sz w:val="28"/>
          <w:szCs w:val="28"/>
        </w:rPr>
      </w:pPr>
      <w:r w:rsidRPr="00E43204">
        <w:rPr>
          <w:rFonts w:ascii="Times New Roman" w:hAnsi="Times New Roman" w:cs="Times New Roman"/>
          <w:color w:val="262626"/>
          <w:spacing w:val="1"/>
          <w:sz w:val="28"/>
          <w:szCs w:val="28"/>
        </w:rPr>
        <w:t>Для повышения качества воспитательно- образовательного процесса и реализации годовых задач детский сад сотрудничает с окружающим социумом.</w:t>
      </w:r>
    </w:p>
    <w:p w:rsidR="00E43204" w:rsidRPr="00E43204" w:rsidRDefault="00E43204" w:rsidP="00E43204">
      <w:pPr>
        <w:shd w:val="clear" w:color="auto" w:fill="FFFFFF"/>
        <w:spacing w:line="240" w:lineRule="auto"/>
        <w:jc w:val="both"/>
        <w:rPr>
          <w:rFonts w:ascii="Times New Roman" w:hAnsi="Times New Roman" w:cs="Times New Roman"/>
          <w:color w:val="262626"/>
          <w:spacing w:val="1"/>
          <w:sz w:val="28"/>
          <w:szCs w:val="28"/>
        </w:rPr>
      </w:pPr>
      <w:r w:rsidRPr="00E43204">
        <w:rPr>
          <w:rFonts w:ascii="Times New Roman" w:hAnsi="Times New Roman" w:cs="Times New Roman"/>
          <w:color w:val="262626"/>
          <w:spacing w:val="1"/>
          <w:sz w:val="28"/>
          <w:szCs w:val="28"/>
        </w:rPr>
        <w:t>Цели взаимодействия способствуют разностороннему развитию воспитанников. Детский сад взаимодействует с ФАПом, с ДК, школьным музеем, почтой, магазином. Родительский комитет детского сада помогает воспитателям в воспитательно-образовательном процессе, помогает в создании благоприятных условий для реализации общеобразовательной программе детского сада.</w:t>
      </w:r>
    </w:p>
    <w:p w:rsidR="00E43204" w:rsidRPr="00E43204" w:rsidRDefault="00E43204" w:rsidP="00E43204">
      <w:pPr>
        <w:shd w:val="clear" w:color="auto" w:fill="FFFFFF"/>
        <w:spacing w:line="240" w:lineRule="auto"/>
        <w:jc w:val="both"/>
        <w:rPr>
          <w:rFonts w:ascii="Times New Roman" w:hAnsi="Times New Roman" w:cs="Times New Roman"/>
          <w:color w:val="262626"/>
          <w:spacing w:val="1"/>
          <w:sz w:val="28"/>
          <w:szCs w:val="28"/>
        </w:rPr>
      </w:pPr>
      <w:r w:rsidRPr="00E43204">
        <w:rPr>
          <w:rFonts w:ascii="Times New Roman" w:hAnsi="Times New Roman" w:cs="Times New Roman"/>
          <w:color w:val="262626"/>
          <w:spacing w:val="1"/>
          <w:sz w:val="28"/>
          <w:szCs w:val="28"/>
        </w:rPr>
        <w:lastRenderedPageBreak/>
        <w:t>Права и обязанности регулируются договором.Ведётся тесный контакт воспитателей и учителей школы, воспитанников дошкольного учреждения и учеников первого класса.</w:t>
      </w:r>
    </w:p>
    <w:p w:rsidR="00E43204" w:rsidRPr="00E43204" w:rsidRDefault="00E43204" w:rsidP="00E43204">
      <w:pPr>
        <w:pStyle w:val="a4"/>
        <w:numPr>
          <w:ilvl w:val="0"/>
          <w:numId w:val="17"/>
        </w:numPr>
        <w:shd w:val="clear" w:color="auto" w:fill="FFFFFF"/>
        <w:spacing w:before="0" w:beforeAutospacing="0"/>
        <w:contextualSpacing/>
        <w:jc w:val="both"/>
        <w:rPr>
          <w:color w:val="262626"/>
          <w:spacing w:val="1"/>
          <w:sz w:val="28"/>
          <w:szCs w:val="28"/>
        </w:rPr>
      </w:pPr>
      <w:r w:rsidRPr="00E43204">
        <w:rPr>
          <w:color w:val="262626"/>
          <w:spacing w:val="1"/>
          <w:sz w:val="28"/>
          <w:szCs w:val="28"/>
        </w:rPr>
        <w:t>отслеживалось адаптация выпускников детского с ада;</w:t>
      </w:r>
    </w:p>
    <w:p w:rsidR="00E43204" w:rsidRPr="00E43204" w:rsidRDefault="00E43204" w:rsidP="00E43204">
      <w:pPr>
        <w:pStyle w:val="a4"/>
        <w:numPr>
          <w:ilvl w:val="0"/>
          <w:numId w:val="17"/>
        </w:numPr>
        <w:shd w:val="clear" w:color="auto" w:fill="FFFFFF"/>
        <w:spacing w:before="0" w:beforeAutospacing="0"/>
        <w:contextualSpacing/>
        <w:jc w:val="both"/>
        <w:rPr>
          <w:color w:val="262626"/>
          <w:spacing w:val="1"/>
          <w:sz w:val="28"/>
          <w:szCs w:val="28"/>
        </w:rPr>
      </w:pPr>
      <w:r w:rsidRPr="00E43204">
        <w:rPr>
          <w:color w:val="262626"/>
          <w:spacing w:val="1"/>
          <w:sz w:val="28"/>
          <w:szCs w:val="28"/>
        </w:rPr>
        <w:t>проводилась диагностика готовности детей к школе;</w:t>
      </w:r>
    </w:p>
    <w:p w:rsidR="00E43204" w:rsidRPr="00E43204" w:rsidRDefault="00E43204" w:rsidP="00E43204">
      <w:pPr>
        <w:pStyle w:val="a4"/>
        <w:numPr>
          <w:ilvl w:val="0"/>
          <w:numId w:val="17"/>
        </w:numPr>
        <w:shd w:val="clear" w:color="auto" w:fill="FFFFFF"/>
        <w:spacing w:before="0" w:beforeAutospacing="0"/>
        <w:contextualSpacing/>
        <w:jc w:val="both"/>
        <w:rPr>
          <w:color w:val="262626"/>
          <w:spacing w:val="1"/>
          <w:sz w:val="28"/>
          <w:szCs w:val="28"/>
        </w:rPr>
      </w:pPr>
      <w:r w:rsidRPr="00E43204">
        <w:rPr>
          <w:color w:val="262626"/>
          <w:spacing w:val="1"/>
          <w:sz w:val="28"/>
          <w:szCs w:val="28"/>
        </w:rPr>
        <w:t>экскурсии различной направленности.</w:t>
      </w:r>
    </w:p>
    <w:p w:rsidR="00E43204" w:rsidRPr="00E43204" w:rsidRDefault="00E43204" w:rsidP="00E43204">
      <w:pPr>
        <w:shd w:val="clear" w:color="auto" w:fill="FFFFFF"/>
        <w:spacing w:line="360" w:lineRule="auto"/>
        <w:jc w:val="both"/>
        <w:rPr>
          <w:rFonts w:ascii="Times New Roman" w:hAnsi="Times New Roman" w:cs="Times New Roman"/>
          <w:b/>
          <w:color w:val="262626"/>
          <w:spacing w:val="1"/>
          <w:sz w:val="28"/>
          <w:szCs w:val="28"/>
        </w:rPr>
      </w:pPr>
      <w:r w:rsidRPr="00E43204">
        <w:rPr>
          <w:rFonts w:ascii="Times New Roman" w:hAnsi="Times New Roman" w:cs="Times New Roman"/>
          <w:b/>
          <w:color w:val="262626"/>
          <w:spacing w:val="1"/>
          <w:sz w:val="28"/>
          <w:szCs w:val="28"/>
        </w:rPr>
        <w:t>Основные направления ближайшего развития ДОУ.</w:t>
      </w:r>
    </w:p>
    <w:p w:rsidR="00E43204" w:rsidRPr="00E43204" w:rsidRDefault="00E43204" w:rsidP="00E43204">
      <w:pPr>
        <w:pStyle w:val="13"/>
        <w:spacing w:after="0" w:line="240" w:lineRule="atLeast"/>
        <w:ind w:left="0" w:hanging="284"/>
        <w:jc w:val="both"/>
        <w:rPr>
          <w:rFonts w:ascii="Times New Roman" w:hAnsi="Times New Roman"/>
          <w:b/>
          <w:bCs/>
          <w:sz w:val="28"/>
          <w:szCs w:val="28"/>
          <w:lang w:eastAsia="ru-RU"/>
        </w:rPr>
      </w:pPr>
      <w:r w:rsidRPr="00E43204">
        <w:rPr>
          <w:rFonts w:ascii="Times New Roman" w:hAnsi="Times New Roman"/>
          <w:b/>
          <w:bCs/>
          <w:sz w:val="28"/>
          <w:szCs w:val="28"/>
          <w:lang w:eastAsia="ru-RU"/>
        </w:rPr>
        <w:t xml:space="preserve">Проведенный анализ  деятельности ДОУ за 2014- 2015 учебный год показал на необходимость продолжить работу в следующих направлениях: </w:t>
      </w:r>
    </w:p>
    <w:p w:rsidR="00E43204" w:rsidRPr="00E43204" w:rsidRDefault="00E43204" w:rsidP="00E43204">
      <w:pPr>
        <w:numPr>
          <w:ilvl w:val="0"/>
          <w:numId w:val="16"/>
        </w:numPr>
        <w:tabs>
          <w:tab w:val="left" w:pos="0"/>
          <w:tab w:val="left" w:pos="284"/>
        </w:tabs>
        <w:spacing w:after="0" w:line="240" w:lineRule="atLeast"/>
        <w:ind w:left="0" w:firstLine="0"/>
        <w:jc w:val="both"/>
        <w:rPr>
          <w:rFonts w:ascii="Times New Roman" w:hAnsi="Times New Roman" w:cs="Times New Roman"/>
          <w:sz w:val="28"/>
          <w:szCs w:val="28"/>
        </w:rPr>
      </w:pPr>
      <w:r w:rsidRPr="00E43204">
        <w:rPr>
          <w:rFonts w:ascii="Times New Roman" w:hAnsi="Times New Roman" w:cs="Times New Roman"/>
          <w:bCs/>
          <w:sz w:val="28"/>
          <w:szCs w:val="28"/>
        </w:rPr>
        <w:t xml:space="preserve">Продолжение систематической работы по сохранению и укреплению здоровья детей, </w:t>
      </w:r>
      <w:r w:rsidRPr="00E43204">
        <w:rPr>
          <w:rFonts w:ascii="Times New Roman" w:hAnsi="Times New Roman" w:cs="Times New Roman"/>
          <w:sz w:val="28"/>
          <w:szCs w:val="28"/>
        </w:rPr>
        <w:t>с использованием   индивидуально-дифференцированного подхода: учет состояние здоровья,  учет  индивидуальных особенностей и  во взаимодействии  ДОУ и семьи.</w:t>
      </w:r>
    </w:p>
    <w:p w:rsidR="00E43204" w:rsidRPr="00E43204" w:rsidRDefault="00E43204" w:rsidP="00E43204">
      <w:pPr>
        <w:numPr>
          <w:ilvl w:val="0"/>
          <w:numId w:val="16"/>
        </w:numPr>
        <w:tabs>
          <w:tab w:val="left" w:pos="0"/>
          <w:tab w:val="left" w:pos="284"/>
        </w:tabs>
        <w:spacing w:after="0" w:line="240" w:lineRule="atLeast"/>
        <w:ind w:left="0" w:firstLine="0"/>
        <w:jc w:val="both"/>
        <w:rPr>
          <w:rFonts w:ascii="Times New Roman" w:hAnsi="Times New Roman" w:cs="Times New Roman"/>
          <w:sz w:val="28"/>
          <w:szCs w:val="28"/>
        </w:rPr>
      </w:pPr>
      <w:r w:rsidRPr="00E43204">
        <w:rPr>
          <w:rFonts w:ascii="Times New Roman" w:hAnsi="Times New Roman" w:cs="Times New Roman"/>
          <w:sz w:val="28"/>
          <w:szCs w:val="28"/>
        </w:rPr>
        <w:t xml:space="preserve">Создание необходимых условий для осуществления педагогического процесса в соответствии с  ФГОС ДО. Организация консультаций, семинаров-практикумов по вопросам  модернизации системы воспитания, образования, оздоровления, коррекции  и развития   детей в условиях введения  ФГОС ДО.  </w:t>
      </w:r>
    </w:p>
    <w:p w:rsidR="00E43204" w:rsidRPr="00E43204" w:rsidRDefault="00E43204" w:rsidP="00E43204">
      <w:pPr>
        <w:numPr>
          <w:ilvl w:val="0"/>
          <w:numId w:val="16"/>
        </w:numPr>
        <w:tabs>
          <w:tab w:val="left" w:pos="0"/>
          <w:tab w:val="left" w:pos="284"/>
        </w:tabs>
        <w:spacing w:after="0" w:line="240" w:lineRule="atLeast"/>
        <w:ind w:left="0" w:firstLine="0"/>
        <w:jc w:val="both"/>
        <w:rPr>
          <w:rFonts w:ascii="Times New Roman" w:hAnsi="Times New Roman" w:cs="Times New Roman"/>
          <w:sz w:val="28"/>
          <w:szCs w:val="28"/>
        </w:rPr>
      </w:pPr>
      <w:r w:rsidRPr="00E43204">
        <w:rPr>
          <w:rFonts w:ascii="Times New Roman" w:hAnsi="Times New Roman" w:cs="Times New Roman"/>
          <w:sz w:val="28"/>
          <w:szCs w:val="28"/>
        </w:rPr>
        <w:t>Совершенствование работы по преемственности со школой в условиях введения ФГОС ДО.   Включение в план работы со школой совместных мероприятий по  изучению  ФГОС.</w:t>
      </w:r>
    </w:p>
    <w:p w:rsidR="00E43204" w:rsidRPr="00E43204" w:rsidRDefault="00E43204" w:rsidP="00E43204">
      <w:pPr>
        <w:numPr>
          <w:ilvl w:val="0"/>
          <w:numId w:val="16"/>
        </w:numPr>
        <w:tabs>
          <w:tab w:val="left" w:pos="0"/>
          <w:tab w:val="left" w:pos="284"/>
        </w:tabs>
        <w:spacing w:after="0" w:line="240" w:lineRule="atLeast"/>
        <w:ind w:left="0" w:firstLine="0"/>
        <w:jc w:val="both"/>
        <w:rPr>
          <w:rFonts w:ascii="Times New Roman" w:hAnsi="Times New Roman" w:cs="Times New Roman"/>
          <w:sz w:val="28"/>
          <w:szCs w:val="28"/>
        </w:rPr>
      </w:pPr>
      <w:r w:rsidRPr="00E43204">
        <w:rPr>
          <w:rFonts w:ascii="Times New Roman" w:hAnsi="Times New Roman" w:cs="Times New Roman"/>
          <w:sz w:val="28"/>
          <w:szCs w:val="28"/>
        </w:rPr>
        <w:t>Совершенствование деятельности по привлечению    родителей   к   управлению   ДОУ   через   участие   в собраниях, педсоветах, родительском комитете, Управляющем  совете.   Повышение педагогической компетенции родителей через использование активных форм работы с семьей (Дни открытых дверей, средства наглядной информации, праздники, собрания, презентации, газеты, визитные карточки, семейные проекты и другие).</w:t>
      </w:r>
    </w:p>
    <w:p w:rsidR="00E43204" w:rsidRPr="00E43204" w:rsidRDefault="00E43204" w:rsidP="00E43204">
      <w:pPr>
        <w:numPr>
          <w:ilvl w:val="0"/>
          <w:numId w:val="16"/>
        </w:numPr>
        <w:tabs>
          <w:tab w:val="left" w:pos="0"/>
          <w:tab w:val="left" w:pos="284"/>
        </w:tabs>
        <w:spacing w:after="0" w:line="240" w:lineRule="atLeast"/>
        <w:ind w:left="0" w:firstLine="0"/>
        <w:jc w:val="both"/>
        <w:rPr>
          <w:rFonts w:ascii="Times New Roman" w:hAnsi="Times New Roman" w:cs="Times New Roman"/>
          <w:sz w:val="28"/>
          <w:szCs w:val="28"/>
        </w:rPr>
      </w:pPr>
      <w:r w:rsidRPr="00E43204">
        <w:rPr>
          <w:rFonts w:ascii="Times New Roman" w:hAnsi="Times New Roman" w:cs="Times New Roman"/>
          <w:sz w:val="28"/>
          <w:szCs w:val="28"/>
        </w:rPr>
        <w:t>Развитие информационного пространства ДОУ.   Обновление и размещение информации  о деятельности   ДОУ  на сайте.  Повышение знаний и умений педагогов в работе с ИКТ.</w:t>
      </w:r>
    </w:p>
    <w:p w:rsidR="00E43204" w:rsidRPr="00E43204" w:rsidRDefault="00E43204" w:rsidP="00E43204">
      <w:pPr>
        <w:numPr>
          <w:ilvl w:val="0"/>
          <w:numId w:val="16"/>
        </w:numPr>
        <w:tabs>
          <w:tab w:val="left" w:pos="0"/>
          <w:tab w:val="left" w:pos="284"/>
        </w:tabs>
        <w:spacing w:after="0" w:line="240" w:lineRule="atLeast"/>
        <w:ind w:left="0" w:firstLine="0"/>
        <w:jc w:val="both"/>
        <w:rPr>
          <w:rFonts w:ascii="Times New Roman" w:hAnsi="Times New Roman" w:cs="Times New Roman"/>
          <w:sz w:val="28"/>
          <w:szCs w:val="28"/>
        </w:rPr>
      </w:pPr>
      <w:r w:rsidRPr="00E43204">
        <w:rPr>
          <w:rFonts w:ascii="Times New Roman" w:hAnsi="Times New Roman" w:cs="Times New Roman"/>
          <w:sz w:val="28"/>
          <w:szCs w:val="28"/>
        </w:rPr>
        <w:t>Совершенствование системы управления ДОУ через использование современных информационных технологий и привлечения общественных форм управления.</w:t>
      </w:r>
    </w:p>
    <w:p w:rsidR="00E43204" w:rsidRPr="00E43204" w:rsidRDefault="00E43204" w:rsidP="00E43204">
      <w:pPr>
        <w:numPr>
          <w:ilvl w:val="0"/>
          <w:numId w:val="16"/>
        </w:numPr>
        <w:tabs>
          <w:tab w:val="left" w:pos="0"/>
          <w:tab w:val="left" w:pos="284"/>
        </w:tabs>
        <w:spacing w:after="0" w:line="240" w:lineRule="atLeast"/>
        <w:ind w:left="0" w:firstLine="0"/>
        <w:jc w:val="both"/>
        <w:rPr>
          <w:rFonts w:ascii="Times New Roman" w:hAnsi="Times New Roman" w:cs="Times New Roman"/>
          <w:sz w:val="28"/>
          <w:szCs w:val="28"/>
          <w:shd w:val="clear" w:color="auto" w:fill="FFFFFF"/>
        </w:rPr>
      </w:pPr>
      <w:r w:rsidRPr="00E43204">
        <w:rPr>
          <w:rFonts w:ascii="Times New Roman" w:hAnsi="Times New Roman" w:cs="Times New Roman"/>
          <w:sz w:val="28"/>
          <w:szCs w:val="28"/>
          <w:shd w:val="clear" w:color="auto" w:fill="FFFFFF"/>
        </w:rPr>
        <w:t>Совершенствование нормативно-правовой базы ДОУ.</w:t>
      </w:r>
    </w:p>
    <w:p w:rsidR="00E43204" w:rsidRPr="00E43204" w:rsidRDefault="00E43204" w:rsidP="00E43204">
      <w:pPr>
        <w:numPr>
          <w:ilvl w:val="0"/>
          <w:numId w:val="16"/>
        </w:numPr>
        <w:tabs>
          <w:tab w:val="left" w:pos="0"/>
          <w:tab w:val="left" w:pos="284"/>
        </w:tabs>
        <w:spacing w:after="0" w:line="240" w:lineRule="atLeast"/>
        <w:ind w:left="0" w:firstLine="0"/>
        <w:jc w:val="both"/>
        <w:rPr>
          <w:rFonts w:ascii="Times New Roman" w:hAnsi="Times New Roman" w:cs="Times New Roman"/>
          <w:sz w:val="28"/>
          <w:szCs w:val="28"/>
        </w:rPr>
      </w:pPr>
      <w:r w:rsidRPr="00E43204">
        <w:rPr>
          <w:rFonts w:ascii="Times New Roman" w:hAnsi="Times New Roman" w:cs="Times New Roman"/>
          <w:sz w:val="28"/>
          <w:szCs w:val="28"/>
          <w:shd w:val="clear" w:color="auto" w:fill="FFFFFF"/>
        </w:rPr>
        <w:t xml:space="preserve">Развитие и обновление материально-технической базы ДОУ. Проведение необходимых ремонтных работ; </w:t>
      </w:r>
      <w:r w:rsidRPr="00E43204">
        <w:rPr>
          <w:rFonts w:ascii="Times New Roman" w:hAnsi="Times New Roman" w:cs="Times New Roman"/>
          <w:sz w:val="28"/>
          <w:szCs w:val="28"/>
        </w:rPr>
        <w:t>пополнение  и обновление предметной среды  в  помещениях и на территории учреждения современным развивающим оборудованием.</w:t>
      </w:r>
    </w:p>
    <w:p w:rsidR="00E43204" w:rsidRPr="00E43204" w:rsidRDefault="00E43204" w:rsidP="00E43204">
      <w:pPr>
        <w:jc w:val="both"/>
        <w:rPr>
          <w:rFonts w:ascii="Times New Roman" w:hAnsi="Times New Roman" w:cs="Times New Roman"/>
          <w:sz w:val="28"/>
          <w:szCs w:val="28"/>
        </w:rPr>
      </w:pPr>
    </w:p>
    <w:p w:rsidR="00E43204" w:rsidRPr="00E43204" w:rsidRDefault="00E43204" w:rsidP="00E43204">
      <w:pPr>
        <w:rPr>
          <w:rFonts w:ascii="Times New Roman" w:hAnsi="Times New Roman" w:cs="Times New Roman"/>
          <w:b/>
          <w:sz w:val="28"/>
          <w:szCs w:val="28"/>
        </w:rPr>
      </w:pPr>
      <w:r w:rsidRPr="00E43204">
        <w:rPr>
          <w:rFonts w:ascii="Times New Roman" w:hAnsi="Times New Roman" w:cs="Times New Roman"/>
          <w:b/>
          <w:sz w:val="28"/>
          <w:szCs w:val="28"/>
        </w:rPr>
        <w:lastRenderedPageBreak/>
        <w:t>По результатам самообследования можно сделать следующие выводы:</w:t>
      </w:r>
    </w:p>
    <w:p w:rsidR="00E43204" w:rsidRPr="00E43204" w:rsidRDefault="00E43204" w:rsidP="00E43204">
      <w:pPr>
        <w:pStyle w:val="a4"/>
        <w:numPr>
          <w:ilvl w:val="0"/>
          <w:numId w:val="14"/>
        </w:numPr>
        <w:spacing w:before="0" w:beforeAutospacing="0"/>
        <w:contextualSpacing/>
        <w:rPr>
          <w:sz w:val="28"/>
          <w:szCs w:val="28"/>
        </w:rPr>
      </w:pPr>
      <w:r w:rsidRPr="00E43204">
        <w:rPr>
          <w:sz w:val="28"/>
          <w:szCs w:val="28"/>
        </w:rPr>
        <w:t>Сравнительный анализ выполнения годового плана за 2014-2015 учебный год показывает стабильность по всем направлениям работы группы.</w:t>
      </w:r>
    </w:p>
    <w:p w:rsidR="00E43204" w:rsidRPr="00E43204" w:rsidRDefault="00E43204" w:rsidP="00E43204">
      <w:pPr>
        <w:pStyle w:val="a4"/>
        <w:numPr>
          <w:ilvl w:val="0"/>
          <w:numId w:val="14"/>
        </w:numPr>
        <w:spacing w:before="0" w:beforeAutospacing="0"/>
        <w:contextualSpacing/>
        <w:rPr>
          <w:sz w:val="28"/>
          <w:szCs w:val="28"/>
        </w:rPr>
      </w:pPr>
      <w:r w:rsidRPr="00E43204">
        <w:rPr>
          <w:sz w:val="28"/>
          <w:szCs w:val="28"/>
        </w:rPr>
        <w:t>Созданы необходимые условия для успешного развития личности каждого ребёнка.</w:t>
      </w:r>
    </w:p>
    <w:p w:rsidR="00E43204" w:rsidRPr="00E43204" w:rsidRDefault="00E43204" w:rsidP="00E43204">
      <w:pPr>
        <w:pStyle w:val="a4"/>
        <w:numPr>
          <w:ilvl w:val="0"/>
          <w:numId w:val="14"/>
        </w:numPr>
        <w:spacing w:before="0" w:beforeAutospacing="0"/>
        <w:contextualSpacing/>
        <w:rPr>
          <w:sz w:val="28"/>
          <w:szCs w:val="28"/>
        </w:rPr>
      </w:pPr>
      <w:r w:rsidRPr="00E43204">
        <w:rPr>
          <w:sz w:val="28"/>
          <w:szCs w:val="28"/>
        </w:rPr>
        <w:t>Необходимо пополнение предметно- пространственной среды в соответствии с ФГОС.</w:t>
      </w:r>
    </w:p>
    <w:p w:rsidR="00E43204" w:rsidRPr="00E43204" w:rsidRDefault="00E43204" w:rsidP="00E43204">
      <w:pPr>
        <w:pStyle w:val="a4"/>
        <w:numPr>
          <w:ilvl w:val="0"/>
          <w:numId w:val="14"/>
        </w:numPr>
        <w:spacing w:before="0" w:beforeAutospacing="0"/>
        <w:contextualSpacing/>
        <w:rPr>
          <w:sz w:val="28"/>
          <w:szCs w:val="28"/>
        </w:rPr>
      </w:pPr>
      <w:r w:rsidRPr="00E43204">
        <w:rPr>
          <w:sz w:val="28"/>
          <w:szCs w:val="28"/>
        </w:rPr>
        <w:t>В 2015-2016 учебном году воспитатель Терехова Л.И. должна пройти курсовую подготовку по ФГОС.</w:t>
      </w:r>
    </w:p>
    <w:p w:rsidR="00E43204" w:rsidRPr="00E43204" w:rsidRDefault="00E43204" w:rsidP="00E43204">
      <w:pPr>
        <w:pStyle w:val="a4"/>
        <w:numPr>
          <w:ilvl w:val="0"/>
          <w:numId w:val="14"/>
        </w:numPr>
        <w:spacing w:before="0" w:beforeAutospacing="0"/>
        <w:contextualSpacing/>
        <w:rPr>
          <w:sz w:val="28"/>
          <w:szCs w:val="28"/>
        </w:rPr>
      </w:pPr>
      <w:r w:rsidRPr="00E43204">
        <w:rPr>
          <w:sz w:val="28"/>
          <w:szCs w:val="28"/>
        </w:rPr>
        <w:t>Планируем аттестацию воспитателя Бирюковой Е.А. на соответствие занимаемой должности.</w:t>
      </w:r>
    </w:p>
    <w:p w:rsidR="00E43204" w:rsidRPr="00E43204" w:rsidRDefault="00E43204" w:rsidP="00E43204">
      <w:pPr>
        <w:rPr>
          <w:rFonts w:ascii="Times New Roman" w:hAnsi="Times New Roman" w:cs="Times New Roman"/>
          <w:sz w:val="28"/>
          <w:szCs w:val="28"/>
        </w:rPr>
      </w:pPr>
    </w:p>
    <w:p w:rsidR="00E43204" w:rsidRPr="00E43204" w:rsidRDefault="00E43204" w:rsidP="00E43204">
      <w:pPr>
        <w:rPr>
          <w:rFonts w:ascii="Times New Roman" w:hAnsi="Times New Roman" w:cs="Times New Roman"/>
          <w:sz w:val="28"/>
          <w:szCs w:val="28"/>
        </w:rPr>
      </w:pPr>
    </w:p>
    <w:p w:rsidR="00E43204" w:rsidRPr="00E43204" w:rsidRDefault="00E43204" w:rsidP="00E43204">
      <w:pPr>
        <w:rPr>
          <w:rFonts w:ascii="Times New Roman" w:hAnsi="Times New Roman" w:cs="Times New Roman"/>
          <w:sz w:val="28"/>
          <w:szCs w:val="28"/>
        </w:rPr>
      </w:pPr>
    </w:p>
    <w:p w:rsidR="00E43204" w:rsidRPr="00E43204" w:rsidRDefault="00E43204" w:rsidP="00E43204">
      <w:pPr>
        <w:rPr>
          <w:rFonts w:ascii="Times New Roman" w:hAnsi="Times New Roman" w:cs="Times New Roman"/>
          <w:sz w:val="28"/>
          <w:szCs w:val="28"/>
        </w:rPr>
      </w:pPr>
    </w:p>
    <w:p w:rsidR="00E43204" w:rsidRPr="00E43204" w:rsidRDefault="00E43204" w:rsidP="00E43204">
      <w:pPr>
        <w:rPr>
          <w:rFonts w:ascii="Times New Roman" w:hAnsi="Times New Roman" w:cs="Times New Roman"/>
          <w:sz w:val="28"/>
          <w:szCs w:val="28"/>
        </w:rPr>
      </w:pPr>
    </w:p>
    <w:p w:rsidR="00E43204" w:rsidRPr="00E43204" w:rsidRDefault="00E43204" w:rsidP="00E43204">
      <w:pPr>
        <w:rPr>
          <w:rFonts w:ascii="Times New Roman" w:hAnsi="Times New Roman" w:cs="Times New Roman"/>
          <w:sz w:val="28"/>
          <w:szCs w:val="28"/>
        </w:rPr>
      </w:pPr>
    </w:p>
    <w:p w:rsidR="00E43204" w:rsidRPr="00E43204" w:rsidRDefault="00E43204" w:rsidP="00E43204">
      <w:pPr>
        <w:rPr>
          <w:rFonts w:ascii="Times New Roman" w:hAnsi="Times New Roman" w:cs="Times New Roman"/>
          <w:sz w:val="28"/>
          <w:szCs w:val="28"/>
        </w:rPr>
      </w:pPr>
    </w:p>
    <w:p w:rsidR="00E43204" w:rsidRPr="00E43204" w:rsidRDefault="00E43204" w:rsidP="00E43204">
      <w:pPr>
        <w:rPr>
          <w:rFonts w:ascii="Times New Roman" w:hAnsi="Times New Roman" w:cs="Times New Roman"/>
          <w:sz w:val="28"/>
          <w:szCs w:val="28"/>
        </w:rPr>
      </w:pPr>
    </w:p>
    <w:p w:rsidR="00E43204" w:rsidRDefault="00E43204" w:rsidP="00E43204">
      <w:pPr>
        <w:jc w:val="right"/>
        <w:outlineLvl w:val="0"/>
        <w:rPr>
          <w:szCs w:val="28"/>
        </w:rPr>
      </w:pPr>
    </w:p>
    <w:p w:rsidR="00E43204" w:rsidRDefault="00E43204" w:rsidP="00E43204">
      <w:pPr>
        <w:spacing w:line="360" w:lineRule="auto"/>
        <w:jc w:val="center"/>
        <w:rPr>
          <w:szCs w:val="28"/>
        </w:rPr>
      </w:pPr>
    </w:p>
    <w:p w:rsidR="00E43204" w:rsidRPr="000F3F50" w:rsidRDefault="00E43204" w:rsidP="000F3F50">
      <w:pPr>
        <w:spacing w:after="0"/>
        <w:jc w:val="center"/>
        <w:rPr>
          <w:rFonts w:ascii="Times New Roman" w:hAnsi="Times New Roman" w:cs="Times New Roman"/>
          <w:b/>
          <w:sz w:val="28"/>
          <w:szCs w:val="28"/>
        </w:rPr>
      </w:pPr>
      <w:r w:rsidRPr="000F3F50">
        <w:rPr>
          <w:rFonts w:ascii="Times New Roman" w:hAnsi="Times New Roman" w:cs="Times New Roman"/>
          <w:b/>
          <w:sz w:val="28"/>
          <w:szCs w:val="28"/>
        </w:rPr>
        <w:t xml:space="preserve">ПОКАЗАТЕЛИ ДЕЯТЕЛЬНОСТИ </w:t>
      </w:r>
    </w:p>
    <w:p w:rsidR="00E43204" w:rsidRPr="000F3F50" w:rsidRDefault="00E43204" w:rsidP="000F3F50">
      <w:pPr>
        <w:spacing w:after="0"/>
        <w:jc w:val="center"/>
        <w:rPr>
          <w:rFonts w:ascii="Times New Roman" w:hAnsi="Times New Roman" w:cs="Times New Roman"/>
          <w:b/>
          <w:sz w:val="28"/>
          <w:szCs w:val="28"/>
        </w:rPr>
      </w:pPr>
      <w:r w:rsidRPr="000F3F50">
        <w:rPr>
          <w:rFonts w:ascii="Times New Roman" w:hAnsi="Times New Roman" w:cs="Times New Roman"/>
          <w:b/>
          <w:sz w:val="28"/>
          <w:szCs w:val="28"/>
        </w:rPr>
        <w:t xml:space="preserve">ДОШКОЛЬНОЙ ОБРАЗОВАТЕЛЬНОЙ ОРГАНИЗАЦИИ, </w:t>
      </w:r>
    </w:p>
    <w:p w:rsidR="00E43204" w:rsidRPr="000F3F50" w:rsidRDefault="00E43204" w:rsidP="000F3F50">
      <w:pPr>
        <w:spacing w:after="0"/>
        <w:jc w:val="center"/>
        <w:rPr>
          <w:rFonts w:ascii="Times New Roman" w:hAnsi="Times New Roman" w:cs="Times New Roman"/>
          <w:b/>
          <w:sz w:val="28"/>
          <w:szCs w:val="28"/>
        </w:rPr>
      </w:pPr>
      <w:r w:rsidRPr="000F3F50">
        <w:rPr>
          <w:rFonts w:ascii="Times New Roman" w:hAnsi="Times New Roman" w:cs="Times New Roman"/>
          <w:b/>
          <w:sz w:val="28"/>
          <w:szCs w:val="28"/>
        </w:rPr>
        <w:t>ПОДЛЕЖАЩЕЙ САМООБСЛЕДОВАНИЮ</w:t>
      </w:r>
    </w:p>
    <w:p w:rsidR="00E43204" w:rsidRPr="000F3F50" w:rsidRDefault="00E43204" w:rsidP="000F3F50">
      <w:pPr>
        <w:spacing w:after="0"/>
        <w:jc w:val="center"/>
        <w:rPr>
          <w:rFonts w:ascii="Times New Roman" w:hAnsi="Times New Roman" w:cs="Times New Roman"/>
          <w:b/>
          <w:sz w:val="28"/>
          <w:szCs w:val="28"/>
        </w:rPr>
      </w:pPr>
      <w:r w:rsidRPr="000F3F50">
        <w:rPr>
          <w:rFonts w:ascii="Times New Roman" w:hAnsi="Times New Roman" w:cs="Times New Roman"/>
          <w:b/>
          <w:sz w:val="28"/>
          <w:szCs w:val="28"/>
        </w:rPr>
        <w:t xml:space="preserve">МКОУ Пчелиновская  СОШ </w:t>
      </w:r>
    </w:p>
    <w:p w:rsidR="00E43204" w:rsidRPr="000F3F50" w:rsidRDefault="00E43204" w:rsidP="000F3F50">
      <w:pPr>
        <w:spacing w:after="0"/>
        <w:jc w:val="center"/>
        <w:rPr>
          <w:rFonts w:ascii="Times New Roman" w:hAnsi="Times New Roman" w:cs="Times New Roman"/>
          <w:b/>
          <w:sz w:val="28"/>
          <w:szCs w:val="28"/>
        </w:rPr>
      </w:pPr>
      <w:r w:rsidRPr="000F3F50">
        <w:rPr>
          <w:rFonts w:ascii="Times New Roman" w:hAnsi="Times New Roman" w:cs="Times New Roman"/>
          <w:b/>
          <w:sz w:val="28"/>
          <w:szCs w:val="28"/>
        </w:rPr>
        <w:t>структурного подразделения  детский сад</w:t>
      </w:r>
    </w:p>
    <w:p w:rsidR="00E43204" w:rsidRPr="000F3F50" w:rsidRDefault="00E43204" w:rsidP="000F3F50">
      <w:pPr>
        <w:spacing w:after="0"/>
        <w:jc w:val="center"/>
        <w:rPr>
          <w:rFonts w:ascii="Times New Roman" w:hAnsi="Times New Roman" w:cs="Times New Roman"/>
          <w:b/>
          <w:sz w:val="28"/>
          <w:szCs w:val="28"/>
        </w:rPr>
      </w:pPr>
      <w:r w:rsidRPr="000F3F50">
        <w:rPr>
          <w:rFonts w:ascii="Times New Roman" w:hAnsi="Times New Roman" w:cs="Times New Roman"/>
          <w:b/>
          <w:sz w:val="28"/>
          <w:szCs w:val="28"/>
        </w:rPr>
        <w:t>2014-2015 учебный год</w:t>
      </w:r>
    </w:p>
    <w:p w:rsidR="00E43204" w:rsidRPr="006D0A13" w:rsidRDefault="00E43204" w:rsidP="000F3F50">
      <w:pPr>
        <w:spacing w:after="0"/>
        <w:jc w:val="center"/>
        <w:rPr>
          <w:b/>
          <w:szCs w:val="28"/>
        </w:rPr>
      </w:pPr>
    </w:p>
    <w:tbl>
      <w:tblPr>
        <w:tblW w:w="0" w:type="auto"/>
        <w:tblInd w:w="62" w:type="dxa"/>
        <w:tblLayout w:type="fixed"/>
        <w:tblCellMar>
          <w:top w:w="102" w:type="dxa"/>
          <w:left w:w="62" w:type="dxa"/>
          <w:bottom w:w="102" w:type="dxa"/>
          <w:right w:w="62" w:type="dxa"/>
        </w:tblCellMar>
        <w:tblLook w:val="0000"/>
      </w:tblPr>
      <w:tblGrid>
        <w:gridCol w:w="1020"/>
        <w:gridCol w:w="7070"/>
        <w:gridCol w:w="1833"/>
      </w:tblGrid>
      <w:tr w:rsidR="00E43204" w:rsidRPr="006D0A13" w:rsidTr="004801E9">
        <w:tc>
          <w:tcPr>
            <w:tcW w:w="102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N п/п</w:t>
            </w:r>
          </w:p>
        </w:tc>
        <w:tc>
          <w:tcPr>
            <w:tcW w:w="707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Показатели</w:t>
            </w:r>
          </w:p>
        </w:tc>
        <w:tc>
          <w:tcPr>
            <w:tcW w:w="1833"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Единица измерения</w:t>
            </w:r>
          </w:p>
        </w:tc>
      </w:tr>
      <w:tr w:rsidR="00E43204" w:rsidRPr="006D0A13" w:rsidTr="004801E9">
        <w:tc>
          <w:tcPr>
            <w:tcW w:w="102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outlineLvl w:val="1"/>
              <w:rPr>
                <w:rFonts w:ascii="Times New Roman" w:hAnsi="Times New Roman" w:cs="Times New Roman"/>
                <w:sz w:val="24"/>
                <w:szCs w:val="24"/>
              </w:rPr>
            </w:pPr>
            <w:r w:rsidRPr="006D0A13">
              <w:rPr>
                <w:rFonts w:ascii="Times New Roman" w:hAnsi="Times New Roman" w:cs="Times New Roman"/>
                <w:sz w:val="24"/>
                <w:szCs w:val="24"/>
              </w:rPr>
              <w:t>1.</w:t>
            </w:r>
          </w:p>
        </w:tc>
        <w:tc>
          <w:tcPr>
            <w:tcW w:w="707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rPr>
                <w:rFonts w:ascii="Times New Roman" w:hAnsi="Times New Roman" w:cs="Times New Roman"/>
                <w:sz w:val="24"/>
                <w:szCs w:val="24"/>
              </w:rPr>
            </w:pPr>
            <w:r w:rsidRPr="006D0A13">
              <w:rPr>
                <w:rFonts w:ascii="Times New Roman" w:hAnsi="Times New Roman" w:cs="Times New Roman"/>
                <w:sz w:val="24"/>
                <w:szCs w:val="24"/>
              </w:rPr>
              <w:t>Образовательная деятельность</w:t>
            </w:r>
          </w:p>
        </w:tc>
        <w:tc>
          <w:tcPr>
            <w:tcW w:w="1833"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p>
        </w:tc>
      </w:tr>
      <w:tr w:rsidR="00E43204" w:rsidRPr="006D0A13" w:rsidTr="004801E9">
        <w:tc>
          <w:tcPr>
            <w:tcW w:w="102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lastRenderedPageBreak/>
              <w:t>1.1</w:t>
            </w:r>
          </w:p>
        </w:tc>
        <w:tc>
          <w:tcPr>
            <w:tcW w:w="707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rPr>
                <w:rFonts w:ascii="Times New Roman" w:hAnsi="Times New Roman" w:cs="Times New Roman"/>
                <w:sz w:val="24"/>
                <w:szCs w:val="24"/>
              </w:rPr>
            </w:pPr>
            <w:r w:rsidRPr="006D0A13">
              <w:rPr>
                <w:rFonts w:ascii="Times New Roman" w:hAnsi="Times New Roman" w:cs="Times New Roman"/>
                <w:sz w:val="24"/>
                <w:szCs w:val="24"/>
              </w:rPr>
              <w:t>Общая численность воспитанников, осваивающих образовательную программу дошкольного образования, в том числе:</w:t>
            </w:r>
          </w:p>
        </w:tc>
        <w:tc>
          <w:tcPr>
            <w:tcW w:w="1833"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 xml:space="preserve"> 18 человек</w:t>
            </w:r>
          </w:p>
        </w:tc>
      </w:tr>
      <w:tr w:rsidR="00E43204" w:rsidRPr="006D0A13" w:rsidTr="004801E9">
        <w:tc>
          <w:tcPr>
            <w:tcW w:w="102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1.1.1</w:t>
            </w:r>
          </w:p>
        </w:tc>
        <w:tc>
          <w:tcPr>
            <w:tcW w:w="707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rPr>
                <w:rFonts w:ascii="Times New Roman" w:hAnsi="Times New Roman" w:cs="Times New Roman"/>
                <w:sz w:val="24"/>
                <w:szCs w:val="24"/>
              </w:rPr>
            </w:pPr>
            <w:r w:rsidRPr="006D0A13">
              <w:rPr>
                <w:rFonts w:ascii="Times New Roman" w:hAnsi="Times New Roman" w:cs="Times New Roman"/>
                <w:sz w:val="24"/>
                <w:szCs w:val="24"/>
              </w:rPr>
              <w:t>В режиме полного дня (8 - 12 часов)</w:t>
            </w:r>
          </w:p>
        </w:tc>
        <w:tc>
          <w:tcPr>
            <w:tcW w:w="1833"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18 человек</w:t>
            </w:r>
          </w:p>
        </w:tc>
      </w:tr>
      <w:tr w:rsidR="00E43204" w:rsidRPr="006D0A13" w:rsidTr="004801E9">
        <w:tc>
          <w:tcPr>
            <w:tcW w:w="102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1.1.2</w:t>
            </w:r>
          </w:p>
        </w:tc>
        <w:tc>
          <w:tcPr>
            <w:tcW w:w="707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rPr>
                <w:rFonts w:ascii="Times New Roman" w:hAnsi="Times New Roman" w:cs="Times New Roman"/>
                <w:sz w:val="24"/>
                <w:szCs w:val="24"/>
              </w:rPr>
            </w:pPr>
            <w:r w:rsidRPr="006D0A13">
              <w:rPr>
                <w:rFonts w:ascii="Times New Roman" w:hAnsi="Times New Roman" w:cs="Times New Roman"/>
                <w:sz w:val="24"/>
                <w:szCs w:val="24"/>
              </w:rPr>
              <w:t>В режиме кратковременного пребывания (3 - 5 часов)</w:t>
            </w:r>
          </w:p>
        </w:tc>
        <w:tc>
          <w:tcPr>
            <w:tcW w:w="1833"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 xml:space="preserve"> 0 человек</w:t>
            </w:r>
          </w:p>
        </w:tc>
      </w:tr>
      <w:tr w:rsidR="00E43204" w:rsidRPr="006D0A13" w:rsidTr="004801E9">
        <w:tc>
          <w:tcPr>
            <w:tcW w:w="102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1.1.3</w:t>
            </w:r>
          </w:p>
        </w:tc>
        <w:tc>
          <w:tcPr>
            <w:tcW w:w="707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rPr>
                <w:rFonts w:ascii="Times New Roman" w:hAnsi="Times New Roman" w:cs="Times New Roman"/>
                <w:sz w:val="24"/>
                <w:szCs w:val="24"/>
              </w:rPr>
            </w:pPr>
            <w:r w:rsidRPr="006D0A13">
              <w:rPr>
                <w:rFonts w:ascii="Times New Roman" w:hAnsi="Times New Roman" w:cs="Times New Roman"/>
                <w:sz w:val="24"/>
                <w:szCs w:val="24"/>
              </w:rPr>
              <w:t>В семейной дошкольной группе</w:t>
            </w:r>
          </w:p>
        </w:tc>
        <w:tc>
          <w:tcPr>
            <w:tcW w:w="1833"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0 человек</w:t>
            </w:r>
          </w:p>
        </w:tc>
      </w:tr>
      <w:tr w:rsidR="00E43204" w:rsidRPr="006D0A13" w:rsidTr="004801E9">
        <w:tc>
          <w:tcPr>
            <w:tcW w:w="102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1.1.4</w:t>
            </w:r>
          </w:p>
        </w:tc>
        <w:tc>
          <w:tcPr>
            <w:tcW w:w="707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rPr>
                <w:rFonts w:ascii="Times New Roman" w:hAnsi="Times New Roman" w:cs="Times New Roman"/>
                <w:sz w:val="24"/>
                <w:szCs w:val="24"/>
              </w:rPr>
            </w:pPr>
            <w:r w:rsidRPr="006D0A13">
              <w:rPr>
                <w:rFonts w:ascii="Times New Roman" w:hAnsi="Times New Roman" w:cs="Times New Roman"/>
                <w:sz w:val="24"/>
                <w:szCs w:val="24"/>
              </w:rPr>
              <w:t>В форме семейного образования с психолого-педагогическим сопровождением на базе дошкольной образовательной организации</w:t>
            </w:r>
          </w:p>
        </w:tc>
        <w:tc>
          <w:tcPr>
            <w:tcW w:w="1833"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0 человек</w:t>
            </w:r>
          </w:p>
        </w:tc>
      </w:tr>
      <w:tr w:rsidR="00E43204" w:rsidRPr="006D0A13" w:rsidTr="004801E9">
        <w:tc>
          <w:tcPr>
            <w:tcW w:w="102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1.2</w:t>
            </w:r>
          </w:p>
        </w:tc>
        <w:tc>
          <w:tcPr>
            <w:tcW w:w="707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rPr>
                <w:rFonts w:ascii="Times New Roman" w:hAnsi="Times New Roman" w:cs="Times New Roman"/>
                <w:sz w:val="24"/>
                <w:szCs w:val="24"/>
              </w:rPr>
            </w:pPr>
            <w:r w:rsidRPr="006D0A13">
              <w:rPr>
                <w:rFonts w:ascii="Times New Roman" w:hAnsi="Times New Roman" w:cs="Times New Roman"/>
                <w:sz w:val="24"/>
                <w:szCs w:val="24"/>
              </w:rPr>
              <w:t>Общая численность воспитанников в возрасте до 3 лет</w:t>
            </w:r>
          </w:p>
        </w:tc>
        <w:tc>
          <w:tcPr>
            <w:tcW w:w="1833"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 xml:space="preserve"> 0 человек</w:t>
            </w:r>
          </w:p>
        </w:tc>
      </w:tr>
      <w:tr w:rsidR="00E43204" w:rsidRPr="006D0A13" w:rsidTr="004801E9">
        <w:tc>
          <w:tcPr>
            <w:tcW w:w="102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1.3</w:t>
            </w:r>
          </w:p>
        </w:tc>
        <w:tc>
          <w:tcPr>
            <w:tcW w:w="707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rPr>
                <w:rFonts w:ascii="Times New Roman" w:hAnsi="Times New Roman" w:cs="Times New Roman"/>
                <w:sz w:val="24"/>
                <w:szCs w:val="24"/>
              </w:rPr>
            </w:pPr>
            <w:r w:rsidRPr="006D0A13">
              <w:rPr>
                <w:rFonts w:ascii="Times New Roman" w:hAnsi="Times New Roman" w:cs="Times New Roman"/>
                <w:sz w:val="24"/>
                <w:szCs w:val="24"/>
              </w:rPr>
              <w:t>Общая численность воспитанников в возрасте от 3 до 8 лет</w:t>
            </w:r>
          </w:p>
        </w:tc>
        <w:tc>
          <w:tcPr>
            <w:tcW w:w="1833"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 xml:space="preserve"> 18 человек</w:t>
            </w:r>
          </w:p>
        </w:tc>
      </w:tr>
      <w:tr w:rsidR="00E43204" w:rsidRPr="006D0A13" w:rsidTr="004801E9">
        <w:tc>
          <w:tcPr>
            <w:tcW w:w="102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1.4</w:t>
            </w:r>
          </w:p>
        </w:tc>
        <w:tc>
          <w:tcPr>
            <w:tcW w:w="707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rPr>
                <w:rFonts w:ascii="Times New Roman" w:hAnsi="Times New Roman" w:cs="Times New Roman"/>
                <w:sz w:val="24"/>
                <w:szCs w:val="24"/>
              </w:rPr>
            </w:pPr>
            <w:r w:rsidRPr="006D0A13">
              <w:rPr>
                <w:rFonts w:ascii="Times New Roman" w:hAnsi="Times New Roman" w:cs="Times New Roman"/>
                <w:sz w:val="24"/>
                <w:szCs w:val="24"/>
              </w:rPr>
              <w:t>Численность/удельный вес численности воспитанников в общей численности воспитанников, получающих услуги присмотра и ухода:</w:t>
            </w:r>
          </w:p>
        </w:tc>
        <w:tc>
          <w:tcPr>
            <w:tcW w:w="1833"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 xml:space="preserve"> 0 человек/%</w:t>
            </w:r>
          </w:p>
        </w:tc>
      </w:tr>
      <w:tr w:rsidR="00E43204" w:rsidRPr="006D0A13" w:rsidTr="004801E9">
        <w:tc>
          <w:tcPr>
            <w:tcW w:w="102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1.4.1</w:t>
            </w:r>
          </w:p>
        </w:tc>
        <w:tc>
          <w:tcPr>
            <w:tcW w:w="707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rPr>
                <w:rFonts w:ascii="Times New Roman" w:hAnsi="Times New Roman" w:cs="Times New Roman"/>
                <w:sz w:val="24"/>
                <w:szCs w:val="24"/>
              </w:rPr>
            </w:pPr>
            <w:r w:rsidRPr="006D0A13">
              <w:rPr>
                <w:rFonts w:ascii="Times New Roman" w:hAnsi="Times New Roman" w:cs="Times New Roman"/>
                <w:sz w:val="24"/>
                <w:szCs w:val="24"/>
              </w:rPr>
              <w:t>В режиме полного дня (8 - 12 часов)</w:t>
            </w:r>
          </w:p>
        </w:tc>
        <w:tc>
          <w:tcPr>
            <w:tcW w:w="1833"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 xml:space="preserve"> 0 человек/%</w:t>
            </w:r>
          </w:p>
        </w:tc>
      </w:tr>
      <w:tr w:rsidR="00E43204" w:rsidRPr="006D0A13" w:rsidTr="004801E9">
        <w:tc>
          <w:tcPr>
            <w:tcW w:w="102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1.4.2</w:t>
            </w:r>
          </w:p>
        </w:tc>
        <w:tc>
          <w:tcPr>
            <w:tcW w:w="707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rPr>
                <w:rFonts w:ascii="Times New Roman" w:hAnsi="Times New Roman" w:cs="Times New Roman"/>
                <w:sz w:val="24"/>
                <w:szCs w:val="24"/>
              </w:rPr>
            </w:pPr>
            <w:r w:rsidRPr="006D0A13">
              <w:rPr>
                <w:rFonts w:ascii="Times New Roman" w:hAnsi="Times New Roman" w:cs="Times New Roman"/>
                <w:sz w:val="24"/>
                <w:szCs w:val="24"/>
              </w:rPr>
              <w:t>В режиме продленного дня (12 - 14 часов)</w:t>
            </w:r>
          </w:p>
        </w:tc>
        <w:tc>
          <w:tcPr>
            <w:tcW w:w="1833"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0 человек/%</w:t>
            </w:r>
          </w:p>
        </w:tc>
      </w:tr>
      <w:tr w:rsidR="00E43204" w:rsidRPr="006D0A13" w:rsidTr="004801E9">
        <w:tc>
          <w:tcPr>
            <w:tcW w:w="102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1.4.3</w:t>
            </w:r>
          </w:p>
        </w:tc>
        <w:tc>
          <w:tcPr>
            <w:tcW w:w="707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rPr>
                <w:rFonts w:ascii="Times New Roman" w:hAnsi="Times New Roman" w:cs="Times New Roman"/>
                <w:sz w:val="24"/>
                <w:szCs w:val="24"/>
              </w:rPr>
            </w:pPr>
            <w:r w:rsidRPr="006D0A13">
              <w:rPr>
                <w:rFonts w:ascii="Times New Roman" w:hAnsi="Times New Roman" w:cs="Times New Roman"/>
                <w:sz w:val="24"/>
                <w:szCs w:val="24"/>
              </w:rPr>
              <w:t>В режиме круглосуточного пребывания</w:t>
            </w:r>
          </w:p>
        </w:tc>
        <w:tc>
          <w:tcPr>
            <w:tcW w:w="1833"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0 человек/%</w:t>
            </w:r>
          </w:p>
        </w:tc>
      </w:tr>
      <w:tr w:rsidR="00E43204" w:rsidRPr="006D0A13" w:rsidTr="004801E9">
        <w:tc>
          <w:tcPr>
            <w:tcW w:w="102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1.5</w:t>
            </w:r>
          </w:p>
        </w:tc>
        <w:tc>
          <w:tcPr>
            <w:tcW w:w="707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rPr>
                <w:rFonts w:ascii="Times New Roman" w:hAnsi="Times New Roman" w:cs="Times New Roman"/>
                <w:sz w:val="24"/>
                <w:szCs w:val="24"/>
              </w:rPr>
            </w:pPr>
            <w:r w:rsidRPr="006D0A13">
              <w:rPr>
                <w:rFonts w:ascii="Times New Roman" w:hAnsi="Times New Roman" w:cs="Times New Roman"/>
                <w:sz w:val="24"/>
                <w:szCs w:val="24"/>
              </w:rPr>
              <w:t>Численность/удельный вес численности воспитанников с ограниченными возможностями здоровья в общей численности воспитанников, получающих услуги:</w:t>
            </w:r>
          </w:p>
        </w:tc>
        <w:tc>
          <w:tcPr>
            <w:tcW w:w="1833"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0 человек/%</w:t>
            </w:r>
          </w:p>
        </w:tc>
      </w:tr>
      <w:tr w:rsidR="00E43204" w:rsidRPr="006D0A13" w:rsidTr="004801E9">
        <w:tc>
          <w:tcPr>
            <w:tcW w:w="102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1.5.1</w:t>
            </w:r>
          </w:p>
        </w:tc>
        <w:tc>
          <w:tcPr>
            <w:tcW w:w="707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rPr>
                <w:rFonts w:ascii="Times New Roman" w:hAnsi="Times New Roman" w:cs="Times New Roman"/>
                <w:sz w:val="24"/>
                <w:szCs w:val="24"/>
              </w:rPr>
            </w:pPr>
            <w:r w:rsidRPr="006D0A13">
              <w:rPr>
                <w:rFonts w:ascii="Times New Roman" w:hAnsi="Times New Roman" w:cs="Times New Roman"/>
                <w:sz w:val="24"/>
                <w:szCs w:val="24"/>
              </w:rPr>
              <w:t>По коррекции недостатков в физическом и (или) психическом развитии</w:t>
            </w:r>
          </w:p>
        </w:tc>
        <w:tc>
          <w:tcPr>
            <w:tcW w:w="1833"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0 человек/%</w:t>
            </w:r>
          </w:p>
        </w:tc>
      </w:tr>
      <w:tr w:rsidR="00E43204" w:rsidRPr="006D0A13" w:rsidTr="004801E9">
        <w:tc>
          <w:tcPr>
            <w:tcW w:w="102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1.5.2</w:t>
            </w:r>
          </w:p>
        </w:tc>
        <w:tc>
          <w:tcPr>
            <w:tcW w:w="707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rPr>
                <w:rFonts w:ascii="Times New Roman" w:hAnsi="Times New Roman" w:cs="Times New Roman"/>
                <w:sz w:val="24"/>
                <w:szCs w:val="24"/>
              </w:rPr>
            </w:pPr>
            <w:r w:rsidRPr="006D0A13">
              <w:rPr>
                <w:rFonts w:ascii="Times New Roman" w:hAnsi="Times New Roman" w:cs="Times New Roman"/>
                <w:sz w:val="24"/>
                <w:szCs w:val="24"/>
              </w:rPr>
              <w:t>По освоению образовательной программы дошкольного образования</w:t>
            </w:r>
          </w:p>
        </w:tc>
        <w:tc>
          <w:tcPr>
            <w:tcW w:w="1833"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0 человек/%</w:t>
            </w:r>
          </w:p>
        </w:tc>
      </w:tr>
      <w:tr w:rsidR="00E43204" w:rsidRPr="006D0A13" w:rsidTr="004801E9">
        <w:tc>
          <w:tcPr>
            <w:tcW w:w="102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1.5.3</w:t>
            </w:r>
          </w:p>
        </w:tc>
        <w:tc>
          <w:tcPr>
            <w:tcW w:w="707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rPr>
                <w:rFonts w:ascii="Times New Roman" w:hAnsi="Times New Roman" w:cs="Times New Roman"/>
                <w:sz w:val="24"/>
                <w:szCs w:val="24"/>
              </w:rPr>
            </w:pPr>
            <w:r w:rsidRPr="006D0A13">
              <w:rPr>
                <w:rFonts w:ascii="Times New Roman" w:hAnsi="Times New Roman" w:cs="Times New Roman"/>
                <w:sz w:val="24"/>
                <w:szCs w:val="24"/>
              </w:rPr>
              <w:t>По присмотру и уходу</w:t>
            </w:r>
          </w:p>
        </w:tc>
        <w:tc>
          <w:tcPr>
            <w:tcW w:w="1833"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0 человек/%</w:t>
            </w:r>
          </w:p>
        </w:tc>
      </w:tr>
      <w:tr w:rsidR="00E43204" w:rsidRPr="006D0A13" w:rsidTr="004801E9">
        <w:tc>
          <w:tcPr>
            <w:tcW w:w="102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1.6</w:t>
            </w:r>
          </w:p>
        </w:tc>
        <w:tc>
          <w:tcPr>
            <w:tcW w:w="707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rPr>
                <w:rFonts w:ascii="Times New Roman" w:hAnsi="Times New Roman" w:cs="Times New Roman"/>
                <w:sz w:val="24"/>
                <w:szCs w:val="24"/>
              </w:rPr>
            </w:pPr>
            <w:r w:rsidRPr="006D0A13">
              <w:rPr>
                <w:rFonts w:ascii="Times New Roman" w:hAnsi="Times New Roman" w:cs="Times New Roman"/>
                <w:sz w:val="24"/>
                <w:szCs w:val="24"/>
              </w:rPr>
              <w:t>Средний показатель пропущенных дней при посещении дошкольной образовательной организации по болезни на одного воспитанника</w:t>
            </w:r>
          </w:p>
        </w:tc>
        <w:tc>
          <w:tcPr>
            <w:tcW w:w="1833"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 7 </w:t>
            </w:r>
            <w:r w:rsidRPr="006D0A13">
              <w:rPr>
                <w:rFonts w:ascii="Times New Roman" w:hAnsi="Times New Roman" w:cs="Times New Roman"/>
                <w:sz w:val="24"/>
                <w:szCs w:val="24"/>
              </w:rPr>
              <w:t>день</w:t>
            </w:r>
          </w:p>
        </w:tc>
      </w:tr>
      <w:tr w:rsidR="00E43204" w:rsidRPr="006D0A13" w:rsidTr="004801E9">
        <w:tc>
          <w:tcPr>
            <w:tcW w:w="102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1.7</w:t>
            </w:r>
          </w:p>
        </w:tc>
        <w:tc>
          <w:tcPr>
            <w:tcW w:w="707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rPr>
                <w:rFonts w:ascii="Times New Roman" w:hAnsi="Times New Roman" w:cs="Times New Roman"/>
                <w:sz w:val="24"/>
                <w:szCs w:val="24"/>
              </w:rPr>
            </w:pPr>
            <w:r w:rsidRPr="006D0A13">
              <w:rPr>
                <w:rFonts w:ascii="Times New Roman" w:hAnsi="Times New Roman" w:cs="Times New Roman"/>
                <w:sz w:val="24"/>
                <w:szCs w:val="24"/>
              </w:rPr>
              <w:t>Общая численность педагогических работников, в том числе:</w:t>
            </w:r>
          </w:p>
        </w:tc>
        <w:tc>
          <w:tcPr>
            <w:tcW w:w="1833"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 xml:space="preserve"> 2 человек</w:t>
            </w:r>
          </w:p>
        </w:tc>
      </w:tr>
      <w:tr w:rsidR="00E43204" w:rsidRPr="006D0A13" w:rsidTr="004801E9">
        <w:tc>
          <w:tcPr>
            <w:tcW w:w="102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1.7.1</w:t>
            </w:r>
          </w:p>
        </w:tc>
        <w:tc>
          <w:tcPr>
            <w:tcW w:w="707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rPr>
                <w:rFonts w:ascii="Times New Roman" w:hAnsi="Times New Roman" w:cs="Times New Roman"/>
                <w:sz w:val="24"/>
                <w:szCs w:val="24"/>
              </w:rPr>
            </w:pPr>
            <w:r w:rsidRPr="006D0A13">
              <w:rPr>
                <w:rFonts w:ascii="Times New Roman" w:hAnsi="Times New Roman" w:cs="Times New Roman"/>
                <w:sz w:val="24"/>
                <w:szCs w:val="24"/>
              </w:rPr>
              <w:t>Численность/удельный вес численности педагогических работников, имеющих высшее образование</w:t>
            </w:r>
          </w:p>
        </w:tc>
        <w:tc>
          <w:tcPr>
            <w:tcW w:w="1833"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rPr>
                <w:rFonts w:ascii="Times New Roman" w:hAnsi="Times New Roman" w:cs="Times New Roman"/>
                <w:sz w:val="24"/>
                <w:szCs w:val="24"/>
              </w:rPr>
            </w:pPr>
            <w:r w:rsidRPr="006D0A13">
              <w:rPr>
                <w:rFonts w:ascii="Times New Roman" w:hAnsi="Times New Roman" w:cs="Times New Roman"/>
                <w:sz w:val="24"/>
                <w:szCs w:val="24"/>
              </w:rPr>
              <w:t xml:space="preserve"> 1человек/ 50%</w:t>
            </w:r>
          </w:p>
        </w:tc>
      </w:tr>
      <w:tr w:rsidR="00E43204" w:rsidRPr="006D0A13" w:rsidTr="004801E9">
        <w:tc>
          <w:tcPr>
            <w:tcW w:w="102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1.7.2</w:t>
            </w:r>
          </w:p>
        </w:tc>
        <w:tc>
          <w:tcPr>
            <w:tcW w:w="707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rPr>
                <w:rFonts w:ascii="Times New Roman" w:hAnsi="Times New Roman" w:cs="Times New Roman"/>
                <w:sz w:val="24"/>
                <w:szCs w:val="24"/>
              </w:rPr>
            </w:pPr>
            <w:r w:rsidRPr="006D0A13">
              <w:rPr>
                <w:rFonts w:ascii="Times New Roman" w:hAnsi="Times New Roman" w:cs="Times New Roman"/>
                <w:sz w:val="24"/>
                <w:szCs w:val="24"/>
              </w:rPr>
              <w:t>Численность/удельный вес численности педагогических работников, имеющих высшее образование педагогической направленности (профиля)</w:t>
            </w:r>
          </w:p>
        </w:tc>
        <w:tc>
          <w:tcPr>
            <w:tcW w:w="1833"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rPr>
                <w:rFonts w:ascii="Times New Roman" w:hAnsi="Times New Roman" w:cs="Times New Roman"/>
                <w:sz w:val="24"/>
                <w:szCs w:val="24"/>
              </w:rPr>
            </w:pPr>
            <w:r w:rsidRPr="006D0A13">
              <w:rPr>
                <w:rFonts w:ascii="Times New Roman" w:hAnsi="Times New Roman" w:cs="Times New Roman"/>
                <w:sz w:val="24"/>
                <w:szCs w:val="24"/>
              </w:rPr>
              <w:t>1 человек/ 50 %</w:t>
            </w:r>
          </w:p>
        </w:tc>
      </w:tr>
      <w:tr w:rsidR="00E43204" w:rsidRPr="006D0A13" w:rsidTr="004801E9">
        <w:tc>
          <w:tcPr>
            <w:tcW w:w="102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1.7.3</w:t>
            </w:r>
          </w:p>
        </w:tc>
        <w:tc>
          <w:tcPr>
            <w:tcW w:w="707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rPr>
                <w:rFonts w:ascii="Times New Roman" w:hAnsi="Times New Roman" w:cs="Times New Roman"/>
                <w:sz w:val="24"/>
                <w:szCs w:val="24"/>
              </w:rPr>
            </w:pPr>
            <w:r w:rsidRPr="006D0A13">
              <w:rPr>
                <w:rFonts w:ascii="Times New Roman" w:hAnsi="Times New Roman" w:cs="Times New Roman"/>
                <w:sz w:val="24"/>
                <w:szCs w:val="24"/>
              </w:rPr>
              <w:t>Численность/удельный вес численности педагогических работников, имеющих среднее профессиональное образование</w:t>
            </w:r>
          </w:p>
        </w:tc>
        <w:tc>
          <w:tcPr>
            <w:tcW w:w="1833"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1человек/50 %</w:t>
            </w:r>
          </w:p>
        </w:tc>
      </w:tr>
      <w:tr w:rsidR="00E43204" w:rsidRPr="006D0A13" w:rsidTr="004801E9">
        <w:tc>
          <w:tcPr>
            <w:tcW w:w="102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lastRenderedPageBreak/>
              <w:t>1.7.4</w:t>
            </w:r>
          </w:p>
        </w:tc>
        <w:tc>
          <w:tcPr>
            <w:tcW w:w="707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rPr>
                <w:rFonts w:ascii="Times New Roman" w:hAnsi="Times New Roman" w:cs="Times New Roman"/>
                <w:sz w:val="24"/>
                <w:szCs w:val="24"/>
              </w:rPr>
            </w:pPr>
            <w:r w:rsidRPr="006D0A13">
              <w:rPr>
                <w:rFonts w:ascii="Times New Roman" w:hAnsi="Times New Roman" w:cs="Times New Roman"/>
                <w:sz w:val="24"/>
                <w:szCs w:val="24"/>
              </w:rPr>
              <w:t>Численность/удельный вес численности педагогических работников, имеющих среднее профессиональное образование педагогической направленности (профиля)</w:t>
            </w:r>
          </w:p>
        </w:tc>
        <w:tc>
          <w:tcPr>
            <w:tcW w:w="1833"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1 человек/ 50%</w:t>
            </w:r>
          </w:p>
        </w:tc>
      </w:tr>
      <w:tr w:rsidR="00E43204" w:rsidRPr="006D0A13" w:rsidTr="004801E9">
        <w:tc>
          <w:tcPr>
            <w:tcW w:w="102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1.8</w:t>
            </w:r>
          </w:p>
        </w:tc>
        <w:tc>
          <w:tcPr>
            <w:tcW w:w="707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rPr>
                <w:rFonts w:ascii="Times New Roman" w:hAnsi="Times New Roman" w:cs="Times New Roman"/>
                <w:sz w:val="24"/>
                <w:szCs w:val="24"/>
              </w:rPr>
            </w:pPr>
            <w:r w:rsidRPr="006D0A13">
              <w:rPr>
                <w:rFonts w:ascii="Times New Roman" w:hAnsi="Times New Roman" w:cs="Times New Roman"/>
                <w:sz w:val="24"/>
                <w:szCs w:val="24"/>
              </w:rPr>
              <w:t>Численность/удельный вес численности педагогических работников, которым по результатам аттестации присвоена квалификационная категория, в общей численности педагогических работников, в том числе:</w:t>
            </w:r>
          </w:p>
        </w:tc>
        <w:tc>
          <w:tcPr>
            <w:tcW w:w="1833"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 xml:space="preserve"> 1человек/50 %</w:t>
            </w:r>
          </w:p>
        </w:tc>
      </w:tr>
      <w:tr w:rsidR="00E43204" w:rsidRPr="006D0A13" w:rsidTr="004801E9">
        <w:tc>
          <w:tcPr>
            <w:tcW w:w="102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1.8.1</w:t>
            </w:r>
          </w:p>
        </w:tc>
        <w:tc>
          <w:tcPr>
            <w:tcW w:w="707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rPr>
                <w:rFonts w:ascii="Times New Roman" w:hAnsi="Times New Roman" w:cs="Times New Roman"/>
                <w:sz w:val="24"/>
                <w:szCs w:val="24"/>
              </w:rPr>
            </w:pPr>
            <w:r w:rsidRPr="006D0A13">
              <w:rPr>
                <w:rFonts w:ascii="Times New Roman" w:hAnsi="Times New Roman" w:cs="Times New Roman"/>
                <w:sz w:val="24"/>
                <w:szCs w:val="24"/>
              </w:rPr>
              <w:t>Высшая</w:t>
            </w:r>
          </w:p>
        </w:tc>
        <w:tc>
          <w:tcPr>
            <w:tcW w:w="1833"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0 человек/0 %</w:t>
            </w:r>
          </w:p>
        </w:tc>
      </w:tr>
      <w:tr w:rsidR="00E43204" w:rsidRPr="006D0A13" w:rsidTr="004801E9">
        <w:tc>
          <w:tcPr>
            <w:tcW w:w="102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1.8.2</w:t>
            </w:r>
          </w:p>
        </w:tc>
        <w:tc>
          <w:tcPr>
            <w:tcW w:w="707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rPr>
                <w:rFonts w:ascii="Times New Roman" w:hAnsi="Times New Roman" w:cs="Times New Roman"/>
                <w:sz w:val="24"/>
                <w:szCs w:val="24"/>
              </w:rPr>
            </w:pPr>
            <w:r w:rsidRPr="006D0A13">
              <w:rPr>
                <w:rFonts w:ascii="Times New Roman" w:hAnsi="Times New Roman" w:cs="Times New Roman"/>
                <w:sz w:val="24"/>
                <w:szCs w:val="24"/>
              </w:rPr>
              <w:t>Первая</w:t>
            </w:r>
          </w:p>
        </w:tc>
        <w:tc>
          <w:tcPr>
            <w:tcW w:w="1833"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1 человек/50 %</w:t>
            </w:r>
          </w:p>
        </w:tc>
      </w:tr>
      <w:tr w:rsidR="00E43204" w:rsidRPr="006D0A13" w:rsidTr="004801E9">
        <w:tc>
          <w:tcPr>
            <w:tcW w:w="102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1.9</w:t>
            </w:r>
          </w:p>
        </w:tc>
        <w:tc>
          <w:tcPr>
            <w:tcW w:w="707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rPr>
                <w:rFonts w:ascii="Times New Roman" w:hAnsi="Times New Roman" w:cs="Times New Roman"/>
                <w:sz w:val="24"/>
                <w:szCs w:val="24"/>
              </w:rPr>
            </w:pPr>
            <w:r w:rsidRPr="006D0A13">
              <w:rPr>
                <w:rFonts w:ascii="Times New Roman" w:hAnsi="Times New Roman" w:cs="Times New Roman"/>
                <w:sz w:val="24"/>
                <w:szCs w:val="24"/>
              </w:rPr>
              <w:t>Численность/удельный вес численности педагогических работников в общей численности педагогических работников, педагогический стаж работы которых составляет:</w:t>
            </w:r>
          </w:p>
        </w:tc>
        <w:tc>
          <w:tcPr>
            <w:tcW w:w="1833"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0 человек/0 %</w:t>
            </w:r>
          </w:p>
        </w:tc>
      </w:tr>
      <w:tr w:rsidR="00E43204" w:rsidRPr="006D0A13" w:rsidTr="004801E9">
        <w:tc>
          <w:tcPr>
            <w:tcW w:w="102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1.9.1</w:t>
            </w:r>
          </w:p>
        </w:tc>
        <w:tc>
          <w:tcPr>
            <w:tcW w:w="707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rPr>
                <w:rFonts w:ascii="Times New Roman" w:hAnsi="Times New Roman" w:cs="Times New Roman"/>
                <w:sz w:val="24"/>
                <w:szCs w:val="24"/>
              </w:rPr>
            </w:pPr>
            <w:r w:rsidRPr="006D0A13">
              <w:rPr>
                <w:rFonts w:ascii="Times New Roman" w:hAnsi="Times New Roman" w:cs="Times New Roman"/>
                <w:sz w:val="24"/>
                <w:szCs w:val="24"/>
              </w:rPr>
              <w:t>До 5 лет</w:t>
            </w:r>
          </w:p>
        </w:tc>
        <w:tc>
          <w:tcPr>
            <w:tcW w:w="1833"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0 человек/0 %</w:t>
            </w:r>
          </w:p>
        </w:tc>
      </w:tr>
      <w:tr w:rsidR="00E43204" w:rsidRPr="006D0A13" w:rsidTr="004801E9">
        <w:tc>
          <w:tcPr>
            <w:tcW w:w="102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1.9.2</w:t>
            </w:r>
          </w:p>
        </w:tc>
        <w:tc>
          <w:tcPr>
            <w:tcW w:w="707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rPr>
                <w:rFonts w:ascii="Times New Roman" w:hAnsi="Times New Roman" w:cs="Times New Roman"/>
                <w:sz w:val="24"/>
                <w:szCs w:val="24"/>
              </w:rPr>
            </w:pPr>
            <w:r w:rsidRPr="006D0A13">
              <w:rPr>
                <w:rFonts w:ascii="Times New Roman" w:hAnsi="Times New Roman" w:cs="Times New Roman"/>
                <w:sz w:val="24"/>
                <w:szCs w:val="24"/>
              </w:rPr>
              <w:t>Свыше 30 лет</w:t>
            </w:r>
          </w:p>
        </w:tc>
        <w:tc>
          <w:tcPr>
            <w:tcW w:w="1833"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0человек/0%</w:t>
            </w:r>
          </w:p>
        </w:tc>
      </w:tr>
      <w:tr w:rsidR="00E43204" w:rsidRPr="006D0A13" w:rsidTr="004801E9">
        <w:tc>
          <w:tcPr>
            <w:tcW w:w="102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1.10</w:t>
            </w:r>
          </w:p>
        </w:tc>
        <w:tc>
          <w:tcPr>
            <w:tcW w:w="707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rPr>
                <w:rFonts w:ascii="Times New Roman" w:hAnsi="Times New Roman" w:cs="Times New Roman"/>
                <w:sz w:val="24"/>
                <w:szCs w:val="24"/>
              </w:rPr>
            </w:pPr>
            <w:r w:rsidRPr="006D0A13">
              <w:rPr>
                <w:rFonts w:ascii="Times New Roman" w:hAnsi="Times New Roman" w:cs="Times New Roman"/>
                <w:sz w:val="24"/>
                <w:szCs w:val="24"/>
              </w:rPr>
              <w:t>Численность/удельный вес численности педагогических работников в общей численности педагогических работников в возрасте до 30 лет</w:t>
            </w:r>
          </w:p>
        </w:tc>
        <w:tc>
          <w:tcPr>
            <w:tcW w:w="1833"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0человек/0%</w:t>
            </w:r>
          </w:p>
        </w:tc>
      </w:tr>
      <w:tr w:rsidR="00E43204" w:rsidRPr="006D0A13" w:rsidTr="004801E9">
        <w:tc>
          <w:tcPr>
            <w:tcW w:w="102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1.11</w:t>
            </w:r>
          </w:p>
        </w:tc>
        <w:tc>
          <w:tcPr>
            <w:tcW w:w="707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rPr>
                <w:rFonts w:ascii="Times New Roman" w:hAnsi="Times New Roman" w:cs="Times New Roman"/>
                <w:sz w:val="24"/>
                <w:szCs w:val="24"/>
              </w:rPr>
            </w:pPr>
            <w:r w:rsidRPr="006D0A13">
              <w:rPr>
                <w:rFonts w:ascii="Times New Roman" w:hAnsi="Times New Roman" w:cs="Times New Roman"/>
                <w:sz w:val="24"/>
                <w:szCs w:val="24"/>
              </w:rPr>
              <w:t>Численность/удельный вес численности педагогических работников в общей численности педагогических работников в возрасте от 55 лет</w:t>
            </w:r>
          </w:p>
        </w:tc>
        <w:tc>
          <w:tcPr>
            <w:tcW w:w="1833"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0 человек/0 %</w:t>
            </w:r>
          </w:p>
        </w:tc>
      </w:tr>
      <w:tr w:rsidR="00E43204" w:rsidRPr="006D0A13" w:rsidTr="004801E9">
        <w:tc>
          <w:tcPr>
            <w:tcW w:w="102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1.12</w:t>
            </w:r>
          </w:p>
        </w:tc>
        <w:tc>
          <w:tcPr>
            <w:tcW w:w="707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rPr>
                <w:rFonts w:ascii="Times New Roman" w:hAnsi="Times New Roman" w:cs="Times New Roman"/>
                <w:sz w:val="24"/>
                <w:szCs w:val="24"/>
              </w:rPr>
            </w:pPr>
            <w:r w:rsidRPr="006D0A13">
              <w:rPr>
                <w:rFonts w:ascii="Times New Roman" w:hAnsi="Times New Roman" w:cs="Times New Roman"/>
                <w:sz w:val="24"/>
                <w:szCs w:val="24"/>
              </w:rPr>
              <w:t>Численность/удельный вес численности педагогических и административно-хозяйственных работников, прошедших за последние 5 лет повышение квалификации/профессиональную переподготовку по профилю педагогической деятельности или иной осуществляемой в образовательной организации деятельности, в общей численности педагогических и административно-хозяйственных работников</w:t>
            </w:r>
          </w:p>
        </w:tc>
        <w:tc>
          <w:tcPr>
            <w:tcW w:w="1833"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1 человек/50 %</w:t>
            </w:r>
          </w:p>
        </w:tc>
      </w:tr>
      <w:tr w:rsidR="00E43204" w:rsidRPr="006D0A13" w:rsidTr="004801E9">
        <w:tc>
          <w:tcPr>
            <w:tcW w:w="102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1.13</w:t>
            </w:r>
          </w:p>
        </w:tc>
        <w:tc>
          <w:tcPr>
            <w:tcW w:w="707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both"/>
              <w:rPr>
                <w:rFonts w:ascii="Times New Roman" w:hAnsi="Times New Roman" w:cs="Times New Roman"/>
                <w:sz w:val="24"/>
                <w:szCs w:val="24"/>
              </w:rPr>
            </w:pPr>
            <w:r w:rsidRPr="006D0A13">
              <w:rPr>
                <w:rFonts w:ascii="Times New Roman" w:hAnsi="Times New Roman" w:cs="Times New Roman"/>
                <w:sz w:val="24"/>
                <w:szCs w:val="24"/>
              </w:rPr>
              <w:t>Численность/удельный вес численности педагогических и административно-хозяйственных работников,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административно-хозяйственных работников</w:t>
            </w:r>
          </w:p>
        </w:tc>
        <w:tc>
          <w:tcPr>
            <w:tcW w:w="1833"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1 человек/50%</w:t>
            </w:r>
          </w:p>
        </w:tc>
      </w:tr>
      <w:tr w:rsidR="00E43204" w:rsidRPr="006D0A13" w:rsidTr="004801E9">
        <w:tc>
          <w:tcPr>
            <w:tcW w:w="102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1.14</w:t>
            </w:r>
          </w:p>
        </w:tc>
        <w:tc>
          <w:tcPr>
            <w:tcW w:w="707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rPr>
                <w:rFonts w:ascii="Times New Roman" w:hAnsi="Times New Roman" w:cs="Times New Roman"/>
                <w:sz w:val="24"/>
                <w:szCs w:val="24"/>
              </w:rPr>
            </w:pPr>
            <w:r w:rsidRPr="006D0A13">
              <w:rPr>
                <w:rFonts w:ascii="Times New Roman" w:hAnsi="Times New Roman" w:cs="Times New Roman"/>
                <w:sz w:val="24"/>
                <w:szCs w:val="24"/>
              </w:rPr>
              <w:t>Соотношение "педагогический работник/воспитанник" в дошкольной образовательной организации</w:t>
            </w:r>
          </w:p>
        </w:tc>
        <w:tc>
          <w:tcPr>
            <w:tcW w:w="1833"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1 человек/ 9человек</w:t>
            </w:r>
          </w:p>
        </w:tc>
      </w:tr>
      <w:tr w:rsidR="00E43204" w:rsidRPr="006D0A13" w:rsidTr="004801E9">
        <w:tc>
          <w:tcPr>
            <w:tcW w:w="102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1.15</w:t>
            </w:r>
          </w:p>
        </w:tc>
        <w:tc>
          <w:tcPr>
            <w:tcW w:w="707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rPr>
                <w:rFonts w:ascii="Times New Roman" w:hAnsi="Times New Roman" w:cs="Times New Roman"/>
                <w:sz w:val="24"/>
                <w:szCs w:val="24"/>
              </w:rPr>
            </w:pPr>
            <w:r w:rsidRPr="006D0A13">
              <w:rPr>
                <w:rFonts w:ascii="Times New Roman" w:hAnsi="Times New Roman" w:cs="Times New Roman"/>
                <w:sz w:val="24"/>
                <w:szCs w:val="24"/>
              </w:rPr>
              <w:t>Наличие в образовательной организации следующих педагогических работников:</w:t>
            </w:r>
          </w:p>
        </w:tc>
        <w:tc>
          <w:tcPr>
            <w:tcW w:w="1833"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p>
        </w:tc>
      </w:tr>
      <w:tr w:rsidR="00E43204" w:rsidRPr="006D0A13" w:rsidTr="004801E9">
        <w:tc>
          <w:tcPr>
            <w:tcW w:w="102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1.15.1</w:t>
            </w:r>
          </w:p>
        </w:tc>
        <w:tc>
          <w:tcPr>
            <w:tcW w:w="707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rPr>
                <w:rFonts w:ascii="Times New Roman" w:hAnsi="Times New Roman" w:cs="Times New Roman"/>
                <w:sz w:val="24"/>
                <w:szCs w:val="24"/>
              </w:rPr>
            </w:pPr>
            <w:r w:rsidRPr="006D0A13">
              <w:rPr>
                <w:rFonts w:ascii="Times New Roman" w:hAnsi="Times New Roman" w:cs="Times New Roman"/>
                <w:sz w:val="24"/>
                <w:szCs w:val="24"/>
              </w:rPr>
              <w:t>Музыкального руководителя</w:t>
            </w:r>
          </w:p>
        </w:tc>
        <w:tc>
          <w:tcPr>
            <w:tcW w:w="1833"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A27097">
              <w:rPr>
                <w:rFonts w:ascii="Times New Roman" w:hAnsi="Times New Roman" w:cs="Times New Roman"/>
                <w:sz w:val="24"/>
                <w:szCs w:val="24"/>
              </w:rPr>
              <w:t>да/</w:t>
            </w:r>
            <w:r w:rsidRPr="00A27097">
              <w:rPr>
                <w:rFonts w:ascii="Times New Roman" w:hAnsi="Times New Roman" w:cs="Times New Roman"/>
                <w:b/>
                <w:sz w:val="24"/>
                <w:szCs w:val="24"/>
                <w:u w:val="single"/>
              </w:rPr>
              <w:t>нет</w:t>
            </w:r>
          </w:p>
        </w:tc>
      </w:tr>
      <w:tr w:rsidR="00E43204" w:rsidRPr="006D0A13" w:rsidTr="004801E9">
        <w:tc>
          <w:tcPr>
            <w:tcW w:w="102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1.15.2</w:t>
            </w:r>
          </w:p>
        </w:tc>
        <w:tc>
          <w:tcPr>
            <w:tcW w:w="707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rPr>
                <w:rFonts w:ascii="Times New Roman" w:hAnsi="Times New Roman" w:cs="Times New Roman"/>
                <w:sz w:val="24"/>
                <w:szCs w:val="24"/>
              </w:rPr>
            </w:pPr>
            <w:r w:rsidRPr="006D0A13">
              <w:rPr>
                <w:rFonts w:ascii="Times New Roman" w:hAnsi="Times New Roman" w:cs="Times New Roman"/>
                <w:sz w:val="24"/>
                <w:szCs w:val="24"/>
              </w:rPr>
              <w:t>Инструктора по физической культуре</w:t>
            </w:r>
          </w:p>
        </w:tc>
        <w:tc>
          <w:tcPr>
            <w:tcW w:w="1833"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A27097">
              <w:rPr>
                <w:rFonts w:ascii="Times New Roman" w:hAnsi="Times New Roman" w:cs="Times New Roman"/>
                <w:sz w:val="24"/>
                <w:szCs w:val="24"/>
              </w:rPr>
              <w:t>да</w:t>
            </w:r>
            <w:r w:rsidRPr="00A27097">
              <w:rPr>
                <w:rFonts w:ascii="Times New Roman" w:hAnsi="Times New Roman" w:cs="Times New Roman"/>
                <w:b/>
                <w:sz w:val="24"/>
                <w:szCs w:val="24"/>
                <w:u w:val="single"/>
              </w:rPr>
              <w:t>/нет</w:t>
            </w:r>
          </w:p>
        </w:tc>
      </w:tr>
      <w:tr w:rsidR="00E43204" w:rsidRPr="006D0A13" w:rsidTr="004801E9">
        <w:tc>
          <w:tcPr>
            <w:tcW w:w="102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lastRenderedPageBreak/>
              <w:t>1.15.3</w:t>
            </w:r>
          </w:p>
        </w:tc>
        <w:tc>
          <w:tcPr>
            <w:tcW w:w="707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rPr>
                <w:rFonts w:ascii="Times New Roman" w:hAnsi="Times New Roman" w:cs="Times New Roman"/>
                <w:sz w:val="24"/>
                <w:szCs w:val="24"/>
              </w:rPr>
            </w:pPr>
            <w:r w:rsidRPr="006D0A13">
              <w:rPr>
                <w:rFonts w:ascii="Times New Roman" w:hAnsi="Times New Roman" w:cs="Times New Roman"/>
                <w:sz w:val="24"/>
                <w:szCs w:val="24"/>
              </w:rPr>
              <w:t>Учителя-логопеда</w:t>
            </w:r>
          </w:p>
        </w:tc>
        <w:tc>
          <w:tcPr>
            <w:tcW w:w="1833"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да/</w:t>
            </w:r>
            <w:r w:rsidRPr="006D0A13">
              <w:rPr>
                <w:rFonts w:ascii="Times New Roman" w:hAnsi="Times New Roman" w:cs="Times New Roman"/>
                <w:b/>
                <w:sz w:val="24"/>
                <w:szCs w:val="24"/>
                <w:u w:val="single"/>
              </w:rPr>
              <w:t>нет</w:t>
            </w:r>
          </w:p>
        </w:tc>
      </w:tr>
      <w:tr w:rsidR="00E43204" w:rsidRPr="006D0A13" w:rsidTr="004801E9">
        <w:tc>
          <w:tcPr>
            <w:tcW w:w="102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1.15.4</w:t>
            </w:r>
          </w:p>
        </w:tc>
        <w:tc>
          <w:tcPr>
            <w:tcW w:w="707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rPr>
                <w:rFonts w:ascii="Times New Roman" w:hAnsi="Times New Roman" w:cs="Times New Roman"/>
                <w:sz w:val="24"/>
                <w:szCs w:val="24"/>
              </w:rPr>
            </w:pPr>
            <w:r w:rsidRPr="006D0A13">
              <w:rPr>
                <w:rFonts w:ascii="Times New Roman" w:hAnsi="Times New Roman" w:cs="Times New Roman"/>
                <w:sz w:val="24"/>
                <w:szCs w:val="24"/>
              </w:rPr>
              <w:t>Логопеда</w:t>
            </w:r>
          </w:p>
        </w:tc>
        <w:tc>
          <w:tcPr>
            <w:tcW w:w="1833"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w:t>
            </w:r>
          </w:p>
        </w:tc>
      </w:tr>
      <w:tr w:rsidR="00E43204" w:rsidRPr="006D0A13" w:rsidTr="004801E9">
        <w:tc>
          <w:tcPr>
            <w:tcW w:w="102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1.15.5</w:t>
            </w:r>
          </w:p>
        </w:tc>
        <w:tc>
          <w:tcPr>
            <w:tcW w:w="707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rPr>
                <w:rFonts w:ascii="Times New Roman" w:hAnsi="Times New Roman" w:cs="Times New Roman"/>
                <w:sz w:val="24"/>
                <w:szCs w:val="24"/>
              </w:rPr>
            </w:pPr>
            <w:r w:rsidRPr="006D0A13">
              <w:rPr>
                <w:rFonts w:ascii="Times New Roman" w:hAnsi="Times New Roman" w:cs="Times New Roman"/>
                <w:sz w:val="24"/>
                <w:szCs w:val="24"/>
              </w:rPr>
              <w:t>Учителя-дефектолога</w:t>
            </w:r>
          </w:p>
        </w:tc>
        <w:tc>
          <w:tcPr>
            <w:tcW w:w="1833"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да/</w:t>
            </w:r>
            <w:r w:rsidRPr="006D0A13">
              <w:rPr>
                <w:rFonts w:ascii="Times New Roman" w:hAnsi="Times New Roman" w:cs="Times New Roman"/>
                <w:b/>
                <w:sz w:val="24"/>
                <w:szCs w:val="24"/>
                <w:u w:val="single"/>
              </w:rPr>
              <w:t>нет</w:t>
            </w:r>
          </w:p>
        </w:tc>
      </w:tr>
      <w:tr w:rsidR="00E43204" w:rsidRPr="006D0A13" w:rsidTr="004801E9">
        <w:tc>
          <w:tcPr>
            <w:tcW w:w="102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1.15.6</w:t>
            </w:r>
          </w:p>
        </w:tc>
        <w:tc>
          <w:tcPr>
            <w:tcW w:w="707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rPr>
                <w:rFonts w:ascii="Times New Roman" w:hAnsi="Times New Roman" w:cs="Times New Roman"/>
                <w:sz w:val="24"/>
                <w:szCs w:val="24"/>
              </w:rPr>
            </w:pPr>
            <w:r w:rsidRPr="006D0A13">
              <w:rPr>
                <w:rFonts w:ascii="Times New Roman" w:hAnsi="Times New Roman" w:cs="Times New Roman"/>
                <w:sz w:val="24"/>
                <w:szCs w:val="24"/>
              </w:rPr>
              <w:t>Педагога-психолога</w:t>
            </w:r>
          </w:p>
        </w:tc>
        <w:tc>
          <w:tcPr>
            <w:tcW w:w="1833"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w:t>
            </w:r>
          </w:p>
        </w:tc>
      </w:tr>
      <w:tr w:rsidR="00E43204" w:rsidRPr="006D0A13" w:rsidTr="004801E9">
        <w:tc>
          <w:tcPr>
            <w:tcW w:w="102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outlineLvl w:val="1"/>
              <w:rPr>
                <w:rFonts w:ascii="Times New Roman" w:hAnsi="Times New Roman" w:cs="Times New Roman"/>
                <w:sz w:val="24"/>
                <w:szCs w:val="24"/>
              </w:rPr>
            </w:pPr>
            <w:r w:rsidRPr="006D0A13">
              <w:rPr>
                <w:rFonts w:ascii="Times New Roman" w:hAnsi="Times New Roman" w:cs="Times New Roman"/>
                <w:sz w:val="24"/>
                <w:szCs w:val="24"/>
              </w:rPr>
              <w:t>2.</w:t>
            </w:r>
          </w:p>
        </w:tc>
        <w:tc>
          <w:tcPr>
            <w:tcW w:w="707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rPr>
                <w:rFonts w:ascii="Times New Roman" w:hAnsi="Times New Roman" w:cs="Times New Roman"/>
                <w:sz w:val="24"/>
                <w:szCs w:val="24"/>
              </w:rPr>
            </w:pPr>
            <w:r w:rsidRPr="006D0A13">
              <w:rPr>
                <w:rFonts w:ascii="Times New Roman" w:hAnsi="Times New Roman" w:cs="Times New Roman"/>
                <w:sz w:val="24"/>
                <w:szCs w:val="24"/>
              </w:rPr>
              <w:t>Инфраструктура</w:t>
            </w:r>
          </w:p>
        </w:tc>
        <w:tc>
          <w:tcPr>
            <w:tcW w:w="1833"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p>
        </w:tc>
      </w:tr>
      <w:tr w:rsidR="00E43204" w:rsidRPr="006D0A13" w:rsidTr="004801E9">
        <w:tc>
          <w:tcPr>
            <w:tcW w:w="102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2.1</w:t>
            </w:r>
          </w:p>
        </w:tc>
        <w:tc>
          <w:tcPr>
            <w:tcW w:w="707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rPr>
                <w:rFonts w:ascii="Times New Roman" w:hAnsi="Times New Roman" w:cs="Times New Roman"/>
                <w:sz w:val="24"/>
                <w:szCs w:val="24"/>
              </w:rPr>
            </w:pPr>
            <w:r w:rsidRPr="006D0A13">
              <w:rPr>
                <w:rFonts w:ascii="Times New Roman" w:hAnsi="Times New Roman" w:cs="Times New Roman"/>
                <w:sz w:val="24"/>
                <w:szCs w:val="24"/>
              </w:rPr>
              <w:t>Общая площадь помещений, в которых осуществляется образовательная деятельность, в расчете на одного воспитанника</w:t>
            </w:r>
          </w:p>
        </w:tc>
        <w:tc>
          <w:tcPr>
            <w:tcW w:w="1833"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4 кв. м</w:t>
            </w:r>
          </w:p>
        </w:tc>
      </w:tr>
      <w:tr w:rsidR="00E43204" w:rsidRPr="006D0A13" w:rsidTr="004801E9">
        <w:tc>
          <w:tcPr>
            <w:tcW w:w="102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2.2</w:t>
            </w:r>
          </w:p>
        </w:tc>
        <w:tc>
          <w:tcPr>
            <w:tcW w:w="707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rPr>
                <w:rFonts w:ascii="Times New Roman" w:hAnsi="Times New Roman" w:cs="Times New Roman"/>
                <w:sz w:val="24"/>
                <w:szCs w:val="24"/>
              </w:rPr>
            </w:pPr>
            <w:r w:rsidRPr="006D0A13">
              <w:rPr>
                <w:rFonts w:ascii="Times New Roman" w:hAnsi="Times New Roman" w:cs="Times New Roman"/>
                <w:sz w:val="24"/>
                <w:szCs w:val="24"/>
              </w:rPr>
              <w:t>Площадь помещений для организации дополнительных видов деятельности воспитанников</w:t>
            </w:r>
          </w:p>
        </w:tc>
        <w:tc>
          <w:tcPr>
            <w:tcW w:w="1833"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16, 5 кв. м</w:t>
            </w:r>
          </w:p>
        </w:tc>
      </w:tr>
      <w:tr w:rsidR="00E43204" w:rsidRPr="006D0A13" w:rsidTr="004801E9">
        <w:tc>
          <w:tcPr>
            <w:tcW w:w="102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2.3</w:t>
            </w:r>
          </w:p>
        </w:tc>
        <w:tc>
          <w:tcPr>
            <w:tcW w:w="707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rPr>
                <w:rFonts w:ascii="Times New Roman" w:hAnsi="Times New Roman" w:cs="Times New Roman"/>
                <w:sz w:val="24"/>
                <w:szCs w:val="24"/>
              </w:rPr>
            </w:pPr>
            <w:r w:rsidRPr="006D0A13">
              <w:rPr>
                <w:rFonts w:ascii="Times New Roman" w:hAnsi="Times New Roman" w:cs="Times New Roman"/>
                <w:sz w:val="24"/>
                <w:szCs w:val="24"/>
              </w:rPr>
              <w:t>Наличие физкультурного зала</w:t>
            </w:r>
          </w:p>
        </w:tc>
        <w:tc>
          <w:tcPr>
            <w:tcW w:w="1833"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b/>
                <w:sz w:val="24"/>
                <w:szCs w:val="24"/>
                <w:u w:val="single"/>
              </w:rPr>
              <w:t>да</w:t>
            </w:r>
            <w:r w:rsidRPr="006D0A13">
              <w:rPr>
                <w:rFonts w:ascii="Times New Roman" w:hAnsi="Times New Roman" w:cs="Times New Roman"/>
                <w:sz w:val="24"/>
                <w:szCs w:val="24"/>
              </w:rPr>
              <w:t>/нет</w:t>
            </w:r>
          </w:p>
        </w:tc>
      </w:tr>
      <w:tr w:rsidR="00E43204" w:rsidRPr="006D0A13" w:rsidTr="004801E9">
        <w:tc>
          <w:tcPr>
            <w:tcW w:w="102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2.4</w:t>
            </w:r>
          </w:p>
        </w:tc>
        <w:tc>
          <w:tcPr>
            <w:tcW w:w="707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rPr>
                <w:rFonts w:ascii="Times New Roman" w:hAnsi="Times New Roman" w:cs="Times New Roman"/>
                <w:sz w:val="24"/>
                <w:szCs w:val="24"/>
              </w:rPr>
            </w:pPr>
            <w:r w:rsidRPr="006D0A13">
              <w:rPr>
                <w:rFonts w:ascii="Times New Roman" w:hAnsi="Times New Roman" w:cs="Times New Roman"/>
                <w:sz w:val="24"/>
                <w:szCs w:val="24"/>
              </w:rPr>
              <w:t>Наличие музыкального зала</w:t>
            </w:r>
          </w:p>
        </w:tc>
        <w:tc>
          <w:tcPr>
            <w:tcW w:w="1833"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b/>
                <w:sz w:val="24"/>
                <w:szCs w:val="24"/>
                <w:u w:val="single"/>
              </w:rPr>
              <w:t>да</w:t>
            </w:r>
            <w:r w:rsidRPr="006D0A13">
              <w:rPr>
                <w:rFonts w:ascii="Times New Roman" w:hAnsi="Times New Roman" w:cs="Times New Roman"/>
                <w:sz w:val="24"/>
                <w:szCs w:val="24"/>
              </w:rPr>
              <w:t>/нет</w:t>
            </w:r>
          </w:p>
        </w:tc>
      </w:tr>
      <w:tr w:rsidR="00E43204" w:rsidRPr="006919ED" w:rsidTr="004801E9">
        <w:tc>
          <w:tcPr>
            <w:tcW w:w="102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sz w:val="24"/>
                <w:szCs w:val="24"/>
              </w:rPr>
              <w:t>2.5</w:t>
            </w:r>
          </w:p>
        </w:tc>
        <w:tc>
          <w:tcPr>
            <w:tcW w:w="7070" w:type="dxa"/>
            <w:tcBorders>
              <w:top w:val="single" w:sz="4" w:space="0" w:color="auto"/>
              <w:left w:val="single" w:sz="4" w:space="0" w:color="auto"/>
              <w:bottom w:val="single" w:sz="4" w:space="0" w:color="auto"/>
              <w:right w:val="single" w:sz="4" w:space="0" w:color="auto"/>
            </w:tcBorders>
          </w:tcPr>
          <w:p w:rsidR="00E43204" w:rsidRPr="006D0A13" w:rsidRDefault="00E43204" w:rsidP="004801E9">
            <w:pPr>
              <w:pStyle w:val="ConsPlusNormal"/>
              <w:rPr>
                <w:rFonts w:ascii="Times New Roman" w:hAnsi="Times New Roman" w:cs="Times New Roman"/>
                <w:sz w:val="24"/>
                <w:szCs w:val="24"/>
              </w:rPr>
            </w:pPr>
            <w:r w:rsidRPr="006D0A13">
              <w:rPr>
                <w:rFonts w:ascii="Times New Roman" w:hAnsi="Times New Roman" w:cs="Times New Roman"/>
                <w:sz w:val="24"/>
                <w:szCs w:val="24"/>
              </w:rPr>
              <w:t>Наличие прогулочных площадок, обеспечивающих физическую активность и разнообразную игровую деятельность воспитанников на прогулке</w:t>
            </w:r>
          </w:p>
        </w:tc>
        <w:tc>
          <w:tcPr>
            <w:tcW w:w="1833" w:type="dxa"/>
            <w:tcBorders>
              <w:top w:val="single" w:sz="4" w:space="0" w:color="auto"/>
              <w:left w:val="single" w:sz="4" w:space="0" w:color="auto"/>
              <w:bottom w:val="single" w:sz="4" w:space="0" w:color="auto"/>
              <w:right w:val="single" w:sz="4" w:space="0" w:color="auto"/>
            </w:tcBorders>
          </w:tcPr>
          <w:p w:rsidR="00E43204" w:rsidRPr="00A07938" w:rsidRDefault="00E43204" w:rsidP="004801E9">
            <w:pPr>
              <w:pStyle w:val="ConsPlusNormal"/>
              <w:jc w:val="center"/>
              <w:rPr>
                <w:rFonts w:ascii="Times New Roman" w:hAnsi="Times New Roman" w:cs="Times New Roman"/>
                <w:sz w:val="24"/>
                <w:szCs w:val="24"/>
              </w:rPr>
            </w:pPr>
            <w:r w:rsidRPr="006D0A13">
              <w:rPr>
                <w:rFonts w:ascii="Times New Roman" w:hAnsi="Times New Roman" w:cs="Times New Roman"/>
                <w:b/>
                <w:sz w:val="24"/>
                <w:szCs w:val="24"/>
              </w:rPr>
              <w:t>да</w:t>
            </w:r>
            <w:r w:rsidRPr="006D0A13">
              <w:rPr>
                <w:rFonts w:ascii="Times New Roman" w:hAnsi="Times New Roman" w:cs="Times New Roman"/>
                <w:sz w:val="24"/>
                <w:szCs w:val="24"/>
              </w:rPr>
              <w:t>/нет</w:t>
            </w:r>
          </w:p>
        </w:tc>
      </w:tr>
    </w:tbl>
    <w:p w:rsidR="00E43204" w:rsidRDefault="00E43204" w:rsidP="00E43204">
      <w:pPr>
        <w:spacing w:line="360" w:lineRule="auto"/>
        <w:jc w:val="center"/>
        <w:rPr>
          <w:szCs w:val="28"/>
        </w:rPr>
      </w:pPr>
      <w:r>
        <w:rPr>
          <w:szCs w:val="28"/>
        </w:rPr>
        <w:t>Директор школы __________А.Д. Щербаков</w:t>
      </w:r>
    </w:p>
    <w:sectPr w:rsidR="00E43204" w:rsidSect="000051F2">
      <w:headerReference w:type="default" r:id="rId12"/>
      <w:footerReference w:type="default" r:id="rId13"/>
      <w:pgSz w:w="11906" w:h="16838"/>
      <w:pgMar w:top="1134" w:right="850" w:bottom="1134" w:left="1701" w:header="708" w:footer="708"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4AE3" w:rsidRDefault="00AC4AE3" w:rsidP="00531D63">
      <w:pPr>
        <w:spacing w:after="0" w:line="240" w:lineRule="auto"/>
      </w:pPr>
      <w:r>
        <w:separator/>
      </w:r>
    </w:p>
  </w:endnote>
  <w:endnote w:type="continuationSeparator" w:id="1">
    <w:p w:rsidR="00AC4AE3" w:rsidRDefault="00AC4AE3" w:rsidP="00531D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21552"/>
      <w:showingPlcHdr/>
    </w:sdtPr>
    <w:sdtContent>
      <w:p w:rsidR="000051F2" w:rsidRDefault="000F3F50">
        <w:pPr>
          <w:pStyle w:val="aa"/>
          <w:jc w:val="center"/>
        </w:pPr>
        <w:r>
          <w:t xml:space="preserve">     </w:t>
        </w:r>
      </w:p>
    </w:sdtContent>
  </w:sdt>
  <w:p w:rsidR="000051F2" w:rsidRDefault="000051F2">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4AE3" w:rsidRDefault="00AC4AE3" w:rsidP="00531D63">
      <w:pPr>
        <w:spacing w:after="0" w:line="240" w:lineRule="auto"/>
      </w:pPr>
      <w:r>
        <w:separator/>
      </w:r>
    </w:p>
  </w:footnote>
  <w:footnote w:type="continuationSeparator" w:id="1">
    <w:p w:rsidR="00AC4AE3" w:rsidRDefault="00AC4AE3" w:rsidP="00531D6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4676937"/>
      <w:showingPlcHdr/>
    </w:sdtPr>
    <w:sdtContent>
      <w:p w:rsidR="00531D63" w:rsidRDefault="000F3F50">
        <w:pPr>
          <w:pStyle w:val="ae"/>
          <w:jc w:val="center"/>
        </w:pPr>
        <w:r>
          <w:t xml:space="preserve">     </w:t>
        </w:r>
      </w:p>
    </w:sdtContent>
  </w:sdt>
  <w:p w:rsidR="00531D63" w:rsidRDefault="00531D63">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A5F3F"/>
    <w:multiLevelType w:val="hybridMultilevel"/>
    <w:tmpl w:val="612415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E6D3080"/>
    <w:multiLevelType w:val="hybridMultilevel"/>
    <w:tmpl w:val="E0906FF4"/>
    <w:lvl w:ilvl="0" w:tplc="79563E8C">
      <w:start w:val="1"/>
      <w:numFmt w:val="decimal"/>
      <w:lvlText w:val="%1."/>
      <w:lvlJc w:val="left"/>
      <w:pPr>
        <w:tabs>
          <w:tab w:val="num" w:pos="1440"/>
        </w:tabs>
        <w:ind w:left="1440" w:hanging="360"/>
      </w:pPr>
      <w:rPr>
        <w:rFonts w:ascii="Times New Roman" w:eastAsia="Times New Roman" w:hAnsi="Times New Roman" w:cs="Times New Roman"/>
        <w:color w:val="000000"/>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0FA90704"/>
    <w:multiLevelType w:val="hybridMultilevel"/>
    <w:tmpl w:val="C0E0F194"/>
    <w:lvl w:ilvl="0" w:tplc="0419000D">
      <w:start w:val="1"/>
      <w:numFmt w:val="bullet"/>
      <w:lvlText w:val=""/>
      <w:lvlJc w:val="left"/>
      <w:pPr>
        <w:tabs>
          <w:tab w:val="num" w:pos="360"/>
        </w:tabs>
        <w:ind w:left="36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nsid w:val="130320A9"/>
    <w:multiLevelType w:val="hybridMultilevel"/>
    <w:tmpl w:val="3278A3B2"/>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45E10DA"/>
    <w:multiLevelType w:val="hybridMultilevel"/>
    <w:tmpl w:val="44A6E710"/>
    <w:lvl w:ilvl="0" w:tplc="4202DC2A">
      <w:start w:val="1"/>
      <w:numFmt w:val="bullet"/>
      <w:lvlText w:val="-"/>
      <w:lvlJc w:val="left"/>
      <w:pPr>
        <w:ind w:left="720" w:hanging="360"/>
      </w:pPr>
      <w:rPr>
        <w:rFonts w:ascii="Times New Roman" w:hAnsi="Times New Roman" w:cs="Times New Roman" w:hint="default"/>
        <w:sz w:val="22"/>
        <w:szCs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5DE2695"/>
    <w:multiLevelType w:val="hybridMultilevel"/>
    <w:tmpl w:val="32A42E7C"/>
    <w:lvl w:ilvl="0" w:tplc="3FEA723A">
      <w:start w:val="65535"/>
      <w:numFmt w:val="bullet"/>
      <w:lvlText w:val="-"/>
      <w:lvlJc w:val="left"/>
      <w:pPr>
        <w:ind w:left="1495" w:hanging="360"/>
      </w:pPr>
      <w:rPr>
        <w:rFonts w:ascii="Arial" w:hAnsi="Arial" w:cs="Arial" w:hint="default"/>
      </w:rPr>
    </w:lvl>
    <w:lvl w:ilvl="1" w:tplc="04190003" w:tentative="1">
      <w:start w:val="1"/>
      <w:numFmt w:val="bullet"/>
      <w:lvlText w:val="o"/>
      <w:lvlJc w:val="left"/>
      <w:pPr>
        <w:ind w:left="306" w:hanging="360"/>
      </w:pPr>
      <w:rPr>
        <w:rFonts w:ascii="Courier New" w:hAnsi="Courier New" w:cs="Courier New" w:hint="default"/>
      </w:rPr>
    </w:lvl>
    <w:lvl w:ilvl="2" w:tplc="04190005" w:tentative="1">
      <w:start w:val="1"/>
      <w:numFmt w:val="bullet"/>
      <w:lvlText w:val=""/>
      <w:lvlJc w:val="left"/>
      <w:pPr>
        <w:ind w:left="1026" w:hanging="360"/>
      </w:pPr>
      <w:rPr>
        <w:rFonts w:ascii="Wingdings" w:hAnsi="Wingdings" w:hint="default"/>
      </w:rPr>
    </w:lvl>
    <w:lvl w:ilvl="3" w:tplc="04190001" w:tentative="1">
      <w:start w:val="1"/>
      <w:numFmt w:val="bullet"/>
      <w:lvlText w:val=""/>
      <w:lvlJc w:val="left"/>
      <w:pPr>
        <w:ind w:left="1746" w:hanging="360"/>
      </w:pPr>
      <w:rPr>
        <w:rFonts w:ascii="Symbol" w:hAnsi="Symbol" w:hint="default"/>
      </w:rPr>
    </w:lvl>
    <w:lvl w:ilvl="4" w:tplc="04190003" w:tentative="1">
      <w:start w:val="1"/>
      <w:numFmt w:val="bullet"/>
      <w:lvlText w:val="o"/>
      <w:lvlJc w:val="left"/>
      <w:pPr>
        <w:ind w:left="2466" w:hanging="360"/>
      </w:pPr>
      <w:rPr>
        <w:rFonts w:ascii="Courier New" w:hAnsi="Courier New" w:cs="Courier New" w:hint="default"/>
      </w:rPr>
    </w:lvl>
    <w:lvl w:ilvl="5" w:tplc="04190005" w:tentative="1">
      <w:start w:val="1"/>
      <w:numFmt w:val="bullet"/>
      <w:lvlText w:val=""/>
      <w:lvlJc w:val="left"/>
      <w:pPr>
        <w:ind w:left="3186" w:hanging="360"/>
      </w:pPr>
      <w:rPr>
        <w:rFonts w:ascii="Wingdings" w:hAnsi="Wingdings" w:hint="default"/>
      </w:rPr>
    </w:lvl>
    <w:lvl w:ilvl="6" w:tplc="04190001" w:tentative="1">
      <w:start w:val="1"/>
      <w:numFmt w:val="bullet"/>
      <w:lvlText w:val=""/>
      <w:lvlJc w:val="left"/>
      <w:pPr>
        <w:ind w:left="3906" w:hanging="360"/>
      </w:pPr>
      <w:rPr>
        <w:rFonts w:ascii="Symbol" w:hAnsi="Symbol" w:hint="default"/>
      </w:rPr>
    </w:lvl>
    <w:lvl w:ilvl="7" w:tplc="04190003" w:tentative="1">
      <w:start w:val="1"/>
      <w:numFmt w:val="bullet"/>
      <w:lvlText w:val="o"/>
      <w:lvlJc w:val="left"/>
      <w:pPr>
        <w:ind w:left="4626" w:hanging="360"/>
      </w:pPr>
      <w:rPr>
        <w:rFonts w:ascii="Courier New" w:hAnsi="Courier New" w:cs="Courier New" w:hint="default"/>
      </w:rPr>
    </w:lvl>
    <w:lvl w:ilvl="8" w:tplc="04190005" w:tentative="1">
      <w:start w:val="1"/>
      <w:numFmt w:val="bullet"/>
      <w:lvlText w:val=""/>
      <w:lvlJc w:val="left"/>
      <w:pPr>
        <w:ind w:left="5346" w:hanging="360"/>
      </w:pPr>
      <w:rPr>
        <w:rFonts w:ascii="Wingdings" w:hAnsi="Wingdings" w:hint="default"/>
      </w:rPr>
    </w:lvl>
  </w:abstractNum>
  <w:abstractNum w:abstractNumId="6">
    <w:nsid w:val="169E63E0"/>
    <w:multiLevelType w:val="multilevel"/>
    <w:tmpl w:val="B2DE7240"/>
    <w:lvl w:ilvl="0">
      <w:start w:val="1"/>
      <w:numFmt w:val="decimal"/>
      <w:lvlText w:val="%1."/>
      <w:lvlJc w:val="left"/>
      <w:pPr>
        <w:tabs>
          <w:tab w:val="num" w:pos="720"/>
        </w:tabs>
        <w:ind w:left="720" w:hanging="360"/>
      </w:pPr>
      <w:rPr>
        <w:rFonts w:ascii="Wingdings" w:hAnsi="Wingdings" w:cs="Wingdings"/>
        <w:b/>
        <w:bCs/>
        <w:color w:val="000000"/>
        <w:sz w:val="28"/>
        <w:szCs w:val="28"/>
      </w:rPr>
    </w:lvl>
    <w:lvl w:ilvl="1">
      <w:start w:val="1"/>
      <w:numFmt w:val="bullet"/>
      <w:lvlText w:val=""/>
      <w:lvlJc w:val="left"/>
      <w:pPr>
        <w:tabs>
          <w:tab w:val="num" w:pos="1440"/>
        </w:tabs>
        <w:ind w:left="1440" w:hanging="360"/>
      </w:pPr>
      <w:rPr>
        <w:rFonts w:ascii="Wingdings" w:hAnsi="Wingdings" w:cs="Wingdings" w:hint="default"/>
        <w:b/>
        <w:bCs/>
        <w:color w:val="000000"/>
        <w:sz w:val="28"/>
        <w:szCs w:val="28"/>
      </w:rPr>
    </w:lvl>
    <w:lvl w:ilvl="2">
      <w:start w:val="1"/>
      <w:numFmt w:val="decimal"/>
      <w:lvlText w:val="%3."/>
      <w:lvlJc w:val="left"/>
      <w:pPr>
        <w:tabs>
          <w:tab w:val="num" w:pos="2160"/>
        </w:tabs>
        <w:ind w:left="2160" w:hanging="360"/>
      </w:pPr>
      <w:rPr>
        <w:rFonts w:ascii="Wingdings" w:hAnsi="Wingdings" w:cs="Wingdings"/>
        <w:b/>
        <w:bCs/>
        <w:color w:val="000000"/>
        <w:sz w:val="28"/>
        <w:szCs w:val="28"/>
      </w:rPr>
    </w:lvl>
    <w:lvl w:ilvl="3">
      <w:start w:val="1"/>
      <w:numFmt w:val="decimal"/>
      <w:lvlText w:val="%4."/>
      <w:lvlJc w:val="left"/>
      <w:pPr>
        <w:tabs>
          <w:tab w:val="num" w:pos="2880"/>
        </w:tabs>
        <w:ind w:left="2880" w:hanging="360"/>
      </w:pPr>
      <w:rPr>
        <w:rFonts w:ascii="Wingdings" w:hAnsi="Wingdings" w:cs="Wingdings"/>
        <w:b/>
        <w:bCs/>
        <w:color w:val="000000"/>
        <w:sz w:val="28"/>
        <w:szCs w:val="28"/>
      </w:rPr>
    </w:lvl>
    <w:lvl w:ilvl="4">
      <w:start w:val="1"/>
      <w:numFmt w:val="decimal"/>
      <w:lvlText w:val="%5."/>
      <w:lvlJc w:val="left"/>
      <w:pPr>
        <w:tabs>
          <w:tab w:val="num" w:pos="3600"/>
        </w:tabs>
        <w:ind w:left="3600" w:hanging="360"/>
      </w:pPr>
      <w:rPr>
        <w:rFonts w:ascii="Wingdings" w:hAnsi="Wingdings" w:cs="Wingdings"/>
        <w:b/>
        <w:bCs/>
        <w:color w:val="000000"/>
        <w:sz w:val="28"/>
        <w:szCs w:val="28"/>
      </w:rPr>
    </w:lvl>
    <w:lvl w:ilvl="5">
      <w:start w:val="1"/>
      <w:numFmt w:val="decimal"/>
      <w:lvlText w:val="%6."/>
      <w:lvlJc w:val="left"/>
      <w:pPr>
        <w:tabs>
          <w:tab w:val="num" w:pos="4320"/>
        </w:tabs>
        <w:ind w:left="4320" w:hanging="360"/>
      </w:pPr>
      <w:rPr>
        <w:rFonts w:ascii="Wingdings" w:hAnsi="Wingdings" w:cs="Wingdings"/>
        <w:b/>
        <w:bCs/>
        <w:color w:val="000000"/>
        <w:sz w:val="28"/>
        <w:szCs w:val="28"/>
      </w:rPr>
    </w:lvl>
    <w:lvl w:ilvl="6">
      <w:start w:val="1"/>
      <w:numFmt w:val="decimal"/>
      <w:lvlText w:val="%7."/>
      <w:lvlJc w:val="left"/>
      <w:pPr>
        <w:tabs>
          <w:tab w:val="num" w:pos="5040"/>
        </w:tabs>
        <w:ind w:left="5040" w:hanging="360"/>
      </w:pPr>
      <w:rPr>
        <w:rFonts w:ascii="Wingdings" w:hAnsi="Wingdings" w:cs="Wingdings"/>
        <w:b/>
        <w:bCs/>
        <w:color w:val="000000"/>
        <w:sz w:val="28"/>
        <w:szCs w:val="28"/>
      </w:rPr>
    </w:lvl>
    <w:lvl w:ilvl="7">
      <w:start w:val="1"/>
      <w:numFmt w:val="decimal"/>
      <w:lvlText w:val="%8."/>
      <w:lvlJc w:val="left"/>
      <w:pPr>
        <w:tabs>
          <w:tab w:val="num" w:pos="5760"/>
        </w:tabs>
        <w:ind w:left="5760" w:hanging="360"/>
      </w:pPr>
      <w:rPr>
        <w:rFonts w:ascii="Wingdings" w:hAnsi="Wingdings" w:cs="Wingdings"/>
        <w:b/>
        <w:bCs/>
        <w:color w:val="000000"/>
        <w:sz w:val="28"/>
        <w:szCs w:val="28"/>
      </w:rPr>
    </w:lvl>
    <w:lvl w:ilvl="8">
      <w:start w:val="1"/>
      <w:numFmt w:val="decimal"/>
      <w:lvlText w:val="%9."/>
      <w:lvlJc w:val="left"/>
      <w:pPr>
        <w:tabs>
          <w:tab w:val="num" w:pos="6480"/>
        </w:tabs>
        <w:ind w:left="6480" w:hanging="360"/>
      </w:pPr>
      <w:rPr>
        <w:rFonts w:ascii="Wingdings" w:hAnsi="Wingdings" w:cs="Wingdings"/>
        <w:b/>
        <w:bCs/>
        <w:color w:val="000000"/>
        <w:sz w:val="28"/>
        <w:szCs w:val="28"/>
      </w:rPr>
    </w:lvl>
  </w:abstractNum>
  <w:abstractNum w:abstractNumId="7">
    <w:nsid w:val="1EE26E6A"/>
    <w:multiLevelType w:val="hybridMultilevel"/>
    <w:tmpl w:val="2E5E5284"/>
    <w:lvl w:ilvl="0" w:tplc="3FEA723A">
      <w:start w:val="65535"/>
      <w:numFmt w:val="bullet"/>
      <w:lvlText w:val="-"/>
      <w:lvlJc w:val="left"/>
      <w:pPr>
        <w:ind w:left="1004" w:hanging="360"/>
      </w:pPr>
      <w:rPr>
        <w:rFonts w:ascii="Arial" w:hAnsi="Arial" w:cs="Aria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
    <w:nsid w:val="23B17E00"/>
    <w:multiLevelType w:val="hybridMultilevel"/>
    <w:tmpl w:val="13C8630C"/>
    <w:lvl w:ilvl="0" w:tplc="3FEA723A">
      <w:start w:val="65535"/>
      <w:numFmt w:val="bullet"/>
      <w:lvlText w:val="-"/>
      <w:lvlJc w:val="left"/>
      <w:pPr>
        <w:ind w:left="1004" w:hanging="360"/>
      </w:pPr>
      <w:rPr>
        <w:rFonts w:ascii="Arial" w:hAnsi="Arial" w:cs="Aria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
    <w:nsid w:val="33C25AEC"/>
    <w:multiLevelType w:val="hybridMultilevel"/>
    <w:tmpl w:val="AF2A50EA"/>
    <w:lvl w:ilvl="0" w:tplc="3FEA723A">
      <w:start w:val="65535"/>
      <w:numFmt w:val="bullet"/>
      <w:lvlText w:val="-"/>
      <w:lvlJc w:val="left"/>
      <w:pPr>
        <w:ind w:left="1095" w:hanging="360"/>
      </w:pPr>
      <w:rPr>
        <w:rFonts w:ascii="Arial" w:hAnsi="Arial" w:cs="Arial" w:hint="default"/>
      </w:rPr>
    </w:lvl>
    <w:lvl w:ilvl="1" w:tplc="04190003" w:tentative="1">
      <w:start w:val="1"/>
      <w:numFmt w:val="bullet"/>
      <w:lvlText w:val="o"/>
      <w:lvlJc w:val="left"/>
      <w:pPr>
        <w:ind w:left="1815" w:hanging="360"/>
      </w:pPr>
      <w:rPr>
        <w:rFonts w:ascii="Courier New" w:hAnsi="Courier New" w:cs="Courier New" w:hint="default"/>
      </w:rPr>
    </w:lvl>
    <w:lvl w:ilvl="2" w:tplc="04190005" w:tentative="1">
      <w:start w:val="1"/>
      <w:numFmt w:val="bullet"/>
      <w:lvlText w:val=""/>
      <w:lvlJc w:val="left"/>
      <w:pPr>
        <w:ind w:left="2535" w:hanging="360"/>
      </w:pPr>
      <w:rPr>
        <w:rFonts w:ascii="Wingdings" w:hAnsi="Wingdings" w:hint="default"/>
      </w:rPr>
    </w:lvl>
    <w:lvl w:ilvl="3" w:tplc="04190001" w:tentative="1">
      <w:start w:val="1"/>
      <w:numFmt w:val="bullet"/>
      <w:lvlText w:val=""/>
      <w:lvlJc w:val="left"/>
      <w:pPr>
        <w:ind w:left="3255" w:hanging="360"/>
      </w:pPr>
      <w:rPr>
        <w:rFonts w:ascii="Symbol" w:hAnsi="Symbol" w:hint="default"/>
      </w:rPr>
    </w:lvl>
    <w:lvl w:ilvl="4" w:tplc="04190003" w:tentative="1">
      <w:start w:val="1"/>
      <w:numFmt w:val="bullet"/>
      <w:lvlText w:val="o"/>
      <w:lvlJc w:val="left"/>
      <w:pPr>
        <w:ind w:left="3975" w:hanging="360"/>
      </w:pPr>
      <w:rPr>
        <w:rFonts w:ascii="Courier New" w:hAnsi="Courier New" w:cs="Courier New" w:hint="default"/>
      </w:rPr>
    </w:lvl>
    <w:lvl w:ilvl="5" w:tplc="04190005" w:tentative="1">
      <w:start w:val="1"/>
      <w:numFmt w:val="bullet"/>
      <w:lvlText w:val=""/>
      <w:lvlJc w:val="left"/>
      <w:pPr>
        <w:ind w:left="4695" w:hanging="360"/>
      </w:pPr>
      <w:rPr>
        <w:rFonts w:ascii="Wingdings" w:hAnsi="Wingdings" w:hint="default"/>
      </w:rPr>
    </w:lvl>
    <w:lvl w:ilvl="6" w:tplc="04190001" w:tentative="1">
      <w:start w:val="1"/>
      <w:numFmt w:val="bullet"/>
      <w:lvlText w:val=""/>
      <w:lvlJc w:val="left"/>
      <w:pPr>
        <w:ind w:left="5415" w:hanging="360"/>
      </w:pPr>
      <w:rPr>
        <w:rFonts w:ascii="Symbol" w:hAnsi="Symbol" w:hint="default"/>
      </w:rPr>
    </w:lvl>
    <w:lvl w:ilvl="7" w:tplc="04190003" w:tentative="1">
      <w:start w:val="1"/>
      <w:numFmt w:val="bullet"/>
      <w:lvlText w:val="o"/>
      <w:lvlJc w:val="left"/>
      <w:pPr>
        <w:ind w:left="6135" w:hanging="360"/>
      </w:pPr>
      <w:rPr>
        <w:rFonts w:ascii="Courier New" w:hAnsi="Courier New" w:cs="Courier New" w:hint="default"/>
      </w:rPr>
    </w:lvl>
    <w:lvl w:ilvl="8" w:tplc="04190005" w:tentative="1">
      <w:start w:val="1"/>
      <w:numFmt w:val="bullet"/>
      <w:lvlText w:val=""/>
      <w:lvlJc w:val="left"/>
      <w:pPr>
        <w:ind w:left="6855" w:hanging="360"/>
      </w:pPr>
      <w:rPr>
        <w:rFonts w:ascii="Wingdings" w:hAnsi="Wingdings" w:hint="default"/>
      </w:rPr>
    </w:lvl>
  </w:abstractNum>
  <w:abstractNum w:abstractNumId="10">
    <w:nsid w:val="34E314AE"/>
    <w:multiLevelType w:val="hybridMultilevel"/>
    <w:tmpl w:val="267251A0"/>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0070D8B"/>
    <w:multiLevelType w:val="hybridMultilevel"/>
    <w:tmpl w:val="A7281BE0"/>
    <w:lvl w:ilvl="0" w:tplc="4AE22086">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36D7784"/>
    <w:multiLevelType w:val="hybridMultilevel"/>
    <w:tmpl w:val="D014337A"/>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59D206A"/>
    <w:multiLevelType w:val="hybridMultilevel"/>
    <w:tmpl w:val="5DF29410"/>
    <w:lvl w:ilvl="0" w:tplc="964A2D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690F2BAA"/>
    <w:multiLevelType w:val="hybridMultilevel"/>
    <w:tmpl w:val="C2CE120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6E5B707B"/>
    <w:multiLevelType w:val="hybridMultilevel"/>
    <w:tmpl w:val="32A8C0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01A5D63"/>
    <w:multiLevelType w:val="hybridMultilevel"/>
    <w:tmpl w:val="F426F2EA"/>
    <w:lvl w:ilvl="0" w:tplc="964A2D1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1"/>
  </w:num>
  <w:num w:numId="2">
    <w:abstractNumId w:val="4"/>
  </w:num>
  <w:num w:numId="3">
    <w:abstractNumId w:val="3"/>
  </w:num>
  <w:num w:numId="4">
    <w:abstractNumId w:val="10"/>
  </w:num>
  <w:num w:numId="5">
    <w:abstractNumId w:val="14"/>
  </w:num>
  <w:num w:numId="6">
    <w:abstractNumId w:val="9"/>
  </w:num>
  <w:num w:numId="7">
    <w:abstractNumId w:val="16"/>
  </w:num>
  <w:num w:numId="8">
    <w:abstractNumId w:val="13"/>
  </w:num>
  <w:num w:numId="9">
    <w:abstractNumId w:val="12"/>
  </w:num>
  <w:num w:numId="10">
    <w:abstractNumId w:val="6"/>
  </w:num>
  <w:num w:numId="11">
    <w:abstractNumId w:val="5"/>
  </w:num>
  <w:num w:numId="12">
    <w:abstractNumId w:val="8"/>
  </w:num>
  <w:num w:numId="13">
    <w:abstractNumId w:val="7"/>
  </w:num>
  <w:num w:numId="14">
    <w:abstractNumId w:val="15"/>
  </w:num>
  <w:num w:numId="15">
    <w:abstractNumId w:val="1"/>
    <w:lvlOverride w:ilvl="0">
      <w:startOverride w:val="1"/>
    </w:lvlOverride>
    <w:lvlOverride w:ilvl="1"/>
    <w:lvlOverride w:ilvl="2"/>
    <w:lvlOverride w:ilvl="3"/>
    <w:lvlOverride w:ilvl="4"/>
    <w:lvlOverride w:ilvl="5"/>
    <w:lvlOverride w:ilvl="6"/>
    <w:lvlOverride w:ilvl="7"/>
    <w:lvlOverride w:ilvl="8"/>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5F1539"/>
    <w:rsid w:val="000051F2"/>
    <w:rsid w:val="000446D7"/>
    <w:rsid w:val="00084B87"/>
    <w:rsid w:val="000B3334"/>
    <w:rsid w:val="000F3F50"/>
    <w:rsid w:val="00115C96"/>
    <w:rsid w:val="00177A03"/>
    <w:rsid w:val="001D5455"/>
    <w:rsid w:val="002A050E"/>
    <w:rsid w:val="00343B1F"/>
    <w:rsid w:val="003552E4"/>
    <w:rsid w:val="0035630E"/>
    <w:rsid w:val="003D4E59"/>
    <w:rsid w:val="00437B87"/>
    <w:rsid w:val="00441A0C"/>
    <w:rsid w:val="00444767"/>
    <w:rsid w:val="00447B66"/>
    <w:rsid w:val="004D5374"/>
    <w:rsid w:val="00506794"/>
    <w:rsid w:val="00531D63"/>
    <w:rsid w:val="005352E9"/>
    <w:rsid w:val="00580AC7"/>
    <w:rsid w:val="005977C4"/>
    <w:rsid w:val="005F1539"/>
    <w:rsid w:val="007E62B1"/>
    <w:rsid w:val="00832500"/>
    <w:rsid w:val="00864EB2"/>
    <w:rsid w:val="00993D0F"/>
    <w:rsid w:val="009B64B9"/>
    <w:rsid w:val="00AC4AE3"/>
    <w:rsid w:val="00D14E69"/>
    <w:rsid w:val="00D91789"/>
    <w:rsid w:val="00DB1B10"/>
    <w:rsid w:val="00E43204"/>
    <w:rsid w:val="00EA29FC"/>
    <w:rsid w:val="00EE216F"/>
    <w:rsid w:val="00F15BE4"/>
    <w:rsid w:val="00F930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64B9"/>
  </w:style>
  <w:style w:type="paragraph" w:styleId="1">
    <w:name w:val="heading 1"/>
    <w:basedOn w:val="a"/>
    <w:next w:val="a"/>
    <w:link w:val="10"/>
    <w:uiPriority w:val="9"/>
    <w:qFormat/>
    <w:rsid w:val="00580AC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6">
    <w:name w:val="heading 6"/>
    <w:basedOn w:val="a"/>
    <w:next w:val="a"/>
    <w:link w:val="60"/>
    <w:qFormat/>
    <w:rsid w:val="00D91789"/>
    <w:pPr>
      <w:keepNext/>
      <w:spacing w:after="0" w:line="360" w:lineRule="auto"/>
      <w:jc w:val="center"/>
      <w:outlineLvl w:val="5"/>
    </w:pPr>
    <w:rPr>
      <w:rFonts w:ascii="Times New Roman" w:eastAsia="Times New Roman" w:hAnsi="Times New Roman" w:cs="Times New Roman"/>
      <w:b/>
      <w:bCs/>
      <w:sz w:val="24"/>
      <w:szCs w:val="24"/>
    </w:rPr>
  </w:style>
  <w:style w:type="paragraph" w:styleId="9">
    <w:name w:val="heading 9"/>
    <w:basedOn w:val="a"/>
    <w:next w:val="a"/>
    <w:link w:val="90"/>
    <w:uiPriority w:val="9"/>
    <w:semiHidden/>
    <w:unhideWhenUsed/>
    <w:qFormat/>
    <w:rsid w:val="007E62B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F153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5F1539"/>
  </w:style>
  <w:style w:type="paragraph" w:styleId="a4">
    <w:name w:val="List Paragraph"/>
    <w:basedOn w:val="a"/>
    <w:uiPriority w:val="34"/>
    <w:qFormat/>
    <w:rsid w:val="005F1539"/>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Hyperlink"/>
    <w:uiPriority w:val="99"/>
    <w:unhideWhenUsed/>
    <w:rsid w:val="003552E4"/>
    <w:rPr>
      <w:color w:val="0000FF"/>
      <w:u w:val="single"/>
    </w:rPr>
  </w:style>
  <w:style w:type="paragraph" w:styleId="a6">
    <w:name w:val="Body Text"/>
    <w:basedOn w:val="a"/>
    <w:link w:val="11"/>
    <w:semiHidden/>
    <w:rsid w:val="003552E4"/>
    <w:pPr>
      <w:spacing w:after="0" w:line="240" w:lineRule="auto"/>
    </w:pPr>
    <w:rPr>
      <w:rFonts w:ascii="Arial" w:eastAsia="Times New Roman" w:hAnsi="Arial" w:cs="Arial"/>
      <w:b/>
      <w:bCs/>
      <w:sz w:val="28"/>
      <w:szCs w:val="24"/>
    </w:rPr>
  </w:style>
  <w:style w:type="character" w:customStyle="1" w:styleId="a7">
    <w:name w:val="Основной текст Знак"/>
    <w:basedOn w:val="a0"/>
    <w:uiPriority w:val="99"/>
    <w:semiHidden/>
    <w:rsid w:val="003552E4"/>
  </w:style>
  <w:style w:type="character" w:customStyle="1" w:styleId="11">
    <w:name w:val="Основной текст Знак1"/>
    <w:basedOn w:val="a0"/>
    <w:link w:val="a6"/>
    <w:semiHidden/>
    <w:rsid w:val="003552E4"/>
    <w:rPr>
      <w:rFonts w:ascii="Arial" w:eastAsia="Times New Roman" w:hAnsi="Arial" w:cs="Arial"/>
      <w:b/>
      <w:bCs/>
      <w:sz w:val="28"/>
      <w:szCs w:val="24"/>
    </w:rPr>
  </w:style>
  <w:style w:type="paragraph" w:styleId="a8">
    <w:name w:val="Balloon Text"/>
    <w:basedOn w:val="a"/>
    <w:link w:val="a9"/>
    <w:uiPriority w:val="99"/>
    <w:semiHidden/>
    <w:unhideWhenUsed/>
    <w:rsid w:val="003552E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552E4"/>
    <w:rPr>
      <w:rFonts w:ascii="Tahoma" w:hAnsi="Tahoma" w:cs="Tahoma"/>
      <w:sz w:val="16"/>
      <w:szCs w:val="16"/>
    </w:rPr>
  </w:style>
  <w:style w:type="paragraph" w:styleId="aa">
    <w:name w:val="footer"/>
    <w:basedOn w:val="a"/>
    <w:link w:val="ab"/>
    <w:uiPriority w:val="99"/>
    <w:rsid w:val="00F15BE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b">
    <w:name w:val="Нижний колонтитул Знак"/>
    <w:basedOn w:val="a0"/>
    <w:link w:val="aa"/>
    <w:uiPriority w:val="99"/>
    <w:rsid w:val="00F15BE4"/>
    <w:rPr>
      <w:rFonts w:ascii="Times New Roman" w:eastAsia="Times New Roman" w:hAnsi="Times New Roman" w:cs="Times New Roman"/>
      <w:sz w:val="24"/>
      <w:szCs w:val="24"/>
    </w:rPr>
  </w:style>
  <w:style w:type="character" w:customStyle="1" w:styleId="60">
    <w:name w:val="Заголовок 6 Знак"/>
    <w:basedOn w:val="a0"/>
    <w:link w:val="6"/>
    <w:rsid w:val="00D91789"/>
    <w:rPr>
      <w:rFonts w:ascii="Times New Roman" w:eastAsia="Times New Roman" w:hAnsi="Times New Roman" w:cs="Times New Roman"/>
      <w:b/>
      <w:bCs/>
      <w:sz w:val="24"/>
      <w:szCs w:val="24"/>
    </w:rPr>
  </w:style>
  <w:style w:type="character" w:customStyle="1" w:styleId="10">
    <w:name w:val="Заголовок 1 Знак"/>
    <w:basedOn w:val="a0"/>
    <w:link w:val="1"/>
    <w:uiPriority w:val="9"/>
    <w:rsid w:val="00580AC7"/>
    <w:rPr>
      <w:rFonts w:asciiTheme="majorHAnsi" w:eastAsiaTheme="majorEastAsia" w:hAnsiTheme="majorHAnsi" w:cstheme="majorBidi"/>
      <w:b/>
      <w:bCs/>
      <w:color w:val="365F91" w:themeColor="accent1" w:themeShade="BF"/>
      <w:sz w:val="28"/>
      <w:szCs w:val="28"/>
    </w:rPr>
  </w:style>
  <w:style w:type="character" w:customStyle="1" w:styleId="90">
    <w:name w:val="Заголовок 9 Знак"/>
    <w:basedOn w:val="a0"/>
    <w:link w:val="9"/>
    <w:rsid w:val="007E62B1"/>
    <w:rPr>
      <w:rFonts w:asciiTheme="majorHAnsi" w:eastAsiaTheme="majorEastAsia" w:hAnsiTheme="majorHAnsi" w:cstheme="majorBidi"/>
      <w:i/>
      <w:iCs/>
      <w:color w:val="404040" w:themeColor="text1" w:themeTint="BF"/>
      <w:sz w:val="20"/>
      <w:szCs w:val="20"/>
    </w:rPr>
  </w:style>
  <w:style w:type="paragraph" w:styleId="ac">
    <w:name w:val="Body Text Indent"/>
    <w:basedOn w:val="a"/>
    <w:link w:val="ad"/>
    <w:uiPriority w:val="99"/>
    <w:semiHidden/>
    <w:unhideWhenUsed/>
    <w:rsid w:val="007E62B1"/>
    <w:pPr>
      <w:spacing w:after="120"/>
      <w:ind w:left="283"/>
    </w:pPr>
  </w:style>
  <w:style w:type="character" w:customStyle="1" w:styleId="ad">
    <w:name w:val="Основной текст с отступом Знак"/>
    <w:basedOn w:val="a0"/>
    <w:link w:val="ac"/>
    <w:uiPriority w:val="99"/>
    <w:semiHidden/>
    <w:rsid w:val="007E62B1"/>
  </w:style>
  <w:style w:type="paragraph" w:customStyle="1" w:styleId="12">
    <w:name w:val="Текст1"/>
    <w:basedOn w:val="a"/>
    <w:rsid w:val="007E62B1"/>
    <w:pPr>
      <w:suppressAutoHyphens/>
      <w:spacing w:after="0" w:line="240" w:lineRule="auto"/>
    </w:pPr>
    <w:rPr>
      <w:rFonts w:ascii="Courier New" w:eastAsia="Times New Roman" w:hAnsi="Courier New" w:cs="Times New Roman"/>
      <w:sz w:val="20"/>
      <w:szCs w:val="20"/>
    </w:rPr>
  </w:style>
  <w:style w:type="character" w:customStyle="1" w:styleId="4">
    <w:name w:val="Заголовок 4 Знак"/>
    <w:rsid w:val="005352E9"/>
    <w:rPr>
      <w:b/>
      <w:i/>
      <w:sz w:val="24"/>
      <w:szCs w:val="24"/>
    </w:rPr>
  </w:style>
  <w:style w:type="paragraph" w:styleId="ae">
    <w:name w:val="header"/>
    <w:basedOn w:val="a"/>
    <w:link w:val="af"/>
    <w:uiPriority w:val="99"/>
    <w:unhideWhenUsed/>
    <w:rsid w:val="00531D63"/>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531D63"/>
  </w:style>
  <w:style w:type="paragraph" w:customStyle="1" w:styleId="ConsPlusNormal">
    <w:name w:val="ConsPlusNormal"/>
    <w:rsid w:val="000051F2"/>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msonormalcxspmiddle">
    <w:name w:val="msonormalcxspmiddle"/>
    <w:basedOn w:val="a"/>
    <w:rsid w:val="00E4320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3">
    <w:name w:val="Абзац списка1"/>
    <w:basedOn w:val="a"/>
    <w:rsid w:val="00E43204"/>
    <w:pPr>
      <w:ind w:left="720"/>
      <w:contextualSpacing/>
    </w:pPr>
    <w:rPr>
      <w:rFonts w:ascii="Calibri" w:eastAsia="Calibri" w:hAnsi="Calibri"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80AC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6">
    <w:name w:val="heading 6"/>
    <w:basedOn w:val="a"/>
    <w:next w:val="a"/>
    <w:link w:val="60"/>
    <w:qFormat/>
    <w:rsid w:val="00D91789"/>
    <w:pPr>
      <w:keepNext/>
      <w:spacing w:after="0" w:line="360" w:lineRule="auto"/>
      <w:jc w:val="center"/>
      <w:outlineLvl w:val="5"/>
    </w:pPr>
    <w:rPr>
      <w:rFonts w:ascii="Times New Roman" w:eastAsia="Times New Roman" w:hAnsi="Times New Roman" w:cs="Times New Roman"/>
      <w:b/>
      <w:bCs/>
      <w:sz w:val="24"/>
      <w:szCs w:val="24"/>
    </w:rPr>
  </w:style>
  <w:style w:type="paragraph" w:styleId="9">
    <w:name w:val="heading 9"/>
    <w:basedOn w:val="a"/>
    <w:next w:val="a"/>
    <w:link w:val="90"/>
    <w:uiPriority w:val="9"/>
    <w:semiHidden/>
    <w:unhideWhenUsed/>
    <w:qFormat/>
    <w:rsid w:val="007E62B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5F153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5F1539"/>
  </w:style>
  <w:style w:type="paragraph" w:styleId="a4">
    <w:name w:val="List Paragraph"/>
    <w:basedOn w:val="a"/>
    <w:uiPriority w:val="34"/>
    <w:qFormat/>
    <w:rsid w:val="005F1539"/>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Hyperlink"/>
    <w:uiPriority w:val="99"/>
    <w:unhideWhenUsed/>
    <w:rsid w:val="003552E4"/>
    <w:rPr>
      <w:color w:val="0000FF"/>
      <w:u w:val="single"/>
    </w:rPr>
  </w:style>
  <w:style w:type="paragraph" w:styleId="a6">
    <w:name w:val="Body Text"/>
    <w:basedOn w:val="a"/>
    <w:link w:val="11"/>
    <w:semiHidden/>
    <w:rsid w:val="003552E4"/>
    <w:pPr>
      <w:spacing w:after="0" w:line="240" w:lineRule="auto"/>
    </w:pPr>
    <w:rPr>
      <w:rFonts w:ascii="Arial" w:eastAsia="Times New Roman" w:hAnsi="Arial" w:cs="Arial"/>
      <w:b/>
      <w:bCs/>
      <w:sz w:val="28"/>
      <w:szCs w:val="24"/>
    </w:rPr>
  </w:style>
  <w:style w:type="character" w:customStyle="1" w:styleId="a7">
    <w:name w:val="Основной текст Знак"/>
    <w:basedOn w:val="a0"/>
    <w:uiPriority w:val="99"/>
    <w:semiHidden/>
    <w:rsid w:val="003552E4"/>
  </w:style>
  <w:style w:type="character" w:customStyle="1" w:styleId="11">
    <w:name w:val="Основной текст Знак1"/>
    <w:basedOn w:val="a0"/>
    <w:link w:val="a6"/>
    <w:semiHidden/>
    <w:rsid w:val="003552E4"/>
    <w:rPr>
      <w:rFonts w:ascii="Arial" w:eastAsia="Times New Roman" w:hAnsi="Arial" w:cs="Arial"/>
      <w:b/>
      <w:bCs/>
      <w:sz w:val="28"/>
      <w:szCs w:val="24"/>
    </w:rPr>
  </w:style>
  <w:style w:type="paragraph" w:styleId="a8">
    <w:name w:val="Balloon Text"/>
    <w:basedOn w:val="a"/>
    <w:link w:val="a9"/>
    <w:uiPriority w:val="99"/>
    <w:semiHidden/>
    <w:unhideWhenUsed/>
    <w:rsid w:val="003552E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552E4"/>
    <w:rPr>
      <w:rFonts w:ascii="Tahoma" w:hAnsi="Tahoma" w:cs="Tahoma"/>
      <w:sz w:val="16"/>
      <w:szCs w:val="16"/>
    </w:rPr>
  </w:style>
  <w:style w:type="paragraph" w:styleId="aa">
    <w:name w:val="footer"/>
    <w:basedOn w:val="a"/>
    <w:link w:val="ab"/>
    <w:uiPriority w:val="99"/>
    <w:rsid w:val="00F15BE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b">
    <w:name w:val="Нижний колонтитул Знак"/>
    <w:basedOn w:val="a0"/>
    <w:link w:val="aa"/>
    <w:uiPriority w:val="99"/>
    <w:rsid w:val="00F15BE4"/>
    <w:rPr>
      <w:rFonts w:ascii="Times New Roman" w:eastAsia="Times New Roman" w:hAnsi="Times New Roman" w:cs="Times New Roman"/>
      <w:sz w:val="24"/>
      <w:szCs w:val="24"/>
    </w:rPr>
  </w:style>
  <w:style w:type="character" w:customStyle="1" w:styleId="60">
    <w:name w:val="Заголовок 6 Знак"/>
    <w:basedOn w:val="a0"/>
    <w:link w:val="6"/>
    <w:rsid w:val="00D91789"/>
    <w:rPr>
      <w:rFonts w:ascii="Times New Roman" w:eastAsia="Times New Roman" w:hAnsi="Times New Roman" w:cs="Times New Roman"/>
      <w:b/>
      <w:bCs/>
      <w:sz w:val="24"/>
      <w:szCs w:val="24"/>
    </w:rPr>
  </w:style>
  <w:style w:type="character" w:customStyle="1" w:styleId="10">
    <w:name w:val="Заголовок 1 Знак"/>
    <w:basedOn w:val="a0"/>
    <w:link w:val="1"/>
    <w:uiPriority w:val="9"/>
    <w:rsid w:val="00580AC7"/>
    <w:rPr>
      <w:rFonts w:asciiTheme="majorHAnsi" w:eastAsiaTheme="majorEastAsia" w:hAnsiTheme="majorHAnsi" w:cstheme="majorBidi"/>
      <w:b/>
      <w:bCs/>
      <w:color w:val="365F91" w:themeColor="accent1" w:themeShade="BF"/>
      <w:sz w:val="28"/>
      <w:szCs w:val="28"/>
    </w:rPr>
  </w:style>
  <w:style w:type="character" w:customStyle="1" w:styleId="90">
    <w:name w:val="Заголовок 9 Знак"/>
    <w:basedOn w:val="a0"/>
    <w:link w:val="9"/>
    <w:rsid w:val="007E62B1"/>
    <w:rPr>
      <w:rFonts w:asciiTheme="majorHAnsi" w:eastAsiaTheme="majorEastAsia" w:hAnsiTheme="majorHAnsi" w:cstheme="majorBidi"/>
      <w:i/>
      <w:iCs/>
      <w:color w:val="404040" w:themeColor="text1" w:themeTint="BF"/>
      <w:sz w:val="20"/>
      <w:szCs w:val="20"/>
    </w:rPr>
  </w:style>
  <w:style w:type="paragraph" w:styleId="ac">
    <w:name w:val="Body Text Indent"/>
    <w:basedOn w:val="a"/>
    <w:link w:val="ad"/>
    <w:uiPriority w:val="99"/>
    <w:semiHidden/>
    <w:unhideWhenUsed/>
    <w:rsid w:val="007E62B1"/>
    <w:pPr>
      <w:spacing w:after="120"/>
      <w:ind w:left="283"/>
    </w:pPr>
  </w:style>
  <w:style w:type="character" w:customStyle="1" w:styleId="ad">
    <w:name w:val="Основной текст с отступом Знак"/>
    <w:basedOn w:val="a0"/>
    <w:link w:val="ac"/>
    <w:uiPriority w:val="99"/>
    <w:semiHidden/>
    <w:rsid w:val="007E62B1"/>
  </w:style>
  <w:style w:type="paragraph" w:customStyle="1" w:styleId="12">
    <w:name w:val="Текст1"/>
    <w:basedOn w:val="a"/>
    <w:rsid w:val="007E62B1"/>
    <w:pPr>
      <w:suppressAutoHyphens/>
      <w:spacing w:after="0" w:line="240" w:lineRule="auto"/>
    </w:pPr>
    <w:rPr>
      <w:rFonts w:ascii="Courier New" w:eastAsia="Times New Roman" w:hAnsi="Courier New" w:cs="Times New Roman"/>
      <w:sz w:val="20"/>
      <w:szCs w:val="20"/>
    </w:rPr>
  </w:style>
  <w:style w:type="character" w:customStyle="1" w:styleId="4">
    <w:name w:val="Заголовок 4 Знак"/>
    <w:rsid w:val="005352E9"/>
    <w:rPr>
      <w:b/>
      <w:i/>
      <w:sz w:val="24"/>
      <w:szCs w:val="24"/>
    </w:rPr>
  </w:style>
  <w:style w:type="paragraph" w:styleId="ae">
    <w:name w:val="header"/>
    <w:basedOn w:val="a"/>
    <w:link w:val="af"/>
    <w:uiPriority w:val="99"/>
    <w:unhideWhenUsed/>
    <w:rsid w:val="00531D63"/>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531D63"/>
  </w:style>
</w:styles>
</file>

<file path=word/webSettings.xml><?xml version="1.0" encoding="utf-8"?>
<w:webSettings xmlns:r="http://schemas.openxmlformats.org/officeDocument/2006/relationships" xmlns:w="http://schemas.openxmlformats.org/wordprocessingml/2006/main">
  <w:divs>
    <w:div w:id="607929185">
      <w:bodyDiv w:val="1"/>
      <w:marLeft w:val="0"/>
      <w:marRight w:val="0"/>
      <w:marTop w:val="0"/>
      <w:marBottom w:val="0"/>
      <w:divBdr>
        <w:top w:val="none" w:sz="0" w:space="0" w:color="auto"/>
        <w:left w:val="none" w:sz="0" w:space="0" w:color="auto"/>
        <w:bottom w:val="none" w:sz="0" w:space="0" w:color="auto"/>
        <w:right w:val="none" w:sz="0" w:space="0" w:color="auto"/>
      </w:divBdr>
    </w:div>
    <w:div w:id="109166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Office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Office_Excel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plotArea>
      <c:layout>
        <c:manualLayout>
          <c:layoutTarget val="inner"/>
          <c:xMode val="edge"/>
          <c:yMode val="edge"/>
          <c:x val="9.4688221709007023E-2"/>
          <c:y val="8.5616438356164767E-2"/>
          <c:w val="0.65357967667438044"/>
          <c:h val="0.67808219178082196"/>
        </c:manualLayout>
      </c:layout>
      <c:barChart>
        <c:barDir val="col"/>
        <c:grouping val="clustered"/>
        <c:ser>
          <c:idx val="0"/>
          <c:order val="0"/>
          <c:tx>
            <c:strRef>
              <c:f>Sheet1!$A$2</c:f>
              <c:strCache>
                <c:ptCount val="1"/>
                <c:pt idx="0">
                  <c:v> 1 ступень</c:v>
                </c:pt>
              </c:strCache>
            </c:strRef>
          </c:tx>
          <c:spPr>
            <a:solidFill>
              <a:srgbClr val="9999FF"/>
            </a:solidFill>
            <a:ln w="12686">
              <a:solidFill>
                <a:srgbClr val="000000"/>
              </a:solidFill>
              <a:prstDash val="solid"/>
            </a:ln>
          </c:spPr>
          <c:dLbls>
            <c:spPr>
              <a:noFill/>
              <a:ln w="25373">
                <a:noFill/>
              </a:ln>
            </c:spPr>
            <c:txPr>
              <a:bodyPr/>
              <a:lstStyle/>
              <a:p>
                <a:pPr>
                  <a:defRPr sz="1199" b="1" i="0" u="none" strike="noStrike" baseline="0">
                    <a:solidFill>
                      <a:srgbClr val="000000"/>
                    </a:solidFill>
                    <a:latin typeface="Calibri"/>
                    <a:ea typeface="Calibri"/>
                    <a:cs typeface="Calibri"/>
                  </a:defRPr>
                </a:pPr>
                <a:endParaRPr lang="ru-RU"/>
              </a:p>
            </c:txPr>
            <c:showVal val="1"/>
          </c:dLbls>
          <c:cat>
            <c:strRef>
              <c:f>Sheet1!$B$1:$D$1</c:f>
              <c:strCache>
                <c:ptCount val="3"/>
                <c:pt idx="0">
                  <c:v>2012-2013</c:v>
                </c:pt>
                <c:pt idx="1">
                  <c:v>2013-2014</c:v>
                </c:pt>
                <c:pt idx="2">
                  <c:v>2014-2015</c:v>
                </c:pt>
              </c:strCache>
            </c:strRef>
          </c:cat>
          <c:val>
            <c:numRef>
              <c:f>Sheet1!$B$2:$D$2</c:f>
              <c:numCache>
                <c:formatCode>General</c:formatCode>
                <c:ptCount val="3"/>
                <c:pt idx="0">
                  <c:v>16</c:v>
                </c:pt>
                <c:pt idx="1">
                  <c:v>20</c:v>
                </c:pt>
                <c:pt idx="2">
                  <c:v>20</c:v>
                </c:pt>
              </c:numCache>
            </c:numRef>
          </c:val>
        </c:ser>
        <c:ser>
          <c:idx val="1"/>
          <c:order val="1"/>
          <c:tx>
            <c:strRef>
              <c:f>Sheet1!$A$3</c:f>
              <c:strCache>
                <c:ptCount val="1"/>
                <c:pt idx="0">
                  <c:v> 2 ступень</c:v>
                </c:pt>
              </c:strCache>
            </c:strRef>
          </c:tx>
          <c:spPr>
            <a:solidFill>
              <a:srgbClr val="993366"/>
            </a:solidFill>
            <a:ln w="12686">
              <a:solidFill>
                <a:srgbClr val="000000"/>
              </a:solidFill>
              <a:prstDash val="solid"/>
            </a:ln>
          </c:spPr>
          <c:dLbls>
            <c:spPr>
              <a:noFill/>
              <a:ln w="25373">
                <a:noFill/>
              </a:ln>
            </c:spPr>
            <c:txPr>
              <a:bodyPr/>
              <a:lstStyle/>
              <a:p>
                <a:pPr>
                  <a:defRPr sz="1199" b="1" i="0" u="none" strike="noStrike" baseline="0">
                    <a:solidFill>
                      <a:srgbClr val="000000"/>
                    </a:solidFill>
                    <a:latin typeface="Calibri"/>
                    <a:ea typeface="Calibri"/>
                    <a:cs typeface="Calibri"/>
                  </a:defRPr>
                </a:pPr>
                <a:endParaRPr lang="ru-RU"/>
              </a:p>
            </c:txPr>
            <c:showVal val="1"/>
          </c:dLbls>
          <c:cat>
            <c:strRef>
              <c:f>Sheet1!$B$1:$D$1</c:f>
              <c:strCache>
                <c:ptCount val="3"/>
                <c:pt idx="0">
                  <c:v>2012-2013</c:v>
                </c:pt>
                <c:pt idx="1">
                  <c:v>2013-2014</c:v>
                </c:pt>
                <c:pt idx="2">
                  <c:v>2014-2015</c:v>
                </c:pt>
              </c:strCache>
            </c:strRef>
          </c:cat>
          <c:val>
            <c:numRef>
              <c:f>Sheet1!$B$3:$D$3</c:f>
              <c:numCache>
                <c:formatCode>General</c:formatCode>
                <c:ptCount val="3"/>
                <c:pt idx="0">
                  <c:v>10</c:v>
                </c:pt>
                <c:pt idx="1">
                  <c:v>7</c:v>
                </c:pt>
                <c:pt idx="2">
                  <c:v>11</c:v>
                </c:pt>
              </c:numCache>
            </c:numRef>
          </c:val>
        </c:ser>
        <c:ser>
          <c:idx val="2"/>
          <c:order val="2"/>
          <c:tx>
            <c:strRef>
              <c:f>Sheet1!$A$4</c:f>
              <c:strCache>
                <c:ptCount val="1"/>
                <c:pt idx="0">
                  <c:v> 3 ступень</c:v>
                </c:pt>
              </c:strCache>
            </c:strRef>
          </c:tx>
          <c:spPr>
            <a:solidFill>
              <a:srgbClr val="FFFFCC"/>
            </a:solidFill>
            <a:ln w="12686">
              <a:solidFill>
                <a:srgbClr val="000000"/>
              </a:solidFill>
              <a:prstDash val="solid"/>
            </a:ln>
          </c:spPr>
          <c:dLbls>
            <c:spPr>
              <a:noFill/>
              <a:ln w="25373">
                <a:noFill/>
              </a:ln>
            </c:spPr>
            <c:txPr>
              <a:bodyPr/>
              <a:lstStyle/>
              <a:p>
                <a:pPr>
                  <a:defRPr sz="1199" b="1" i="0" u="none" strike="noStrike" baseline="0">
                    <a:solidFill>
                      <a:srgbClr val="000000"/>
                    </a:solidFill>
                    <a:latin typeface="Calibri"/>
                    <a:ea typeface="Calibri"/>
                    <a:cs typeface="Calibri"/>
                  </a:defRPr>
                </a:pPr>
                <a:endParaRPr lang="ru-RU"/>
              </a:p>
            </c:txPr>
            <c:showVal val="1"/>
          </c:dLbls>
          <c:cat>
            <c:strRef>
              <c:f>Sheet1!$B$1:$D$1</c:f>
              <c:strCache>
                <c:ptCount val="3"/>
                <c:pt idx="0">
                  <c:v>2012-2013</c:v>
                </c:pt>
                <c:pt idx="1">
                  <c:v>2013-2014</c:v>
                </c:pt>
                <c:pt idx="2">
                  <c:v>2014-2015</c:v>
                </c:pt>
              </c:strCache>
            </c:strRef>
          </c:cat>
          <c:val>
            <c:numRef>
              <c:f>Sheet1!$B$4:$D$4</c:f>
              <c:numCache>
                <c:formatCode>General</c:formatCode>
                <c:ptCount val="3"/>
                <c:pt idx="0">
                  <c:v>0</c:v>
                </c:pt>
                <c:pt idx="1">
                  <c:v>0</c:v>
                </c:pt>
                <c:pt idx="2">
                  <c:v>0</c:v>
                </c:pt>
              </c:numCache>
            </c:numRef>
          </c:val>
        </c:ser>
        <c:axId val="123890688"/>
        <c:axId val="124007168"/>
      </c:barChart>
      <c:catAx>
        <c:axId val="123890688"/>
        <c:scaling>
          <c:orientation val="minMax"/>
        </c:scaling>
        <c:axPos val="b"/>
        <c:numFmt formatCode="General" sourceLinked="1"/>
        <c:tickLblPos val="nextTo"/>
        <c:spPr>
          <a:ln w="3172">
            <a:solidFill>
              <a:srgbClr val="000000"/>
            </a:solidFill>
            <a:prstDash val="solid"/>
          </a:ln>
        </c:spPr>
        <c:txPr>
          <a:bodyPr rot="0" vert="horz"/>
          <a:lstStyle/>
          <a:p>
            <a:pPr>
              <a:defRPr sz="1199" b="1" i="0" u="none" strike="noStrike" baseline="0">
                <a:solidFill>
                  <a:srgbClr val="000000"/>
                </a:solidFill>
                <a:latin typeface="Calibri"/>
                <a:ea typeface="Calibri"/>
                <a:cs typeface="Calibri"/>
              </a:defRPr>
            </a:pPr>
            <a:endParaRPr lang="ru-RU"/>
          </a:p>
        </c:txPr>
        <c:crossAx val="124007168"/>
        <c:crosses val="autoZero"/>
        <c:auto val="1"/>
        <c:lblAlgn val="ctr"/>
        <c:lblOffset val="100"/>
        <c:tickLblSkip val="1"/>
        <c:tickMarkSkip val="1"/>
      </c:catAx>
      <c:valAx>
        <c:axId val="124007168"/>
        <c:scaling>
          <c:orientation val="minMax"/>
        </c:scaling>
        <c:axPos val="l"/>
        <c:majorGridlines>
          <c:spPr>
            <a:ln w="3172">
              <a:solidFill>
                <a:srgbClr val="000000"/>
              </a:solidFill>
              <a:prstDash val="solid"/>
            </a:ln>
          </c:spPr>
        </c:majorGridlines>
        <c:numFmt formatCode="General" sourceLinked="1"/>
        <c:tickLblPos val="nextTo"/>
        <c:spPr>
          <a:ln w="3172">
            <a:solidFill>
              <a:srgbClr val="000000"/>
            </a:solidFill>
            <a:prstDash val="solid"/>
          </a:ln>
        </c:spPr>
        <c:txPr>
          <a:bodyPr rot="0" vert="horz"/>
          <a:lstStyle/>
          <a:p>
            <a:pPr>
              <a:defRPr sz="1199" b="1" i="0" u="none" strike="noStrike" baseline="0">
                <a:solidFill>
                  <a:srgbClr val="000000"/>
                </a:solidFill>
                <a:latin typeface="Calibri"/>
                <a:ea typeface="Calibri"/>
                <a:cs typeface="Calibri"/>
              </a:defRPr>
            </a:pPr>
            <a:endParaRPr lang="ru-RU"/>
          </a:p>
        </c:txPr>
        <c:crossAx val="123890688"/>
        <c:crosses val="autoZero"/>
        <c:crossBetween val="between"/>
      </c:valAx>
      <c:spPr>
        <a:solidFill>
          <a:srgbClr val="C0C0C0"/>
        </a:solidFill>
        <a:ln w="12686">
          <a:solidFill>
            <a:srgbClr val="808080"/>
          </a:solidFill>
          <a:prstDash val="solid"/>
        </a:ln>
      </c:spPr>
    </c:plotArea>
    <c:legend>
      <c:legendPos val="r"/>
      <c:layout>
        <c:manualLayout>
          <c:xMode val="edge"/>
          <c:yMode val="edge"/>
          <c:x val="0.77136269077476349"/>
          <c:y val="0.29794538840539669"/>
          <c:w val="0.21939950098830224"/>
          <c:h val="0.24999990790624893"/>
        </c:manualLayout>
      </c:layout>
      <c:spPr>
        <a:noFill/>
        <a:ln w="3172">
          <a:solidFill>
            <a:srgbClr val="000000"/>
          </a:solidFill>
          <a:prstDash val="solid"/>
        </a:ln>
      </c:spPr>
      <c:txPr>
        <a:bodyPr/>
        <a:lstStyle/>
        <a:p>
          <a:pPr>
            <a:defRPr sz="1099" b="1" i="0" u="none" strike="noStrike" baseline="0">
              <a:solidFill>
                <a:srgbClr val="000000"/>
              </a:solidFill>
              <a:latin typeface="Calibri"/>
              <a:ea typeface="Calibri"/>
              <a:cs typeface="Calibri"/>
            </a:defRPr>
          </a:pPr>
          <a:endParaRPr lang="ru-RU"/>
        </a:p>
      </c:txPr>
    </c:legend>
    <c:plotVisOnly val="1"/>
    <c:dispBlanksAs val="gap"/>
  </c:chart>
  <c:spPr>
    <a:noFill/>
    <a:ln>
      <a:noFill/>
    </a:ln>
  </c:spPr>
  <c:txPr>
    <a:bodyPr/>
    <a:lstStyle/>
    <a:p>
      <a:pPr>
        <a:defRPr sz="1199" b="1" i="0" u="none" strike="noStrike" baseline="0">
          <a:solidFill>
            <a:srgbClr val="000000"/>
          </a:solidFill>
          <a:latin typeface="Calibri"/>
          <a:ea typeface="Calibri"/>
          <a:cs typeface="Calibri"/>
        </a:defRPr>
      </a:pPr>
      <a:endParaRPr lang="ru-RU"/>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tx>
        <c:rich>
          <a:bodyPr/>
          <a:lstStyle/>
          <a:p>
            <a:pPr>
              <a:defRPr sz="1381" b="1" i="0" u="none" strike="noStrike" baseline="0">
                <a:solidFill>
                  <a:srgbClr val="000080"/>
                </a:solidFill>
                <a:latin typeface="Times New Roman"/>
                <a:ea typeface="Times New Roman"/>
                <a:cs typeface="Times New Roman"/>
              </a:defRPr>
            </a:pPr>
            <a:r>
              <a:rPr lang="ru-RU"/>
              <a:t>Качественный состав (по образованию) педколлектива школы в 2014 - 2015 учебном году.</a:t>
            </a:r>
          </a:p>
        </c:rich>
      </c:tx>
      <c:layout>
        <c:manualLayout>
          <c:xMode val="edge"/>
          <c:yMode val="edge"/>
          <c:x val="0.136919230273881"/>
          <c:y val="1.9840940935014702E-2"/>
        </c:manualLayout>
      </c:layout>
      <c:spPr>
        <a:noFill/>
        <a:ln w="25071">
          <a:noFill/>
        </a:ln>
      </c:spPr>
    </c:title>
    <c:view3D>
      <c:hPercent val="44"/>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0.125"/>
          <c:y val="0.20477815699658702"/>
          <c:w val="0.8108974358974359"/>
          <c:h val="0.68600682593856699"/>
        </c:manualLayout>
      </c:layout>
      <c:bar3DChart>
        <c:barDir val="col"/>
        <c:grouping val="stacked"/>
        <c:ser>
          <c:idx val="0"/>
          <c:order val="0"/>
          <c:spPr>
            <a:solidFill>
              <a:srgbClr val="9999FF"/>
            </a:solidFill>
            <a:ln w="12522">
              <a:solidFill>
                <a:srgbClr val="000000"/>
              </a:solidFill>
              <a:prstDash val="solid"/>
            </a:ln>
          </c:spPr>
          <c:cat>
            <c:strRef>
              <c:f>Лист1!$C$6:$C$8</c:f>
              <c:strCache>
                <c:ptCount val="3"/>
                <c:pt idx="0">
                  <c:v>Высшее</c:v>
                </c:pt>
                <c:pt idx="1">
                  <c:v>Среднеспециальное</c:v>
                </c:pt>
                <c:pt idx="2">
                  <c:v>Среднее</c:v>
                </c:pt>
              </c:strCache>
            </c:strRef>
          </c:cat>
          <c:val>
            <c:numRef>
              <c:f>Лист1!$D$6:$D$8</c:f>
              <c:numCache>
                <c:formatCode>General</c:formatCode>
                <c:ptCount val="3"/>
                <c:pt idx="0">
                  <c:v>0.90900000000000003</c:v>
                </c:pt>
                <c:pt idx="1">
                  <c:v>9.1000000000000025E-2</c:v>
                </c:pt>
                <c:pt idx="2">
                  <c:v>0</c:v>
                </c:pt>
              </c:numCache>
            </c:numRef>
          </c:val>
        </c:ser>
        <c:shape val="box"/>
        <c:axId val="110466944"/>
        <c:axId val="110468480"/>
        <c:axId val="0"/>
      </c:bar3DChart>
      <c:catAx>
        <c:axId val="110466944"/>
        <c:scaling>
          <c:orientation val="minMax"/>
        </c:scaling>
        <c:axPos val="b"/>
        <c:numFmt formatCode="General" sourceLinked="1"/>
        <c:tickLblPos val="low"/>
        <c:spPr>
          <a:ln w="3129">
            <a:solidFill>
              <a:srgbClr val="000000"/>
            </a:solidFill>
            <a:prstDash val="solid"/>
          </a:ln>
        </c:spPr>
        <c:txPr>
          <a:bodyPr rot="0" vert="horz"/>
          <a:lstStyle/>
          <a:p>
            <a:pPr>
              <a:defRPr sz="990" b="0" i="0" u="none" strike="noStrike" baseline="0">
                <a:solidFill>
                  <a:srgbClr val="000080"/>
                </a:solidFill>
                <a:latin typeface="Arial Cyr"/>
                <a:ea typeface="Arial Cyr"/>
                <a:cs typeface="Arial Cyr"/>
              </a:defRPr>
            </a:pPr>
            <a:endParaRPr lang="ru-RU"/>
          </a:p>
        </c:txPr>
        <c:crossAx val="110468480"/>
        <c:crosses val="autoZero"/>
        <c:auto val="1"/>
        <c:lblAlgn val="ctr"/>
        <c:lblOffset val="100"/>
        <c:tickLblSkip val="1"/>
        <c:tickMarkSkip val="1"/>
      </c:catAx>
      <c:valAx>
        <c:axId val="110468480"/>
        <c:scaling>
          <c:orientation val="minMax"/>
        </c:scaling>
        <c:axPos val="l"/>
        <c:majorGridlines>
          <c:spPr>
            <a:ln w="3129">
              <a:solidFill>
                <a:srgbClr val="000000"/>
              </a:solidFill>
              <a:prstDash val="solid"/>
            </a:ln>
          </c:spPr>
        </c:majorGridlines>
        <c:numFmt formatCode="0.0%" sourceLinked="0"/>
        <c:tickLblPos val="nextTo"/>
        <c:spPr>
          <a:ln w="3129">
            <a:solidFill>
              <a:srgbClr val="000000"/>
            </a:solidFill>
            <a:prstDash val="solid"/>
          </a:ln>
        </c:spPr>
        <c:txPr>
          <a:bodyPr rot="0" vert="horz"/>
          <a:lstStyle/>
          <a:p>
            <a:pPr>
              <a:defRPr sz="1089" b="0" i="0" u="none" strike="noStrike" baseline="0">
                <a:solidFill>
                  <a:srgbClr val="000080"/>
                </a:solidFill>
                <a:latin typeface="Arial Cyr"/>
                <a:ea typeface="Arial Cyr"/>
                <a:cs typeface="Arial Cyr"/>
              </a:defRPr>
            </a:pPr>
            <a:endParaRPr lang="ru-RU"/>
          </a:p>
        </c:txPr>
        <c:crossAx val="110466944"/>
        <c:crosses val="autoZero"/>
        <c:crossBetween val="between"/>
      </c:valAx>
      <c:spPr>
        <a:noFill/>
        <a:ln w="25388">
          <a:noFill/>
        </a:ln>
      </c:spPr>
    </c:plotArea>
    <c:plotVisOnly val="1"/>
    <c:dispBlanksAs val="gap"/>
  </c:chart>
  <c:spPr>
    <a:solidFill>
      <a:srgbClr val="FFFFFF"/>
    </a:solidFill>
    <a:ln w="3129">
      <a:solidFill>
        <a:srgbClr val="000000"/>
      </a:solidFill>
      <a:prstDash val="solid"/>
    </a:ln>
  </c:spPr>
  <c:txPr>
    <a:bodyPr/>
    <a:lstStyle/>
    <a:p>
      <a:pPr>
        <a:defRPr sz="1089" b="0" i="0" u="none" strike="noStrike" baseline="0">
          <a:solidFill>
            <a:srgbClr val="000000"/>
          </a:solidFill>
          <a:latin typeface="Arial Cyr"/>
          <a:ea typeface="Arial Cyr"/>
          <a:cs typeface="Arial Cyr"/>
        </a:defRPr>
      </a:pPr>
      <a:endParaRPr lang="ru-RU"/>
    </a:p>
  </c:txPr>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6.1183945756780406E-2"/>
          <c:y val="5.092592592592593E-2"/>
          <c:w val="0.57500000000000062"/>
          <c:h val="0.94907407407408106"/>
        </c:manualLayout>
      </c:layout>
      <c:pieChart>
        <c:varyColors val="1"/>
        <c:ser>
          <c:idx val="0"/>
          <c:order val="0"/>
          <c:explosion val="25"/>
          <c:cat>
            <c:strRef>
              <c:f>Лист1!$F$4:$F$7</c:f>
              <c:strCache>
                <c:ptCount val="4"/>
                <c:pt idx="0">
                  <c:v>Молодые специалисты</c:v>
                </c:pt>
                <c:pt idx="1">
                  <c:v>Соответствие занимаемой должности</c:v>
                </c:pt>
                <c:pt idx="2">
                  <c:v>Первая</c:v>
                </c:pt>
                <c:pt idx="3">
                  <c:v>Высшая</c:v>
                </c:pt>
              </c:strCache>
            </c:strRef>
          </c:cat>
          <c:val>
            <c:numRef>
              <c:f>Лист1!$G$4:$G$7</c:f>
              <c:numCache>
                <c:formatCode>General</c:formatCode>
                <c:ptCount val="4"/>
                <c:pt idx="0">
                  <c:v>9.1000000000000025E-2</c:v>
                </c:pt>
                <c:pt idx="1">
                  <c:v>9.1000000000000025E-2</c:v>
                </c:pt>
                <c:pt idx="2">
                  <c:v>0.72700000000000065</c:v>
                </c:pt>
                <c:pt idx="3">
                  <c:v>0.18200000000000024</c:v>
                </c:pt>
              </c:numCache>
            </c:numRef>
          </c:val>
        </c:ser>
        <c:firstSliceAng val="0"/>
      </c:pieChart>
    </c:plotArea>
    <c:legend>
      <c:legendPos val="r"/>
      <c:txPr>
        <a:bodyPr/>
        <a:lstStyle/>
        <a:p>
          <a:pPr>
            <a:defRPr baseline="0">
              <a:latin typeface="Times New Roman" pitchFamily="18" charset="0"/>
            </a:defRPr>
          </a:pPr>
          <a:endParaRPr lang="ru-RU"/>
        </a:p>
      </c:txPr>
    </c:legend>
    <c:plotVisOnly val="1"/>
    <c:dispBlanksAs val="zero"/>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D20B2-FB62-4D1F-82C0-7270F6975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7419</Words>
  <Characters>42292</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ArcheBaLDO</dc:creator>
  <cp:lastModifiedBy>1</cp:lastModifiedBy>
  <cp:revision>4</cp:revision>
  <cp:lastPrinted>2016-01-29T07:34:00Z</cp:lastPrinted>
  <dcterms:created xsi:type="dcterms:W3CDTF">2016-01-29T05:30:00Z</dcterms:created>
  <dcterms:modified xsi:type="dcterms:W3CDTF">2016-01-29T07:35:00Z</dcterms:modified>
</cp:coreProperties>
</file>